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81" w:rsidRPr="00F2696C" w:rsidRDefault="00F2696C" w:rsidP="001651DE">
      <w:pPr>
        <w:pStyle w:val="Title"/>
        <w:rPr>
          <w:rStyle w:val="BookTitle"/>
          <w:rFonts w:asciiTheme="minorHAnsi" w:hAnsiTheme="minorHAnsi" w:cs="Arial"/>
          <w:i w:val="0"/>
          <w:sz w:val="28"/>
          <w:szCs w:val="28"/>
        </w:rPr>
      </w:pPr>
      <w:bookmarkStart w:id="0" w:name="_GoBack"/>
      <w:bookmarkEnd w:id="0"/>
      <w:r w:rsidRPr="00F2696C">
        <w:rPr>
          <w:rStyle w:val="BookTitle"/>
          <w:rFonts w:asciiTheme="minorHAnsi" w:hAnsiTheme="minorHAnsi" w:cs="Arial"/>
          <w:i w:val="0"/>
          <w:sz w:val="28"/>
          <w:szCs w:val="28"/>
        </w:rPr>
        <w:t>Article III</w:t>
      </w:r>
      <w:r w:rsidR="001651DE" w:rsidRPr="00F2696C">
        <w:rPr>
          <w:rStyle w:val="BookTitle"/>
          <w:rFonts w:asciiTheme="minorHAnsi" w:hAnsiTheme="minorHAnsi" w:cs="Arial"/>
          <w:i w:val="0"/>
          <w:sz w:val="28"/>
          <w:szCs w:val="28"/>
        </w:rPr>
        <w:t xml:space="preserve">:  </w:t>
      </w:r>
      <w:r w:rsidR="00FE7393" w:rsidRPr="00F2696C">
        <w:rPr>
          <w:rStyle w:val="BookTitle"/>
          <w:rFonts w:asciiTheme="minorHAnsi" w:hAnsiTheme="minorHAnsi" w:cs="Arial"/>
          <w:i w:val="0"/>
          <w:sz w:val="28"/>
          <w:szCs w:val="28"/>
        </w:rPr>
        <w:t>Development Review Procedures</w:t>
      </w:r>
    </w:p>
    <w:p w:rsidR="001651DE" w:rsidRDefault="001651DE" w:rsidP="001651DE"/>
    <w:p w:rsidR="001651DE" w:rsidRPr="00F2696C" w:rsidRDefault="00F2696C" w:rsidP="001651DE">
      <w:pPr>
        <w:rPr>
          <w:rFonts w:cs="Arial"/>
          <w:b/>
          <w:sz w:val="24"/>
          <w:szCs w:val="24"/>
        </w:rPr>
      </w:pPr>
      <w:r w:rsidRPr="00F2696C">
        <w:rPr>
          <w:rFonts w:cs="Arial"/>
          <w:b/>
          <w:sz w:val="24"/>
          <w:szCs w:val="24"/>
        </w:rPr>
        <w:t>Section</w:t>
      </w:r>
      <w:r w:rsidR="00FE7393" w:rsidRPr="00F2696C">
        <w:rPr>
          <w:rFonts w:cs="Arial"/>
          <w:b/>
          <w:sz w:val="24"/>
          <w:szCs w:val="24"/>
        </w:rPr>
        <w:t xml:space="preserve"> </w:t>
      </w:r>
      <w:r w:rsidRPr="00F2696C">
        <w:rPr>
          <w:rFonts w:cs="Arial"/>
          <w:b/>
          <w:sz w:val="24"/>
          <w:szCs w:val="24"/>
        </w:rPr>
        <w:t xml:space="preserve"> </w:t>
      </w:r>
      <w:r w:rsidR="00FE7393" w:rsidRPr="00F2696C">
        <w:rPr>
          <w:rFonts w:cs="Arial"/>
          <w:b/>
          <w:sz w:val="24"/>
          <w:szCs w:val="24"/>
        </w:rPr>
        <w:t>3</w:t>
      </w:r>
      <w:r w:rsidR="001651DE" w:rsidRPr="00F2696C">
        <w:rPr>
          <w:rFonts w:cs="Arial"/>
          <w:b/>
          <w:sz w:val="24"/>
          <w:szCs w:val="24"/>
        </w:rPr>
        <w:t>.1</w:t>
      </w:r>
      <w:r w:rsidR="001651DE" w:rsidRPr="00F2696C">
        <w:rPr>
          <w:rFonts w:cs="Arial"/>
          <w:b/>
          <w:sz w:val="24"/>
          <w:szCs w:val="24"/>
        </w:rPr>
        <w:tab/>
      </w:r>
      <w:r w:rsidRPr="00F2696C">
        <w:rPr>
          <w:rFonts w:cs="Arial"/>
          <w:b/>
          <w:sz w:val="24"/>
          <w:szCs w:val="24"/>
        </w:rPr>
        <w:t xml:space="preserve"> </w:t>
      </w:r>
      <w:r w:rsidR="00FE7393" w:rsidRPr="00F2696C">
        <w:rPr>
          <w:rFonts w:cs="Arial"/>
          <w:b/>
          <w:sz w:val="24"/>
          <w:szCs w:val="24"/>
        </w:rPr>
        <w:t>General</w:t>
      </w:r>
    </w:p>
    <w:p w:rsidR="00FE7393" w:rsidRPr="00F2696C" w:rsidRDefault="00FE7393" w:rsidP="00FE7393">
      <w:pPr>
        <w:jc w:val="both"/>
        <w:rPr>
          <w:rFonts w:cs="Arial"/>
          <w:b/>
          <w:sz w:val="24"/>
          <w:szCs w:val="24"/>
        </w:rPr>
      </w:pPr>
      <w:r w:rsidRPr="00F2696C">
        <w:rPr>
          <w:rFonts w:cs="Arial"/>
          <w:sz w:val="24"/>
          <w:szCs w:val="24"/>
        </w:rPr>
        <w:t xml:space="preserve">The general provisions of this Section apply to all development applications and procedures under this </w:t>
      </w:r>
      <w:r w:rsidR="00F2696C">
        <w:rPr>
          <w:rFonts w:cs="Arial"/>
          <w:sz w:val="24"/>
          <w:szCs w:val="24"/>
        </w:rPr>
        <w:t>Article</w:t>
      </w:r>
      <w:r w:rsidRPr="00F2696C">
        <w:rPr>
          <w:rFonts w:cs="Arial"/>
          <w:sz w:val="24"/>
          <w:szCs w:val="24"/>
        </w:rPr>
        <w:t xml:space="preserve"> unless otherwise stated.</w:t>
      </w:r>
    </w:p>
    <w:p w:rsidR="00FE7393" w:rsidRPr="00F2696C" w:rsidRDefault="00FE7393" w:rsidP="00FE7393">
      <w:pPr>
        <w:jc w:val="both"/>
        <w:rPr>
          <w:rFonts w:cs="Arial"/>
          <w:i/>
          <w:sz w:val="24"/>
          <w:szCs w:val="24"/>
        </w:rPr>
      </w:pPr>
      <w:r w:rsidRPr="00F2696C">
        <w:rPr>
          <w:rFonts w:cs="Arial"/>
          <w:i/>
          <w:sz w:val="24"/>
          <w:szCs w:val="24"/>
        </w:rPr>
        <w:t xml:space="preserve">3.1.1 </w:t>
      </w:r>
      <w:r w:rsidR="00833299" w:rsidRPr="00F2696C">
        <w:rPr>
          <w:rFonts w:cs="Arial"/>
          <w:i/>
          <w:sz w:val="24"/>
          <w:szCs w:val="24"/>
        </w:rPr>
        <w:t>Authority to File Applications</w:t>
      </w:r>
    </w:p>
    <w:p w:rsidR="00833299" w:rsidRPr="00F2696C" w:rsidRDefault="00FE7393" w:rsidP="00FE7393">
      <w:pPr>
        <w:jc w:val="both"/>
        <w:rPr>
          <w:rFonts w:cs="Arial"/>
          <w:sz w:val="24"/>
          <w:szCs w:val="24"/>
        </w:rPr>
      </w:pPr>
      <w:r w:rsidRPr="00F2696C">
        <w:rPr>
          <w:rFonts w:cs="Arial"/>
          <w:sz w:val="24"/>
          <w:szCs w:val="24"/>
        </w:rPr>
        <w:t xml:space="preserve"> Applications for review and approval under this </w:t>
      </w:r>
      <w:r w:rsidR="00F2696C">
        <w:rPr>
          <w:rFonts w:cs="Arial"/>
          <w:sz w:val="24"/>
          <w:szCs w:val="24"/>
        </w:rPr>
        <w:t>Article</w:t>
      </w:r>
      <w:r w:rsidRPr="00F2696C">
        <w:rPr>
          <w:rFonts w:cs="Arial"/>
          <w:sz w:val="24"/>
          <w:szCs w:val="24"/>
        </w:rPr>
        <w:t xml:space="preserve"> may be initiated by: (1) petition of all the owners of the property that is the subject of the application; (2) the owners' authorized agents; or (3) Review and Decision-Making Bodies. </w:t>
      </w:r>
    </w:p>
    <w:p w:rsidR="00833299" w:rsidRPr="00F2696C" w:rsidRDefault="007118E5" w:rsidP="00FE7393">
      <w:pPr>
        <w:jc w:val="both"/>
        <w:rPr>
          <w:rFonts w:cs="Arial"/>
          <w:i/>
          <w:sz w:val="24"/>
          <w:szCs w:val="24"/>
        </w:rPr>
      </w:pPr>
      <w:r w:rsidRPr="00F2696C">
        <w:rPr>
          <w:rFonts w:cs="Arial"/>
          <w:i/>
          <w:sz w:val="24"/>
          <w:szCs w:val="24"/>
        </w:rPr>
        <w:t>3.1.2 Form</w:t>
      </w:r>
      <w:r w:rsidR="00833299" w:rsidRPr="00F2696C">
        <w:rPr>
          <w:rFonts w:cs="Arial"/>
          <w:i/>
          <w:sz w:val="24"/>
          <w:szCs w:val="24"/>
        </w:rPr>
        <w:t xml:space="preserve"> of Application</w:t>
      </w:r>
      <w:r w:rsidR="00FE7393" w:rsidRPr="00F2696C">
        <w:rPr>
          <w:rFonts w:cs="Arial"/>
          <w:i/>
          <w:sz w:val="24"/>
          <w:szCs w:val="24"/>
        </w:rPr>
        <w:t xml:space="preserve"> </w:t>
      </w:r>
    </w:p>
    <w:p w:rsidR="00833299" w:rsidRPr="00F2696C" w:rsidRDefault="00FE7393" w:rsidP="00FE7393">
      <w:pPr>
        <w:jc w:val="both"/>
        <w:rPr>
          <w:rFonts w:cs="Arial"/>
          <w:sz w:val="24"/>
          <w:szCs w:val="24"/>
        </w:rPr>
      </w:pPr>
      <w:r w:rsidRPr="00F2696C">
        <w:rPr>
          <w:rFonts w:cs="Arial"/>
          <w:sz w:val="24"/>
          <w:szCs w:val="24"/>
        </w:rPr>
        <w:t xml:space="preserve">Applications required under this </w:t>
      </w:r>
      <w:r w:rsidR="00F2696C">
        <w:rPr>
          <w:rFonts w:cs="Arial"/>
          <w:sz w:val="24"/>
          <w:szCs w:val="24"/>
        </w:rPr>
        <w:t>Article</w:t>
      </w:r>
      <w:r w:rsidRPr="00F2696C">
        <w:rPr>
          <w:rFonts w:cs="Arial"/>
          <w:sz w:val="24"/>
          <w:szCs w:val="24"/>
        </w:rPr>
        <w:t xml:space="preserve"> shall be submitted in a format and in such numbers as required by the official responsible for accepting the application. Application submittal requirements and format information shall be available to the public </w:t>
      </w:r>
      <w:r w:rsidR="00DD228A">
        <w:rPr>
          <w:rFonts w:cs="Arial"/>
          <w:sz w:val="24"/>
          <w:szCs w:val="24"/>
        </w:rPr>
        <w:t>at the Town Hall</w:t>
      </w:r>
      <w:r w:rsidR="00F2696C">
        <w:rPr>
          <w:rFonts w:cs="Arial"/>
          <w:sz w:val="24"/>
          <w:szCs w:val="24"/>
        </w:rPr>
        <w:t>.</w:t>
      </w:r>
      <w:r w:rsidRPr="00F2696C">
        <w:rPr>
          <w:rFonts w:cs="Arial"/>
          <w:sz w:val="24"/>
          <w:szCs w:val="24"/>
        </w:rPr>
        <w:t xml:space="preserve"> </w:t>
      </w:r>
    </w:p>
    <w:p w:rsidR="00833299" w:rsidRPr="00F2696C" w:rsidRDefault="00833299" w:rsidP="00FE7393">
      <w:pPr>
        <w:jc w:val="both"/>
        <w:rPr>
          <w:rFonts w:cs="Arial"/>
          <w:i/>
          <w:sz w:val="24"/>
          <w:szCs w:val="24"/>
        </w:rPr>
      </w:pPr>
      <w:r w:rsidRPr="00F2696C">
        <w:rPr>
          <w:rFonts w:cs="Arial"/>
          <w:i/>
          <w:sz w:val="24"/>
          <w:szCs w:val="24"/>
        </w:rPr>
        <w:t>3.1.3  Filing Fees</w:t>
      </w:r>
    </w:p>
    <w:p w:rsidR="00F2696C" w:rsidRDefault="00FE7393" w:rsidP="00FE7393">
      <w:pPr>
        <w:jc w:val="both"/>
        <w:rPr>
          <w:rFonts w:cs="Arial"/>
          <w:sz w:val="24"/>
          <w:szCs w:val="24"/>
        </w:rPr>
      </w:pPr>
      <w:r w:rsidRPr="00F2696C">
        <w:rPr>
          <w:rFonts w:cs="Arial"/>
          <w:sz w:val="24"/>
          <w:szCs w:val="24"/>
        </w:rPr>
        <w:t xml:space="preserve">Applications shall be accompanied by the fee amount that has been established by the </w:t>
      </w:r>
      <w:r w:rsidR="00F2696C">
        <w:rPr>
          <w:rFonts w:cs="Arial"/>
          <w:sz w:val="24"/>
          <w:szCs w:val="24"/>
        </w:rPr>
        <w:t xml:space="preserve">Town </w:t>
      </w:r>
      <w:r w:rsidRPr="00F2696C">
        <w:rPr>
          <w:rFonts w:cs="Arial"/>
          <w:sz w:val="24"/>
          <w:szCs w:val="24"/>
        </w:rPr>
        <w:t xml:space="preserve">Council for the respective type of application. </w:t>
      </w:r>
      <w:r w:rsidR="00F2696C">
        <w:rPr>
          <w:rFonts w:cs="Arial"/>
          <w:sz w:val="24"/>
          <w:szCs w:val="24"/>
        </w:rPr>
        <w:t xml:space="preserve"> </w:t>
      </w:r>
    </w:p>
    <w:p w:rsidR="00833299" w:rsidRPr="00F2696C" w:rsidRDefault="00FE7393" w:rsidP="00FE7393">
      <w:pPr>
        <w:jc w:val="both"/>
        <w:rPr>
          <w:rFonts w:cs="Arial"/>
          <w:i/>
          <w:sz w:val="24"/>
          <w:szCs w:val="24"/>
        </w:rPr>
      </w:pPr>
      <w:r w:rsidRPr="00F2696C">
        <w:rPr>
          <w:rFonts w:cs="Arial"/>
          <w:i/>
          <w:sz w:val="24"/>
          <w:szCs w:val="24"/>
        </w:rPr>
        <w:t xml:space="preserve">3.1.4 </w:t>
      </w:r>
      <w:r w:rsidR="00833299" w:rsidRPr="00F2696C">
        <w:rPr>
          <w:rFonts w:cs="Arial"/>
          <w:i/>
          <w:sz w:val="24"/>
          <w:szCs w:val="24"/>
        </w:rPr>
        <w:t xml:space="preserve"> Application Completeness and Submission Deadlines</w:t>
      </w:r>
      <w:r w:rsidRPr="00F2696C">
        <w:rPr>
          <w:rFonts w:cs="Arial"/>
          <w:i/>
          <w:sz w:val="24"/>
          <w:szCs w:val="24"/>
        </w:rPr>
        <w:t xml:space="preserve"> </w:t>
      </w:r>
    </w:p>
    <w:p w:rsidR="00833299" w:rsidRPr="007118E5" w:rsidRDefault="00FE7393" w:rsidP="00273A28">
      <w:pPr>
        <w:pStyle w:val="ListParagraph"/>
        <w:numPr>
          <w:ilvl w:val="0"/>
          <w:numId w:val="7"/>
        </w:numPr>
        <w:spacing w:after="120"/>
        <w:jc w:val="both"/>
        <w:rPr>
          <w:rFonts w:cs="Arial"/>
          <w:sz w:val="24"/>
          <w:szCs w:val="24"/>
        </w:rPr>
      </w:pPr>
      <w:r w:rsidRPr="007118E5">
        <w:rPr>
          <w:rFonts w:cs="Arial"/>
          <w:sz w:val="24"/>
          <w:szCs w:val="24"/>
        </w:rPr>
        <w:t xml:space="preserve">Applications required under this Ordinance shall be considered complete only if they are submitted in the required format, include all mandatory information and are accompanied by the established fee. </w:t>
      </w:r>
    </w:p>
    <w:p w:rsidR="00833299" w:rsidRPr="007118E5" w:rsidRDefault="00FE7393" w:rsidP="00273A28">
      <w:pPr>
        <w:pStyle w:val="ListParagraph"/>
        <w:numPr>
          <w:ilvl w:val="0"/>
          <w:numId w:val="7"/>
        </w:numPr>
        <w:spacing w:after="120"/>
        <w:jc w:val="both"/>
        <w:rPr>
          <w:rFonts w:cs="Arial"/>
          <w:sz w:val="24"/>
          <w:szCs w:val="24"/>
        </w:rPr>
      </w:pPr>
      <w:r w:rsidRPr="007118E5">
        <w:rPr>
          <w:rFonts w:cs="Arial"/>
          <w:sz w:val="24"/>
          <w:szCs w:val="24"/>
        </w:rPr>
        <w:t xml:space="preserve">Applications for consideration by the Board of Zoning Appeals shall be submitted no later than 12:00 p.m. on the Friday, </w:t>
      </w:r>
      <w:r w:rsidR="00DD228A" w:rsidRPr="007118E5">
        <w:rPr>
          <w:rFonts w:cs="Arial"/>
          <w:sz w:val="24"/>
          <w:szCs w:val="24"/>
        </w:rPr>
        <w:t>five (5</w:t>
      </w:r>
      <w:r w:rsidRPr="007118E5">
        <w:rPr>
          <w:rFonts w:cs="Arial"/>
          <w:sz w:val="24"/>
          <w:szCs w:val="24"/>
        </w:rPr>
        <w:t xml:space="preserve">) weeks prior to the regularly scheduled Board of Zoning Appeals meeting, unless otherwise provided in this Ordinance or as directed by the Chairman of the Board of Zoning Appeals. Application filing deadlines and Board of Zoning Appeals meeting dates are available at the </w:t>
      </w:r>
      <w:r w:rsidR="00DD228A" w:rsidRPr="007118E5">
        <w:rPr>
          <w:rFonts w:cs="Arial"/>
          <w:sz w:val="24"/>
          <w:szCs w:val="24"/>
        </w:rPr>
        <w:t>Town Hall</w:t>
      </w:r>
      <w:r w:rsidRPr="007118E5">
        <w:rPr>
          <w:rFonts w:cs="Arial"/>
          <w:sz w:val="24"/>
          <w:szCs w:val="24"/>
        </w:rPr>
        <w:t xml:space="preserve">. Within 15 days of submittal of the application, staff will determine if the application is complete and can be scheduled for the next available Board of Zoning Appeals meeting. The requirements for applications deemed incomplete by the </w:t>
      </w:r>
      <w:r w:rsidR="00DD228A" w:rsidRPr="007118E5">
        <w:rPr>
          <w:rFonts w:cs="Arial"/>
          <w:sz w:val="24"/>
          <w:szCs w:val="24"/>
        </w:rPr>
        <w:t>Zoning Administrator</w:t>
      </w:r>
      <w:r w:rsidRPr="007118E5">
        <w:rPr>
          <w:rFonts w:cs="Arial"/>
          <w:sz w:val="24"/>
          <w:szCs w:val="24"/>
        </w:rPr>
        <w:t xml:space="preserve"> are listed in Section 3.1.4(D) below. </w:t>
      </w:r>
    </w:p>
    <w:p w:rsidR="00FE7393" w:rsidRPr="007118E5" w:rsidRDefault="00FE7393" w:rsidP="00273A28">
      <w:pPr>
        <w:pStyle w:val="ListParagraph"/>
        <w:numPr>
          <w:ilvl w:val="0"/>
          <w:numId w:val="7"/>
        </w:numPr>
        <w:spacing w:after="120"/>
        <w:jc w:val="both"/>
        <w:rPr>
          <w:rFonts w:cs="Arial"/>
          <w:sz w:val="24"/>
          <w:szCs w:val="24"/>
        </w:rPr>
      </w:pPr>
      <w:r w:rsidRPr="007118E5">
        <w:rPr>
          <w:rFonts w:cs="Arial"/>
          <w:sz w:val="24"/>
          <w:szCs w:val="24"/>
        </w:rPr>
        <w:t xml:space="preserve">Applications for consideration by the Planning Commission shall be submitted no later than 12:00 p.m. on the Friday, </w:t>
      </w:r>
      <w:r w:rsidR="00DD228A" w:rsidRPr="007118E5">
        <w:rPr>
          <w:rFonts w:cs="Arial"/>
          <w:sz w:val="24"/>
          <w:szCs w:val="24"/>
        </w:rPr>
        <w:t>five (5</w:t>
      </w:r>
      <w:r w:rsidRPr="007118E5">
        <w:rPr>
          <w:rFonts w:cs="Arial"/>
          <w:sz w:val="24"/>
          <w:szCs w:val="24"/>
        </w:rPr>
        <w:t xml:space="preserve">) weeks prior to the regularly scheduled Planning Commission meeting, unless otherwise provided in this Ordinance or as directed by the Chairman of the Planning Commission. Application filing deadlines and Planning Commission meeting dates are available at the </w:t>
      </w:r>
      <w:r w:rsidR="00DD228A" w:rsidRPr="007118E5">
        <w:rPr>
          <w:rFonts w:cs="Arial"/>
          <w:sz w:val="24"/>
          <w:szCs w:val="24"/>
        </w:rPr>
        <w:t>Town Hall</w:t>
      </w:r>
      <w:r w:rsidRPr="007118E5">
        <w:rPr>
          <w:rFonts w:cs="Arial"/>
          <w:sz w:val="24"/>
          <w:szCs w:val="24"/>
        </w:rPr>
        <w:t xml:space="preserve">. Within 15 days of submittal of the application, staff will determine if the application is complete and can be scheduled for the next available Planning Commission meeting. The requirements for applications deemed incomplete by the </w:t>
      </w:r>
      <w:r w:rsidR="00DD228A" w:rsidRPr="007118E5">
        <w:rPr>
          <w:rFonts w:cs="Arial"/>
          <w:sz w:val="24"/>
          <w:szCs w:val="24"/>
        </w:rPr>
        <w:t>Zoning Administrator</w:t>
      </w:r>
      <w:r w:rsidRPr="007118E5">
        <w:rPr>
          <w:rFonts w:cs="Arial"/>
          <w:sz w:val="24"/>
          <w:szCs w:val="24"/>
        </w:rPr>
        <w:t xml:space="preserve"> are listed in Section 3.1.4(D) below.</w:t>
      </w:r>
    </w:p>
    <w:p w:rsidR="00833299" w:rsidRPr="007118E5" w:rsidRDefault="00833299" w:rsidP="00273A28">
      <w:pPr>
        <w:pStyle w:val="ListParagraph"/>
        <w:numPr>
          <w:ilvl w:val="0"/>
          <w:numId w:val="7"/>
        </w:numPr>
        <w:spacing w:after="120"/>
        <w:jc w:val="both"/>
        <w:rPr>
          <w:rFonts w:cs="Arial"/>
          <w:sz w:val="24"/>
          <w:szCs w:val="24"/>
        </w:rPr>
      </w:pPr>
      <w:r w:rsidRPr="007118E5">
        <w:rPr>
          <w:rFonts w:cs="Arial"/>
          <w:sz w:val="24"/>
          <w:szCs w:val="24"/>
        </w:rPr>
        <w:lastRenderedPageBreak/>
        <w:t xml:space="preserve">Any application that is determined to be incomplete shall, within 15 days of its submittal, be returned to the applicant along with an explanation of the application's deficiencies. Fees shall not be refunded. No further processing of the application shall occur until the deficiencies are corrected. Once the deficiencies are corrected, the application may be resubmitted without the payment of additional fees, provided that it is resubmitted within six </w:t>
      </w:r>
      <w:r w:rsidR="00DD228A" w:rsidRPr="007118E5">
        <w:rPr>
          <w:rFonts w:cs="Arial"/>
          <w:sz w:val="24"/>
          <w:szCs w:val="24"/>
        </w:rPr>
        <w:t xml:space="preserve">(6) </w:t>
      </w:r>
      <w:r w:rsidRPr="007118E5">
        <w:rPr>
          <w:rFonts w:cs="Arial"/>
          <w:sz w:val="24"/>
          <w:szCs w:val="24"/>
        </w:rPr>
        <w:t xml:space="preserve">months of the date that the application was returned to the applicant. Applications resubmitted more than six </w:t>
      </w:r>
      <w:r w:rsidR="00DD228A" w:rsidRPr="007118E5">
        <w:rPr>
          <w:rFonts w:cs="Arial"/>
          <w:sz w:val="24"/>
          <w:szCs w:val="24"/>
        </w:rPr>
        <w:t xml:space="preserve">(6) </w:t>
      </w:r>
      <w:r w:rsidRPr="007118E5">
        <w:rPr>
          <w:rFonts w:cs="Arial"/>
          <w:sz w:val="24"/>
          <w:szCs w:val="24"/>
        </w:rPr>
        <w:t xml:space="preserve">months after the date that the application was returned as incomplete shall require repayment of applicable fees, provided, however, that the </w:t>
      </w:r>
      <w:r w:rsidR="00DD228A" w:rsidRPr="007118E5">
        <w:rPr>
          <w:rFonts w:cs="Arial"/>
          <w:sz w:val="24"/>
          <w:szCs w:val="24"/>
        </w:rPr>
        <w:t>Zoning Administrator</w:t>
      </w:r>
      <w:r w:rsidRPr="007118E5">
        <w:rPr>
          <w:rFonts w:cs="Arial"/>
          <w:sz w:val="24"/>
          <w:szCs w:val="24"/>
        </w:rPr>
        <w:t xml:space="preserve"> may approve extensions of up to one (1) year from the date that any </w:t>
      </w:r>
      <w:r w:rsidR="00DD228A" w:rsidRPr="007118E5">
        <w:rPr>
          <w:rFonts w:cs="Arial"/>
          <w:sz w:val="24"/>
          <w:szCs w:val="24"/>
        </w:rPr>
        <w:t xml:space="preserve">development </w:t>
      </w:r>
      <w:r w:rsidRPr="007118E5">
        <w:rPr>
          <w:rFonts w:cs="Arial"/>
          <w:sz w:val="24"/>
          <w:szCs w:val="24"/>
        </w:rPr>
        <w:t xml:space="preserve">application </w:t>
      </w:r>
      <w:r w:rsidR="00DD228A" w:rsidRPr="007118E5">
        <w:rPr>
          <w:rFonts w:cs="Arial"/>
          <w:sz w:val="24"/>
          <w:szCs w:val="24"/>
        </w:rPr>
        <w:t xml:space="preserve">of town significance </w:t>
      </w:r>
      <w:r w:rsidRPr="007118E5">
        <w:rPr>
          <w:rFonts w:cs="Arial"/>
          <w:sz w:val="24"/>
          <w:szCs w:val="24"/>
        </w:rPr>
        <w:t>was returned as incomplete without requiring repayment of applicable fees.</w:t>
      </w:r>
    </w:p>
    <w:p w:rsidR="00833299" w:rsidRPr="00DD228A" w:rsidRDefault="007C0FB8" w:rsidP="00FE7393">
      <w:pPr>
        <w:jc w:val="both"/>
        <w:rPr>
          <w:sz w:val="24"/>
          <w:szCs w:val="24"/>
        </w:rPr>
      </w:pPr>
      <w:r w:rsidRPr="00DD228A">
        <w:rPr>
          <w:rFonts w:cs="Arial"/>
          <w:i/>
          <w:sz w:val="24"/>
          <w:szCs w:val="24"/>
        </w:rPr>
        <w:t>3.1.5  Application Submittal</w:t>
      </w:r>
      <w:r w:rsidR="00833299" w:rsidRPr="00DD228A">
        <w:rPr>
          <w:sz w:val="24"/>
          <w:szCs w:val="24"/>
        </w:rPr>
        <w:t xml:space="preserve"> </w:t>
      </w:r>
    </w:p>
    <w:p w:rsidR="00833299" w:rsidRPr="006E116B" w:rsidRDefault="00833299" w:rsidP="006E116B">
      <w:pPr>
        <w:pStyle w:val="ListParagraph"/>
        <w:numPr>
          <w:ilvl w:val="0"/>
          <w:numId w:val="38"/>
        </w:numPr>
        <w:jc w:val="both"/>
        <w:rPr>
          <w:rFonts w:cs="Arial"/>
          <w:sz w:val="24"/>
          <w:szCs w:val="24"/>
        </w:rPr>
      </w:pPr>
      <w:r w:rsidRPr="006E116B">
        <w:rPr>
          <w:rFonts w:cs="Arial"/>
          <w:sz w:val="24"/>
          <w:szCs w:val="24"/>
        </w:rPr>
        <w:t>Whenever the procedures of this Ordinance expressly state that applications are to be submitted after a "pre-application conference," applicants shall be responsible for scheduling and attending such meetings. When pre-application conferences are required, an application shall not be accepted until the pre</w:t>
      </w:r>
      <w:r w:rsidR="007C0FB8" w:rsidRPr="006E116B">
        <w:rPr>
          <w:rFonts w:cs="Arial"/>
          <w:sz w:val="24"/>
          <w:szCs w:val="24"/>
        </w:rPr>
        <w:t>-</w:t>
      </w:r>
      <w:r w:rsidRPr="006E116B">
        <w:rPr>
          <w:rFonts w:cs="Arial"/>
          <w:sz w:val="24"/>
          <w:szCs w:val="24"/>
        </w:rPr>
        <w:t xml:space="preserve">application conference has been conducted, and any errors or omissions noted in review of the application for completeness have been addressed by the applicant. </w:t>
      </w:r>
    </w:p>
    <w:p w:rsidR="00833299" w:rsidRPr="006E116B" w:rsidRDefault="00833299" w:rsidP="006E116B">
      <w:pPr>
        <w:pStyle w:val="ListParagraph"/>
        <w:numPr>
          <w:ilvl w:val="0"/>
          <w:numId w:val="38"/>
        </w:numPr>
        <w:jc w:val="both"/>
        <w:rPr>
          <w:rFonts w:cs="Arial"/>
          <w:sz w:val="24"/>
          <w:szCs w:val="24"/>
        </w:rPr>
      </w:pPr>
      <w:r w:rsidRPr="006E116B">
        <w:rPr>
          <w:rFonts w:cs="Arial"/>
          <w:sz w:val="24"/>
          <w:szCs w:val="24"/>
        </w:rPr>
        <w:t>Until an application is deemed complete pursuant to this Article, all related materials shall be treated as proprietary information.</w:t>
      </w:r>
    </w:p>
    <w:p w:rsidR="00833299" w:rsidRPr="00DD228A" w:rsidRDefault="00833299" w:rsidP="00FE7393">
      <w:pPr>
        <w:jc w:val="both"/>
        <w:rPr>
          <w:rFonts w:cs="Arial"/>
          <w:i/>
          <w:sz w:val="24"/>
          <w:szCs w:val="24"/>
        </w:rPr>
      </w:pPr>
      <w:r w:rsidRPr="00DD228A">
        <w:rPr>
          <w:rFonts w:cs="Arial"/>
          <w:i/>
          <w:sz w:val="24"/>
          <w:szCs w:val="24"/>
        </w:rPr>
        <w:t xml:space="preserve">3.1.6 </w:t>
      </w:r>
      <w:r w:rsidR="007C0FB8" w:rsidRPr="00DD228A">
        <w:rPr>
          <w:rFonts w:cs="Arial"/>
          <w:i/>
          <w:sz w:val="24"/>
          <w:szCs w:val="24"/>
        </w:rPr>
        <w:t xml:space="preserve"> </w:t>
      </w:r>
      <w:r w:rsidRPr="00DD228A">
        <w:rPr>
          <w:rFonts w:cs="Arial"/>
          <w:i/>
          <w:sz w:val="24"/>
          <w:szCs w:val="24"/>
        </w:rPr>
        <w:t>N</w:t>
      </w:r>
      <w:r w:rsidR="007C0FB8" w:rsidRPr="00DD228A">
        <w:rPr>
          <w:rFonts w:cs="Arial"/>
          <w:i/>
          <w:sz w:val="24"/>
          <w:szCs w:val="24"/>
        </w:rPr>
        <w:t>otices</w:t>
      </w:r>
    </w:p>
    <w:p w:rsidR="00833299" w:rsidRPr="00DD228A" w:rsidRDefault="00833299" w:rsidP="00FE7393">
      <w:pPr>
        <w:jc w:val="both"/>
        <w:rPr>
          <w:rFonts w:cs="Arial"/>
          <w:b/>
        </w:rPr>
      </w:pPr>
      <w:r w:rsidRPr="00DD228A">
        <w:rPr>
          <w:rFonts w:cs="Arial"/>
          <w:b/>
        </w:rPr>
        <w:t xml:space="preserve">A. Content </w:t>
      </w:r>
    </w:p>
    <w:p w:rsidR="007C0FB8" w:rsidRPr="00F2696C" w:rsidRDefault="00833299" w:rsidP="00FE7393">
      <w:pPr>
        <w:jc w:val="both"/>
        <w:rPr>
          <w:rFonts w:cs="Arial"/>
          <w:sz w:val="24"/>
          <w:szCs w:val="24"/>
        </w:rPr>
      </w:pPr>
      <w:r w:rsidRPr="00F2696C">
        <w:rPr>
          <w:rFonts w:cs="Arial"/>
          <w:sz w:val="24"/>
          <w:szCs w:val="24"/>
        </w:rPr>
        <w:t xml:space="preserve">All notices with the exception of Posted Notices required under this Ordinance shall: </w:t>
      </w:r>
    </w:p>
    <w:p w:rsidR="00833299" w:rsidRPr="00F2696C" w:rsidRDefault="00833299" w:rsidP="00FE7393">
      <w:pPr>
        <w:jc w:val="both"/>
        <w:rPr>
          <w:rFonts w:cs="Arial"/>
          <w:sz w:val="24"/>
          <w:szCs w:val="24"/>
        </w:rPr>
      </w:pPr>
      <w:r w:rsidRPr="00F2696C">
        <w:rPr>
          <w:rFonts w:cs="Arial"/>
          <w:sz w:val="24"/>
          <w:szCs w:val="24"/>
        </w:rPr>
        <w:t>(1) indicate the date, time and place of the public hearing or date of action that is the subject of the notice; (2) describe the property involved in the application by street address and, if required, by legal description; (3) describe the nature, scope and purpose of the application or proposal; and (4) indicate where additional information on the matter can be obtained. Posted Notices under this Ordinance shall indicate time and place and indicate where any additional information on the subject of the notice can be obtained.</w:t>
      </w:r>
    </w:p>
    <w:p w:rsidR="00833299" w:rsidRDefault="00833299" w:rsidP="00FE7393">
      <w:pPr>
        <w:jc w:val="both"/>
        <w:rPr>
          <w:rFonts w:cs="Arial"/>
          <w:i/>
          <w:sz w:val="24"/>
          <w:szCs w:val="24"/>
        </w:rPr>
      </w:pPr>
      <w:r w:rsidRPr="000A376E">
        <w:rPr>
          <w:rFonts w:cs="Arial"/>
          <w:i/>
          <w:sz w:val="24"/>
          <w:szCs w:val="24"/>
        </w:rPr>
        <w:t xml:space="preserve">[Commentary—References to "days" are to </w:t>
      </w:r>
      <w:r w:rsidR="00DD228A" w:rsidRPr="000A376E">
        <w:rPr>
          <w:rFonts w:cs="Arial"/>
          <w:i/>
          <w:sz w:val="24"/>
          <w:szCs w:val="24"/>
        </w:rPr>
        <w:t>Holly Hill</w:t>
      </w:r>
      <w:r w:rsidRPr="000A376E">
        <w:rPr>
          <w:rFonts w:cs="Arial"/>
          <w:i/>
          <w:sz w:val="24"/>
          <w:szCs w:val="24"/>
        </w:rPr>
        <w:t xml:space="preserve"> Government work days, unless otherwise indicated.]</w:t>
      </w:r>
    </w:p>
    <w:p w:rsidR="003F3F87" w:rsidRDefault="003F3F87" w:rsidP="00FE7393">
      <w:pPr>
        <w:jc w:val="both"/>
        <w:rPr>
          <w:rFonts w:cs="Arial"/>
          <w:i/>
          <w:sz w:val="24"/>
          <w:szCs w:val="24"/>
        </w:rPr>
      </w:pPr>
    </w:p>
    <w:p w:rsidR="003F3F87" w:rsidRPr="000A376E" w:rsidRDefault="003F3F87" w:rsidP="00FE7393">
      <w:pPr>
        <w:jc w:val="both"/>
        <w:rPr>
          <w:rFonts w:cs="Arial"/>
          <w:i/>
          <w:sz w:val="24"/>
          <w:szCs w:val="24"/>
        </w:rPr>
      </w:pPr>
    </w:p>
    <w:p w:rsidR="007C0FB8" w:rsidRPr="00F2696C" w:rsidRDefault="007C0FB8" w:rsidP="00FE7393">
      <w:pPr>
        <w:jc w:val="both"/>
        <w:rPr>
          <w:rFonts w:cs="Arial"/>
          <w:b/>
          <w:i/>
          <w:sz w:val="24"/>
          <w:szCs w:val="24"/>
        </w:rPr>
      </w:pPr>
    </w:p>
    <w:p w:rsidR="007C0FB8" w:rsidRPr="00F2696C" w:rsidRDefault="007C0FB8" w:rsidP="00FE7393">
      <w:pPr>
        <w:jc w:val="both"/>
        <w:rPr>
          <w:rFonts w:cs="Arial"/>
          <w:b/>
          <w:i/>
          <w:sz w:val="24"/>
          <w:szCs w:val="24"/>
        </w:rPr>
      </w:pPr>
    </w:p>
    <w:p w:rsidR="007C0FB8" w:rsidRPr="00C95848" w:rsidRDefault="003F3F87" w:rsidP="00C95848">
      <w:pPr>
        <w:rPr>
          <w:rFonts w:cs="Arial"/>
          <w:sz w:val="24"/>
          <w:szCs w:val="24"/>
        </w:rPr>
      </w:pPr>
      <w:r w:rsidRPr="00C95848">
        <w:rPr>
          <w:rFonts w:cs="Arial"/>
          <w:sz w:val="24"/>
          <w:szCs w:val="24"/>
        </w:rPr>
        <w:lastRenderedPageBreak/>
        <w:t xml:space="preserve">Table 3-1, Responsibilities for Procedure Reviews and Notices </w:t>
      </w:r>
    </w:p>
    <w:tbl>
      <w:tblPr>
        <w:tblStyle w:val="TableGrid"/>
        <w:tblW w:w="10170" w:type="dxa"/>
        <w:tblInd w:w="-5" w:type="dxa"/>
        <w:tblLayout w:type="fixed"/>
        <w:tblLook w:val="04A0" w:firstRow="1" w:lastRow="0" w:firstColumn="1" w:lastColumn="0" w:noHBand="0" w:noVBand="1"/>
      </w:tblPr>
      <w:tblGrid>
        <w:gridCol w:w="3109"/>
        <w:gridCol w:w="761"/>
        <w:gridCol w:w="720"/>
        <w:gridCol w:w="630"/>
        <w:gridCol w:w="720"/>
        <w:gridCol w:w="810"/>
        <w:gridCol w:w="720"/>
        <w:gridCol w:w="1260"/>
        <w:gridCol w:w="1440"/>
      </w:tblGrid>
      <w:tr w:rsidR="007C0FB8" w:rsidRPr="00F2696C" w:rsidTr="007118E5">
        <w:tc>
          <w:tcPr>
            <w:tcW w:w="3109" w:type="dxa"/>
            <w:shd w:val="clear" w:color="auto" w:fill="BFBFBF" w:themeFill="background1" w:themeFillShade="BF"/>
          </w:tcPr>
          <w:p w:rsidR="007C0FB8" w:rsidRPr="00F2696C" w:rsidRDefault="007C0FB8" w:rsidP="00FE7393">
            <w:pPr>
              <w:jc w:val="both"/>
              <w:rPr>
                <w:rFonts w:cs="Arial"/>
                <w:b/>
                <w:sz w:val="24"/>
                <w:szCs w:val="24"/>
              </w:rPr>
            </w:pPr>
            <w:r w:rsidRPr="00F2696C">
              <w:rPr>
                <w:rFonts w:cs="Arial"/>
                <w:b/>
                <w:sz w:val="24"/>
                <w:szCs w:val="24"/>
              </w:rPr>
              <w:t>Procedure</w:t>
            </w:r>
          </w:p>
        </w:tc>
        <w:tc>
          <w:tcPr>
            <w:tcW w:w="2831" w:type="dxa"/>
            <w:gridSpan w:val="4"/>
            <w:shd w:val="clear" w:color="auto" w:fill="BFBFBF" w:themeFill="background1" w:themeFillShade="BF"/>
          </w:tcPr>
          <w:p w:rsidR="007C0FB8" w:rsidRPr="00F2696C" w:rsidRDefault="00A17D58" w:rsidP="00A17D58">
            <w:pPr>
              <w:rPr>
                <w:rFonts w:cs="Arial"/>
                <w:b/>
                <w:sz w:val="24"/>
                <w:szCs w:val="24"/>
              </w:rPr>
            </w:pPr>
            <w:r>
              <w:rPr>
                <w:rFonts w:cs="Arial"/>
                <w:b/>
                <w:sz w:val="24"/>
                <w:szCs w:val="24"/>
              </w:rPr>
              <w:t xml:space="preserve">Review </w:t>
            </w:r>
            <w:r w:rsidR="007C0FB8" w:rsidRPr="00F2696C">
              <w:rPr>
                <w:rFonts w:cs="Arial"/>
                <w:b/>
                <w:sz w:val="24"/>
                <w:szCs w:val="24"/>
              </w:rPr>
              <w:t>(R), Decision-Making (DM) and Appeal (A) Bodies</w:t>
            </w:r>
          </w:p>
        </w:tc>
        <w:tc>
          <w:tcPr>
            <w:tcW w:w="4230" w:type="dxa"/>
            <w:gridSpan w:val="4"/>
            <w:shd w:val="clear" w:color="auto" w:fill="BFBFBF" w:themeFill="background1" w:themeFillShade="BF"/>
          </w:tcPr>
          <w:p w:rsidR="007C0FB8" w:rsidRPr="00F2696C" w:rsidRDefault="007C0FB8" w:rsidP="00FE7393">
            <w:pPr>
              <w:jc w:val="both"/>
              <w:rPr>
                <w:rFonts w:cs="Arial"/>
                <w:b/>
                <w:sz w:val="24"/>
                <w:szCs w:val="24"/>
              </w:rPr>
            </w:pPr>
            <w:r w:rsidRPr="00F2696C">
              <w:rPr>
                <w:rFonts w:cs="Arial"/>
                <w:b/>
                <w:sz w:val="24"/>
                <w:szCs w:val="24"/>
              </w:rPr>
              <w:t>Notices</w:t>
            </w:r>
          </w:p>
          <w:p w:rsidR="007C0FB8" w:rsidRPr="00F2696C" w:rsidRDefault="007C0FB8" w:rsidP="00FE7393">
            <w:pPr>
              <w:jc w:val="both"/>
              <w:rPr>
                <w:rFonts w:cs="Arial"/>
                <w:b/>
                <w:sz w:val="24"/>
                <w:szCs w:val="24"/>
              </w:rPr>
            </w:pPr>
            <w:r w:rsidRPr="00F2696C">
              <w:rPr>
                <w:rFonts w:cs="Arial"/>
                <w:b/>
                <w:sz w:val="24"/>
                <w:szCs w:val="24"/>
              </w:rPr>
              <w:t>See Section 3.1.6</w:t>
            </w:r>
          </w:p>
        </w:tc>
      </w:tr>
      <w:tr w:rsidR="001470C5" w:rsidRPr="00F2696C" w:rsidTr="007118E5">
        <w:tc>
          <w:tcPr>
            <w:tcW w:w="3109" w:type="dxa"/>
          </w:tcPr>
          <w:p w:rsidR="007C0FB8" w:rsidRPr="00F2696C" w:rsidRDefault="007C0FB8" w:rsidP="00FE7393">
            <w:pPr>
              <w:jc w:val="both"/>
              <w:rPr>
                <w:rFonts w:cs="Arial"/>
                <w:sz w:val="24"/>
                <w:szCs w:val="24"/>
              </w:rPr>
            </w:pPr>
          </w:p>
        </w:tc>
        <w:tc>
          <w:tcPr>
            <w:tcW w:w="761" w:type="dxa"/>
            <w:shd w:val="clear" w:color="auto" w:fill="A6A6A6" w:themeFill="background1" w:themeFillShade="A6"/>
          </w:tcPr>
          <w:p w:rsidR="007C0FB8" w:rsidRPr="00F2696C" w:rsidRDefault="007C0FB8" w:rsidP="00FE7393">
            <w:pPr>
              <w:jc w:val="both"/>
              <w:rPr>
                <w:rFonts w:cs="Arial"/>
                <w:b/>
                <w:sz w:val="24"/>
                <w:szCs w:val="24"/>
              </w:rPr>
            </w:pPr>
            <w:r w:rsidRPr="00F2696C">
              <w:rPr>
                <w:rFonts w:cs="Arial"/>
                <w:b/>
                <w:sz w:val="24"/>
                <w:szCs w:val="24"/>
              </w:rPr>
              <w:t>Staff</w:t>
            </w:r>
          </w:p>
        </w:tc>
        <w:tc>
          <w:tcPr>
            <w:tcW w:w="720" w:type="dxa"/>
            <w:shd w:val="clear" w:color="auto" w:fill="A6A6A6" w:themeFill="background1" w:themeFillShade="A6"/>
          </w:tcPr>
          <w:p w:rsidR="007C0FB8" w:rsidRPr="00F2696C" w:rsidRDefault="007C0FB8" w:rsidP="00FE7393">
            <w:pPr>
              <w:jc w:val="both"/>
              <w:rPr>
                <w:rFonts w:cs="Arial"/>
                <w:b/>
                <w:sz w:val="24"/>
                <w:szCs w:val="24"/>
              </w:rPr>
            </w:pPr>
            <w:r w:rsidRPr="00F2696C">
              <w:rPr>
                <w:rFonts w:cs="Arial"/>
                <w:b/>
                <w:sz w:val="24"/>
                <w:szCs w:val="24"/>
              </w:rPr>
              <w:t>PC</w:t>
            </w:r>
          </w:p>
        </w:tc>
        <w:tc>
          <w:tcPr>
            <w:tcW w:w="630" w:type="dxa"/>
            <w:shd w:val="clear" w:color="auto" w:fill="A6A6A6" w:themeFill="background1" w:themeFillShade="A6"/>
          </w:tcPr>
          <w:p w:rsidR="007C0FB8" w:rsidRPr="00F2696C" w:rsidRDefault="00DD228A" w:rsidP="00FE7393">
            <w:pPr>
              <w:jc w:val="both"/>
              <w:rPr>
                <w:rFonts w:cs="Arial"/>
                <w:b/>
                <w:sz w:val="24"/>
                <w:szCs w:val="24"/>
              </w:rPr>
            </w:pPr>
            <w:r>
              <w:rPr>
                <w:rFonts w:cs="Arial"/>
                <w:b/>
                <w:sz w:val="24"/>
                <w:szCs w:val="24"/>
              </w:rPr>
              <w:t>T</w:t>
            </w:r>
            <w:r w:rsidR="007C0FB8" w:rsidRPr="00F2696C">
              <w:rPr>
                <w:rFonts w:cs="Arial"/>
                <w:b/>
                <w:sz w:val="24"/>
                <w:szCs w:val="24"/>
              </w:rPr>
              <w:t>C</w:t>
            </w:r>
          </w:p>
        </w:tc>
        <w:tc>
          <w:tcPr>
            <w:tcW w:w="720" w:type="dxa"/>
            <w:shd w:val="clear" w:color="auto" w:fill="A6A6A6" w:themeFill="background1" w:themeFillShade="A6"/>
          </w:tcPr>
          <w:p w:rsidR="007C0FB8" w:rsidRPr="00F2696C" w:rsidRDefault="001470C5" w:rsidP="00FE7393">
            <w:pPr>
              <w:jc w:val="both"/>
              <w:rPr>
                <w:rFonts w:cs="Arial"/>
                <w:b/>
                <w:sz w:val="24"/>
                <w:szCs w:val="24"/>
              </w:rPr>
            </w:pPr>
            <w:r w:rsidRPr="00F2696C">
              <w:rPr>
                <w:rFonts w:cs="Arial"/>
                <w:b/>
                <w:sz w:val="24"/>
                <w:szCs w:val="24"/>
              </w:rPr>
              <w:t>BZA</w:t>
            </w:r>
          </w:p>
        </w:tc>
        <w:tc>
          <w:tcPr>
            <w:tcW w:w="810" w:type="dxa"/>
            <w:shd w:val="clear" w:color="auto" w:fill="A6A6A6" w:themeFill="background1" w:themeFillShade="A6"/>
          </w:tcPr>
          <w:p w:rsidR="007C0FB8" w:rsidRPr="00F2696C" w:rsidRDefault="001470C5" w:rsidP="00FE7393">
            <w:pPr>
              <w:jc w:val="both"/>
              <w:rPr>
                <w:rFonts w:cs="Arial"/>
                <w:b/>
                <w:sz w:val="24"/>
                <w:szCs w:val="24"/>
              </w:rPr>
            </w:pPr>
            <w:r w:rsidRPr="00F2696C">
              <w:rPr>
                <w:rFonts w:cs="Arial"/>
                <w:b/>
                <w:sz w:val="24"/>
                <w:szCs w:val="24"/>
              </w:rPr>
              <w:t>News</w:t>
            </w:r>
          </w:p>
        </w:tc>
        <w:tc>
          <w:tcPr>
            <w:tcW w:w="720" w:type="dxa"/>
            <w:shd w:val="clear" w:color="auto" w:fill="A6A6A6" w:themeFill="background1" w:themeFillShade="A6"/>
          </w:tcPr>
          <w:p w:rsidR="007C0FB8" w:rsidRPr="00F2696C" w:rsidRDefault="001470C5" w:rsidP="00FE7393">
            <w:pPr>
              <w:jc w:val="both"/>
              <w:rPr>
                <w:rFonts w:cs="Arial"/>
                <w:b/>
                <w:sz w:val="24"/>
                <w:szCs w:val="24"/>
              </w:rPr>
            </w:pPr>
            <w:r w:rsidRPr="00F2696C">
              <w:rPr>
                <w:rFonts w:cs="Arial"/>
                <w:b/>
                <w:sz w:val="24"/>
                <w:szCs w:val="24"/>
              </w:rPr>
              <w:t>Post</w:t>
            </w:r>
          </w:p>
        </w:tc>
        <w:tc>
          <w:tcPr>
            <w:tcW w:w="1260" w:type="dxa"/>
            <w:shd w:val="clear" w:color="auto" w:fill="A6A6A6" w:themeFill="background1" w:themeFillShade="A6"/>
          </w:tcPr>
          <w:p w:rsidR="007C0FB8" w:rsidRPr="00F2696C" w:rsidRDefault="001470C5" w:rsidP="00FE7393">
            <w:pPr>
              <w:jc w:val="both"/>
              <w:rPr>
                <w:rFonts w:cs="Arial"/>
                <w:b/>
                <w:sz w:val="24"/>
                <w:szCs w:val="24"/>
              </w:rPr>
            </w:pPr>
            <w:r w:rsidRPr="00F2696C">
              <w:rPr>
                <w:rFonts w:cs="Arial"/>
                <w:b/>
                <w:sz w:val="24"/>
                <w:szCs w:val="24"/>
              </w:rPr>
              <w:t>Neighbor</w:t>
            </w:r>
          </w:p>
        </w:tc>
        <w:tc>
          <w:tcPr>
            <w:tcW w:w="1440" w:type="dxa"/>
            <w:shd w:val="clear" w:color="auto" w:fill="A6A6A6" w:themeFill="background1" w:themeFillShade="A6"/>
          </w:tcPr>
          <w:p w:rsidR="007C0FB8" w:rsidRPr="00F2696C" w:rsidRDefault="001470C5" w:rsidP="001470C5">
            <w:pPr>
              <w:rPr>
                <w:rFonts w:cs="Arial"/>
                <w:b/>
                <w:sz w:val="24"/>
                <w:szCs w:val="24"/>
              </w:rPr>
            </w:pPr>
            <w:r w:rsidRPr="00F2696C">
              <w:rPr>
                <w:rFonts w:cs="Arial"/>
                <w:b/>
                <w:sz w:val="24"/>
                <w:szCs w:val="24"/>
              </w:rPr>
              <w:t>Parties in interest &amp; Community Interest</w:t>
            </w:r>
          </w:p>
        </w:tc>
      </w:tr>
      <w:tr w:rsidR="007C0FB8" w:rsidRPr="00F2696C" w:rsidTr="007118E5">
        <w:trPr>
          <w:trHeight w:val="512"/>
        </w:trPr>
        <w:tc>
          <w:tcPr>
            <w:tcW w:w="3109" w:type="dxa"/>
          </w:tcPr>
          <w:p w:rsidR="007C0FB8" w:rsidRPr="00F2696C" w:rsidRDefault="001470C5" w:rsidP="00324204">
            <w:pPr>
              <w:rPr>
                <w:rFonts w:cs="Arial"/>
                <w:sz w:val="24"/>
                <w:szCs w:val="24"/>
              </w:rPr>
            </w:pPr>
            <w:r w:rsidRPr="00F2696C">
              <w:rPr>
                <w:rFonts w:cs="Arial"/>
                <w:sz w:val="24"/>
                <w:szCs w:val="24"/>
              </w:rPr>
              <w:t xml:space="preserve">Comprehensive Plan Amendments </w:t>
            </w:r>
          </w:p>
        </w:tc>
        <w:tc>
          <w:tcPr>
            <w:tcW w:w="761" w:type="dxa"/>
          </w:tcPr>
          <w:p w:rsidR="007C0FB8" w:rsidRPr="00F2696C" w:rsidRDefault="001470C5" w:rsidP="00324204">
            <w:pPr>
              <w:rPr>
                <w:rFonts w:cs="Arial"/>
                <w:sz w:val="24"/>
                <w:szCs w:val="24"/>
              </w:rPr>
            </w:pPr>
            <w:r w:rsidRPr="00F2696C">
              <w:rPr>
                <w:rFonts w:cs="Arial"/>
                <w:sz w:val="24"/>
                <w:szCs w:val="24"/>
              </w:rPr>
              <w:t>R</w:t>
            </w:r>
          </w:p>
        </w:tc>
        <w:tc>
          <w:tcPr>
            <w:tcW w:w="720" w:type="dxa"/>
          </w:tcPr>
          <w:p w:rsidR="007C0FB8" w:rsidRPr="00F2696C" w:rsidRDefault="001470C5" w:rsidP="00324204">
            <w:pPr>
              <w:rPr>
                <w:rFonts w:cs="Arial"/>
                <w:sz w:val="24"/>
                <w:szCs w:val="24"/>
              </w:rPr>
            </w:pPr>
            <w:r w:rsidRPr="00F2696C">
              <w:rPr>
                <w:rFonts w:cs="Arial"/>
                <w:sz w:val="24"/>
                <w:szCs w:val="24"/>
              </w:rPr>
              <w:t>R</w:t>
            </w:r>
          </w:p>
        </w:tc>
        <w:tc>
          <w:tcPr>
            <w:tcW w:w="630" w:type="dxa"/>
          </w:tcPr>
          <w:p w:rsidR="007C0FB8" w:rsidRPr="00F2696C" w:rsidRDefault="001470C5" w:rsidP="00324204">
            <w:pPr>
              <w:rPr>
                <w:rFonts w:cs="Arial"/>
                <w:sz w:val="24"/>
                <w:szCs w:val="24"/>
              </w:rPr>
            </w:pPr>
            <w:r w:rsidRPr="00F2696C">
              <w:rPr>
                <w:rFonts w:cs="Arial"/>
                <w:sz w:val="24"/>
                <w:szCs w:val="24"/>
              </w:rPr>
              <w:t>DM</w:t>
            </w:r>
          </w:p>
        </w:tc>
        <w:tc>
          <w:tcPr>
            <w:tcW w:w="720" w:type="dxa"/>
          </w:tcPr>
          <w:p w:rsidR="007C0FB8" w:rsidRPr="00F2696C" w:rsidRDefault="007C0FB8" w:rsidP="00324204">
            <w:pPr>
              <w:rPr>
                <w:rFonts w:cs="Arial"/>
                <w:sz w:val="24"/>
                <w:szCs w:val="24"/>
              </w:rPr>
            </w:pPr>
          </w:p>
        </w:tc>
        <w:tc>
          <w:tcPr>
            <w:tcW w:w="810" w:type="dxa"/>
          </w:tcPr>
          <w:p w:rsidR="007C0FB8" w:rsidRPr="00F2696C" w:rsidRDefault="007C0FB8" w:rsidP="00324204">
            <w:pPr>
              <w:pStyle w:val="ListParagraph"/>
              <w:numPr>
                <w:ilvl w:val="0"/>
                <w:numId w:val="1"/>
              </w:numPr>
              <w:rPr>
                <w:rFonts w:cs="Arial"/>
                <w:sz w:val="24"/>
                <w:szCs w:val="24"/>
              </w:rPr>
            </w:pPr>
          </w:p>
        </w:tc>
        <w:tc>
          <w:tcPr>
            <w:tcW w:w="720" w:type="dxa"/>
          </w:tcPr>
          <w:p w:rsidR="007C0FB8" w:rsidRPr="00F2696C" w:rsidRDefault="007C0FB8" w:rsidP="00324204">
            <w:pPr>
              <w:rPr>
                <w:rFonts w:cs="Arial"/>
                <w:sz w:val="24"/>
                <w:szCs w:val="24"/>
              </w:rPr>
            </w:pPr>
          </w:p>
        </w:tc>
        <w:tc>
          <w:tcPr>
            <w:tcW w:w="1260" w:type="dxa"/>
          </w:tcPr>
          <w:p w:rsidR="007C0FB8" w:rsidRPr="00F2696C" w:rsidRDefault="007C0FB8" w:rsidP="00324204">
            <w:pPr>
              <w:rPr>
                <w:rFonts w:cs="Arial"/>
                <w:sz w:val="24"/>
                <w:szCs w:val="24"/>
              </w:rPr>
            </w:pPr>
          </w:p>
        </w:tc>
        <w:tc>
          <w:tcPr>
            <w:tcW w:w="1440" w:type="dxa"/>
          </w:tcPr>
          <w:p w:rsidR="007C0FB8" w:rsidRPr="00F2696C" w:rsidRDefault="007C0FB8" w:rsidP="00324204">
            <w:pPr>
              <w:pStyle w:val="ListParagraph"/>
              <w:numPr>
                <w:ilvl w:val="0"/>
                <w:numId w:val="1"/>
              </w:numPr>
              <w:spacing w:after="160"/>
              <w:rPr>
                <w:rFonts w:cs="Arial"/>
                <w:sz w:val="24"/>
                <w:szCs w:val="24"/>
              </w:rPr>
            </w:pPr>
          </w:p>
        </w:tc>
      </w:tr>
      <w:tr w:rsidR="007C0FB8" w:rsidRPr="00F2696C" w:rsidTr="007118E5">
        <w:trPr>
          <w:trHeight w:val="413"/>
        </w:trPr>
        <w:tc>
          <w:tcPr>
            <w:tcW w:w="3109" w:type="dxa"/>
          </w:tcPr>
          <w:p w:rsidR="007C0FB8" w:rsidRPr="00F2696C" w:rsidRDefault="00AD1B4F" w:rsidP="00324204">
            <w:pPr>
              <w:rPr>
                <w:rFonts w:cs="Arial"/>
                <w:sz w:val="24"/>
                <w:szCs w:val="24"/>
              </w:rPr>
            </w:pPr>
            <w:r w:rsidRPr="00F2696C">
              <w:rPr>
                <w:rFonts w:cs="Arial"/>
                <w:sz w:val="24"/>
                <w:szCs w:val="24"/>
              </w:rPr>
              <w:t>Ordinance Text Amendments</w:t>
            </w:r>
          </w:p>
        </w:tc>
        <w:tc>
          <w:tcPr>
            <w:tcW w:w="761" w:type="dxa"/>
          </w:tcPr>
          <w:p w:rsidR="007C0FB8" w:rsidRPr="00F2696C" w:rsidRDefault="00AD1B4F" w:rsidP="00324204">
            <w:pPr>
              <w:rPr>
                <w:rFonts w:cs="Arial"/>
                <w:sz w:val="24"/>
                <w:szCs w:val="24"/>
              </w:rPr>
            </w:pPr>
            <w:r w:rsidRPr="00F2696C">
              <w:rPr>
                <w:rFonts w:cs="Arial"/>
                <w:sz w:val="24"/>
                <w:szCs w:val="24"/>
              </w:rPr>
              <w:t>R</w:t>
            </w:r>
          </w:p>
        </w:tc>
        <w:tc>
          <w:tcPr>
            <w:tcW w:w="720" w:type="dxa"/>
          </w:tcPr>
          <w:p w:rsidR="007C0FB8" w:rsidRPr="00F2696C" w:rsidRDefault="00AD1B4F" w:rsidP="00324204">
            <w:pPr>
              <w:rPr>
                <w:rFonts w:cs="Arial"/>
                <w:sz w:val="24"/>
                <w:szCs w:val="24"/>
              </w:rPr>
            </w:pPr>
            <w:r w:rsidRPr="00F2696C">
              <w:rPr>
                <w:rFonts w:cs="Arial"/>
                <w:sz w:val="24"/>
                <w:szCs w:val="24"/>
              </w:rPr>
              <w:t>R</w:t>
            </w:r>
          </w:p>
        </w:tc>
        <w:tc>
          <w:tcPr>
            <w:tcW w:w="630" w:type="dxa"/>
          </w:tcPr>
          <w:p w:rsidR="007C0FB8" w:rsidRPr="00F2696C" w:rsidRDefault="00AD1B4F" w:rsidP="00324204">
            <w:pPr>
              <w:rPr>
                <w:rFonts w:cs="Arial"/>
                <w:sz w:val="24"/>
                <w:szCs w:val="24"/>
              </w:rPr>
            </w:pPr>
            <w:r w:rsidRPr="00F2696C">
              <w:rPr>
                <w:rFonts w:cs="Arial"/>
                <w:sz w:val="24"/>
                <w:szCs w:val="24"/>
              </w:rPr>
              <w:t>DM</w:t>
            </w:r>
          </w:p>
        </w:tc>
        <w:tc>
          <w:tcPr>
            <w:tcW w:w="720" w:type="dxa"/>
          </w:tcPr>
          <w:p w:rsidR="007C0FB8" w:rsidRPr="00F2696C" w:rsidRDefault="007C0FB8" w:rsidP="00324204">
            <w:pPr>
              <w:rPr>
                <w:rFonts w:cs="Arial"/>
                <w:sz w:val="24"/>
                <w:szCs w:val="24"/>
              </w:rPr>
            </w:pPr>
          </w:p>
        </w:tc>
        <w:tc>
          <w:tcPr>
            <w:tcW w:w="810" w:type="dxa"/>
          </w:tcPr>
          <w:p w:rsidR="007C0FB8" w:rsidRPr="00F2696C" w:rsidRDefault="007C0FB8" w:rsidP="00324204">
            <w:pPr>
              <w:pStyle w:val="ListParagraph"/>
              <w:numPr>
                <w:ilvl w:val="0"/>
                <w:numId w:val="1"/>
              </w:numPr>
              <w:rPr>
                <w:rFonts w:cs="Arial"/>
                <w:sz w:val="24"/>
                <w:szCs w:val="24"/>
              </w:rPr>
            </w:pPr>
          </w:p>
        </w:tc>
        <w:tc>
          <w:tcPr>
            <w:tcW w:w="720" w:type="dxa"/>
          </w:tcPr>
          <w:p w:rsidR="007C0FB8" w:rsidRPr="00F2696C" w:rsidRDefault="007C0FB8" w:rsidP="00324204">
            <w:pPr>
              <w:rPr>
                <w:rFonts w:cs="Arial"/>
                <w:sz w:val="24"/>
                <w:szCs w:val="24"/>
              </w:rPr>
            </w:pPr>
          </w:p>
        </w:tc>
        <w:tc>
          <w:tcPr>
            <w:tcW w:w="1260" w:type="dxa"/>
          </w:tcPr>
          <w:p w:rsidR="007C0FB8" w:rsidRPr="00F2696C" w:rsidRDefault="007C0FB8" w:rsidP="00324204">
            <w:pPr>
              <w:rPr>
                <w:rFonts w:cs="Arial"/>
                <w:sz w:val="24"/>
                <w:szCs w:val="24"/>
              </w:rPr>
            </w:pPr>
          </w:p>
        </w:tc>
        <w:tc>
          <w:tcPr>
            <w:tcW w:w="1440" w:type="dxa"/>
          </w:tcPr>
          <w:p w:rsidR="007C0FB8" w:rsidRPr="00F2696C" w:rsidRDefault="007C0FB8" w:rsidP="00324204">
            <w:pPr>
              <w:pStyle w:val="ListParagraph"/>
              <w:numPr>
                <w:ilvl w:val="0"/>
                <w:numId w:val="1"/>
              </w:numPr>
              <w:rPr>
                <w:rFonts w:cs="Arial"/>
                <w:sz w:val="24"/>
                <w:szCs w:val="24"/>
              </w:rPr>
            </w:pPr>
          </w:p>
        </w:tc>
      </w:tr>
      <w:tr w:rsidR="007C0FB8" w:rsidRPr="00F2696C" w:rsidTr="007118E5">
        <w:tc>
          <w:tcPr>
            <w:tcW w:w="3109" w:type="dxa"/>
          </w:tcPr>
          <w:p w:rsidR="007C0FB8" w:rsidRPr="00F2696C" w:rsidRDefault="00AD1B4F" w:rsidP="00324204">
            <w:pPr>
              <w:rPr>
                <w:rFonts w:cs="Arial"/>
                <w:sz w:val="24"/>
                <w:szCs w:val="24"/>
              </w:rPr>
            </w:pPr>
            <w:r w:rsidRPr="00F2696C">
              <w:rPr>
                <w:rFonts w:cs="Arial"/>
                <w:sz w:val="24"/>
                <w:szCs w:val="24"/>
              </w:rPr>
              <w:t xml:space="preserve">Zoning Map Amendments </w:t>
            </w:r>
          </w:p>
        </w:tc>
        <w:tc>
          <w:tcPr>
            <w:tcW w:w="761" w:type="dxa"/>
          </w:tcPr>
          <w:p w:rsidR="007C0FB8" w:rsidRPr="00F2696C" w:rsidRDefault="00324204" w:rsidP="00324204">
            <w:pPr>
              <w:rPr>
                <w:rFonts w:cs="Arial"/>
                <w:sz w:val="24"/>
                <w:szCs w:val="24"/>
              </w:rPr>
            </w:pPr>
            <w:r w:rsidRPr="00F2696C">
              <w:rPr>
                <w:rFonts w:cs="Arial"/>
                <w:sz w:val="24"/>
                <w:szCs w:val="24"/>
              </w:rPr>
              <w:t>R</w:t>
            </w:r>
          </w:p>
        </w:tc>
        <w:tc>
          <w:tcPr>
            <w:tcW w:w="720" w:type="dxa"/>
          </w:tcPr>
          <w:p w:rsidR="007C0FB8" w:rsidRPr="00F2696C" w:rsidRDefault="00324204" w:rsidP="00324204">
            <w:pPr>
              <w:rPr>
                <w:rFonts w:cs="Arial"/>
                <w:sz w:val="24"/>
                <w:szCs w:val="24"/>
              </w:rPr>
            </w:pPr>
            <w:r w:rsidRPr="00F2696C">
              <w:rPr>
                <w:rFonts w:cs="Arial"/>
                <w:sz w:val="24"/>
                <w:szCs w:val="24"/>
              </w:rPr>
              <w:t>R</w:t>
            </w:r>
          </w:p>
        </w:tc>
        <w:tc>
          <w:tcPr>
            <w:tcW w:w="630" w:type="dxa"/>
          </w:tcPr>
          <w:p w:rsidR="007C0FB8" w:rsidRPr="00F2696C" w:rsidRDefault="00324204" w:rsidP="00324204">
            <w:pPr>
              <w:rPr>
                <w:rFonts w:cs="Arial"/>
                <w:sz w:val="24"/>
                <w:szCs w:val="24"/>
              </w:rPr>
            </w:pPr>
            <w:r w:rsidRPr="00F2696C">
              <w:rPr>
                <w:rFonts w:cs="Arial"/>
                <w:sz w:val="24"/>
                <w:szCs w:val="24"/>
              </w:rPr>
              <w:t>DM</w:t>
            </w:r>
          </w:p>
        </w:tc>
        <w:tc>
          <w:tcPr>
            <w:tcW w:w="720" w:type="dxa"/>
          </w:tcPr>
          <w:p w:rsidR="007C0FB8" w:rsidRPr="00F2696C" w:rsidRDefault="007C0FB8" w:rsidP="00324204">
            <w:pPr>
              <w:rPr>
                <w:rFonts w:cs="Arial"/>
                <w:sz w:val="24"/>
                <w:szCs w:val="24"/>
              </w:rPr>
            </w:pPr>
          </w:p>
        </w:tc>
        <w:tc>
          <w:tcPr>
            <w:tcW w:w="810" w:type="dxa"/>
          </w:tcPr>
          <w:p w:rsidR="007C0FB8" w:rsidRPr="00F2696C" w:rsidRDefault="007C0FB8" w:rsidP="00324204">
            <w:pPr>
              <w:pStyle w:val="ListParagraph"/>
              <w:numPr>
                <w:ilvl w:val="0"/>
                <w:numId w:val="1"/>
              </w:numPr>
              <w:spacing w:after="160"/>
              <w:rPr>
                <w:rFonts w:cs="Arial"/>
                <w:sz w:val="24"/>
                <w:szCs w:val="24"/>
              </w:rPr>
            </w:pPr>
          </w:p>
        </w:tc>
        <w:tc>
          <w:tcPr>
            <w:tcW w:w="720" w:type="dxa"/>
          </w:tcPr>
          <w:p w:rsidR="007C0FB8" w:rsidRPr="00F2696C" w:rsidRDefault="007C0FB8" w:rsidP="00324204">
            <w:pPr>
              <w:pStyle w:val="ListParagraph"/>
              <w:numPr>
                <w:ilvl w:val="0"/>
                <w:numId w:val="1"/>
              </w:numPr>
              <w:spacing w:after="160"/>
              <w:contextualSpacing w:val="0"/>
              <w:rPr>
                <w:rFonts w:cs="Arial"/>
                <w:sz w:val="24"/>
                <w:szCs w:val="24"/>
              </w:rPr>
            </w:pPr>
          </w:p>
        </w:tc>
        <w:tc>
          <w:tcPr>
            <w:tcW w:w="1260" w:type="dxa"/>
          </w:tcPr>
          <w:p w:rsidR="00324204" w:rsidRPr="00F2696C" w:rsidRDefault="00324204" w:rsidP="00324204">
            <w:pPr>
              <w:pStyle w:val="ListParagraph"/>
              <w:numPr>
                <w:ilvl w:val="0"/>
                <w:numId w:val="1"/>
              </w:numPr>
              <w:rPr>
                <w:rFonts w:cs="Arial"/>
                <w:sz w:val="24"/>
                <w:szCs w:val="24"/>
              </w:rPr>
            </w:pPr>
          </w:p>
        </w:tc>
        <w:tc>
          <w:tcPr>
            <w:tcW w:w="1440" w:type="dxa"/>
          </w:tcPr>
          <w:p w:rsidR="007C0FB8" w:rsidRPr="00F2696C" w:rsidRDefault="007C0FB8" w:rsidP="00324204">
            <w:pPr>
              <w:pStyle w:val="ListParagraph"/>
              <w:numPr>
                <w:ilvl w:val="0"/>
                <w:numId w:val="1"/>
              </w:numPr>
              <w:spacing w:after="160"/>
              <w:rPr>
                <w:rFonts w:cs="Arial"/>
                <w:sz w:val="24"/>
                <w:szCs w:val="24"/>
              </w:rPr>
            </w:pPr>
          </w:p>
        </w:tc>
      </w:tr>
      <w:tr w:rsidR="007C0FB8" w:rsidRPr="00F2696C" w:rsidTr="007118E5">
        <w:trPr>
          <w:trHeight w:val="530"/>
        </w:trPr>
        <w:tc>
          <w:tcPr>
            <w:tcW w:w="3109" w:type="dxa"/>
          </w:tcPr>
          <w:p w:rsidR="007C0FB8" w:rsidRPr="00F2696C" w:rsidRDefault="00324204" w:rsidP="00324204">
            <w:pPr>
              <w:rPr>
                <w:rFonts w:cs="Arial"/>
                <w:sz w:val="24"/>
                <w:szCs w:val="24"/>
              </w:rPr>
            </w:pPr>
            <w:r w:rsidRPr="00F2696C">
              <w:rPr>
                <w:rFonts w:cs="Arial"/>
                <w:sz w:val="24"/>
                <w:szCs w:val="24"/>
              </w:rPr>
              <w:t>Planned Development (PD) Zoning Map Amendment</w:t>
            </w:r>
          </w:p>
        </w:tc>
        <w:tc>
          <w:tcPr>
            <w:tcW w:w="761" w:type="dxa"/>
          </w:tcPr>
          <w:p w:rsidR="007C0FB8" w:rsidRPr="00F2696C" w:rsidRDefault="00324204" w:rsidP="00324204">
            <w:pPr>
              <w:rPr>
                <w:rFonts w:cs="Arial"/>
                <w:sz w:val="24"/>
                <w:szCs w:val="24"/>
              </w:rPr>
            </w:pPr>
            <w:r w:rsidRPr="00F2696C">
              <w:rPr>
                <w:rFonts w:cs="Arial"/>
                <w:sz w:val="24"/>
                <w:szCs w:val="24"/>
              </w:rPr>
              <w:t>R</w:t>
            </w:r>
          </w:p>
        </w:tc>
        <w:tc>
          <w:tcPr>
            <w:tcW w:w="720" w:type="dxa"/>
          </w:tcPr>
          <w:p w:rsidR="007C0FB8" w:rsidRPr="00F2696C" w:rsidRDefault="00324204" w:rsidP="00324204">
            <w:pPr>
              <w:rPr>
                <w:rFonts w:cs="Arial"/>
                <w:sz w:val="24"/>
                <w:szCs w:val="24"/>
              </w:rPr>
            </w:pPr>
            <w:r w:rsidRPr="00F2696C">
              <w:rPr>
                <w:rFonts w:cs="Arial"/>
                <w:sz w:val="24"/>
                <w:szCs w:val="24"/>
              </w:rPr>
              <w:t>R</w:t>
            </w:r>
          </w:p>
        </w:tc>
        <w:tc>
          <w:tcPr>
            <w:tcW w:w="630" w:type="dxa"/>
          </w:tcPr>
          <w:p w:rsidR="007C0FB8" w:rsidRPr="00F2696C" w:rsidRDefault="00324204" w:rsidP="00324204">
            <w:pPr>
              <w:rPr>
                <w:rFonts w:cs="Arial"/>
                <w:sz w:val="24"/>
                <w:szCs w:val="24"/>
              </w:rPr>
            </w:pPr>
            <w:r w:rsidRPr="00F2696C">
              <w:rPr>
                <w:rFonts w:cs="Arial"/>
                <w:sz w:val="24"/>
                <w:szCs w:val="24"/>
              </w:rPr>
              <w:t>DM</w:t>
            </w:r>
          </w:p>
        </w:tc>
        <w:tc>
          <w:tcPr>
            <w:tcW w:w="720" w:type="dxa"/>
          </w:tcPr>
          <w:p w:rsidR="007C0FB8" w:rsidRPr="00F2696C" w:rsidRDefault="007C0FB8" w:rsidP="00324204">
            <w:pPr>
              <w:rPr>
                <w:rFonts w:cs="Arial"/>
                <w:sz w:val="24"/>
                <w:szCs w:val="24"/>
              </w:rPr>
            </w:pPr>
          </w:p>
        </w:tc>
        <w:tc>
          <w:tcPr>
            <w:tcW w:w="810" w:type="dxa"/>
          </w:tcPr>
          <w:p w:rsidR="007C0FB8" w:rsidRPr="00F2696C" w:rsidRDefault="007C0FB8" w:rsidP="00324204">
            <w:pPr>
              <w:pStyle w:val="ListParagraph"/>
              <w:numPr>
                <w:ilvl w:val="0"/>
                <w:numId w:val="1"/>
              </w:numPr>
              <w:rPr>
                <w:rFonts w:cs="Arial"/>
                <w:sz w:val="24"/>
                <w:szCs w:val="24"/>
              </w:rPr>
            </w:pPr>
          </w:p>
        </w:tc>
        <w:tc>
          <w:tcPr>
            <w:tcW w:w="720" w:type="dxa"/>
          </w:tcPr>
          <w:p w:rsidR="007C0FB8" w:rsidRPr="00F2696C" w:rsidRDefault="007C0FB8" w:rsidP="00324204">
            <w:pPr>
              <w:pStyle w:val="ListParagraph"/>
              <w:numPr>
                <w:ilvl w:val="0"/>
                <w:numId w:val="1"/>
              </w:numPr>
              <w:rPr>
                <w:rFonts w:cs="Arial"/>
                <w:sz w:val="24"/>
                <w:szCs w:val="24"/>
              </w:rPr>
            </w:pPr>
          </w:p>
        </w:tc>
        <w:tc>
          <w:tcPr>
            <w:tcW w:w="1260" w:type="dxa"/>
          </w:tcPr>
          <w:p w:rsidR="007C0FB8" w:rsidRPr="00F2696C" w:rsidRDefault="007C0FB8" w:rsidP="00324204">
            <w:pPr>
              <w:pStyle w:val="ListParagraph"/>
              <w:numPr>
                <w:ilvl w:val="0"/>
                <w:numId w:val="1"/>
              </w:numPr>
              <w:rPr>
                <w:rFonts w:cs="Arial"/>
                <w:sz w:val="24"/>
                <w:szCs w:val="24"/>
              </w:rPr>
            </w:pPr>
          </w:p>
        </w:tc>
        <w:tc>
          <w:tcPr>
            <w:tcW w:w="1440" w:type="dxa"/>
          </w:tcPr>
          <w:p w:rsidR="007C0FB8" w:rsidRPr="00F2696C" w:rsidRDefault="007C0FB8" w:rsidP="00324204">
            <w:pPr>
              <w:pStyle w:val="ListParagraph"/>
              <w:numPr>
                <w:ilvl w:val="0"/>
                <w:numId w:val="1"/>
              </w:numPr>
              <w:rPr>
                <w:rFonts w:cs="Arial"/>
                <w:sz w:val="24"/>
                <w:szCs w:val="24"/>
              </w:rPr>
            </w:pPr>
          </w:p>
        </w:tc>
      </w:tr>
      <w:tr w:rsidR="007C0FB8" w:rsidRPr="00F2696C" w:rsidTr="007118E5">
        <w:trPr>
          <w:trHeight w:val="332"/>
        </w:trPr>
        <w:tc>
          <w:tcPr>
            <w:tcW w:w="3109" w:type="dxa"/>
          </w:tcPr>
          <w:p w:rsidR="007C0FB8" w:rsidRPr="00F2696C" w:rsidRDefault="00324204" w:rsidP="00324204">
            <w:pPr>
              <w:rPr>
                <w:rFonts w:cs="Arial"/>
                <w:sz w:val="24"/>
                <w:szCs w:val="24"/>
              </w:rPr>
            </w:pPr>
            <w:r w:rsidRPr="00F2696C">
              <w:rPr>
                <w:rFonts w:cs="Arial"/>
                <w:sz w:val="24"/>
                <w:szCs w:val="24"/>
              </w:rPr>
              <w:t>Special Exceptions</w:t>
            </w:r>
          </w:p>
        </w:tc>
        <w:tc>
          <w:tcPr>
            <w:tcW w:w="761" w:type="dxa"/>
          </w:tcPr>
          <w:p w:rsidR="007C0FB8" w:rsidRPr="00F2696C" w:rsidRDefault="00324204" w:rsidP="00324204">
            <w:pPr>
              <w:rPr>
                <w:rFonts w:cs="Arial"/>
                <w:sz w:val="24"/>
                <w:szCs w:val="24"/>
              </w:rPr>
            </w:pPr>
            <w:r w:rsidRPr="00F2696C">
              <w:rPr>
                <w:rFonts w:cs="Arial"/>
                <w:sz w:val="24"/>
                <w:szCs w:val="24"/>
              </w:rPr>
              <w:t>R</w:t>
            </w:r>
          </w:p>
        </w:tc>
        <w:tc>
          <w:tcPr>
            <w:tcW w:w="720" w:type="dxa"/>
          </w:tcPr>
          <w:p w:rsidR="007C0FB8" w:rsidRPr="00F2696C" w:rsidRDefault="007C0FB8" w:rsidP="00324204">
            <w:pPr>
              <w:rPr>
                <w:rFonts w:cs="Arial"/>
                <w:sz w:val="24"/>
                <w:szCs w:val="24"/>
              </w:rPr>
            </w:pPr>
          </w:p>
        </w:tc>
        <w:tc>
          <w:tcPr>
            <w:tcW w:w="630" w:type="dxa"/>
          </w:tcPr>
          <w:p w:rsidR="007C0FB8" w:rsidRPr="00F2696C" w:rsidRDefault="007C0FB8" w:rsidP="00324204">
            <w:pPr>
              <w:rPr>
                <w:rFonts w:cs="Arial"/>
                <w:sz w:val="24"/>
                <w:szCs w:val="24"/>
              </w:rPr>
            </w:pPr>
          </w:p>
        </w:tc>
        <w:tc>
          <w:tcPr>
            <w:tcW w:w="720" w:type="dxa"/>
          </w:tcPr>
          <w:p w:rsidR="007C0FB8" w:rsidRPr="00F2696C" w:rsidRDefault="00324204" w:rsidP="00324204">
            <w:pPr>
              <w:rPr>
                <w:rFonts w:cs="Arial"/>
                <w:sz w:val="24"/>
                <w:szCs w:val="24"/>
              </w:rPr>
            </w:pPr>
            <w:r w:rsidRPr="00F2696C">
              <w:rPr>
                <w:rFonts w:cs="Arial"/>
                <w:sz w:val="24"/>
                <w:szCs w:val="24"/>
              </w:rPr>
              <w:t>DM</w:t>
            </w:r>
          </w:p>
        </w:tc>
        <w:tc>
          <w:tcPr>
            <w:tcW w:w="810" w:type="dxa"/>
          </w:tcPr>
          <w:p w:rsidR="007C0FB8" w:rsidRPr="00F2696C" w:rsidRDefault="007C0FB8" w:rsidP="00324204">
            <w:pPr>
              <w:pStyle w:val="ListParagraph"/>
              <w:numPr>
                <w:ilvl w:val="0"/>
                <w:numId w:val="1"/>
              </w:numPr>
              <w:rPr>
                <w:rFonts w:cs="Arial"/>
                <w:sz w:val="24"/>
                <w:szCs w:val="24"/>
              </w:rPr>
            </w:pPr>
          </w:p>
        </w:tc>
        <w:tc>
          <w:tcPr>
            <w:tcW w:w="720" w:type="dxa"/>
          </w:tcPr>
          <w:p w:rsidR="007C0FB8" w:rsidRPr="00F2696C" w:rsidRDefault="007C0FB8" w:rsidP="00324204">
            <w:pPr>
              <w:pStyle w:val="ListParagraph"/>
              <w:numPr>
                <w:ilvl w:val="0"/>
                <w:numId w:val="1"/>
              </w:numPr>
              <w:rPr>
                <w:rFonts w:cs="Arial"/>
                <w:sz w:val="24"/>
                <w:szCs w:val="24"/>
              </w:rPr>
            </w:pPr>
          </w:p>
        </w:tc>
        <w:tc>
          <w:tcPr>
            <w:tcW w:w="1260" w:type="dxa"/>
          </w:tcPr>
          <w:p w:rsidR="007C0FB8" w:rsidRPr="00F2696C" w:rsidRDefault="007C0FB8" w:rsidP="00324204">
            <w:pPr>
              <w:pStyle w:val="ListParagraph"/>
              <w:numPr>
                <w:ilvl w:val="0"/>
                <w:numId w:val="1"/>
              </w:numPr>
              <w:rPr>
                <w:rFonts w:cs="Arial"/>
                <w:sz w:val="24"/>
                <w:szCs w:val="24"/>
              </w:rPr>
            </w:pPr>
          </w:p>
        </w:tc>
        <w:tc>
          <w:tcPr>
            <w:tcW w:w="1440" w:type="dxa"/>
          </w:tcPr>
          <w:p w:rsidR="007C0FB8" w:rsidRPr="00F2696C" w:rsidRDefault="007C0FB8" w:rsidP="00324204">
            <w:pPr>
              <w:pStyle w:val="ListParagraph"/>
              <w:numPr>
                <w:ilvl w:val="0"/>
                <w:numId w:val="1"/>
              </w:numPr>
              <w:rPr>
                <w:rFonts w:cs="Arial"/>
                <w:sz w:val="24"/>
                <w:szCs w:val="24"/>
              </w:rPr>
            </w:pPr>
          </w:p>
        </w:tc>
      </w:tr>
      <w:tr w:rsidR="00324204" w:rsidRPr="00F2696C" w:rsidTr="007118E5">
        <w:trPr>
          <w:trHeight w:val="350"/>
        </w:trPr>
        <w:tc>
          <w:tcPr>
            <w:tcW w:w="3109" w:type="dxa"/>
          </w:tcPr>
          <w:p w:rsidR="00324204" w:rsidRPr="00F2696C" w:rsidRDefault="00324204" w:rsidP="00324204">
            <w:pPr>
              <w:rPr>
                <w:rFonts w:cs="Arial"/>
                <w:sz w:val="24"/>
                <w:szCs w:val="24"/>
              </w:rPr>
            </w:pPr>
            <w:r w:rsidRPr="00F2696C">
              <w:rPr>
                <w:rFonts w:cs="Arial"/>
                <w:sz w:val="24"/>
                <w:szCs w:val="24"/>
              </w:rPr>
              <w:t>Site Plan Review</w:t>
            </w:r>
          </w:p>
        </w:tc>
        <w:tc>
          <w:tcPr>
            <w:tcW w:w="761" w:type="dxa"/>
          </w:tcPr>
          <w:p w:rsidR="00324204" w:rsidRPr="00F2696C" w:rsidRDefault="00324204" w:rsidP="00324204">
            <w:pPr>
              <w:rPr>
                <w:rFonts w:cs="Arial"/>
                <w:sz w:val="24"/>
                <w:szCs w:val="24"/>
              </w:rPr>
            </w:pPr>
            <w:r w:rsidRPr="00F2696C">
              <w:rPr>
                <w:rFonts w:cs="Arial"/>
                <w:sz w:val="24"/>
                <w:szCs w:val="24"/>
              </w:rPr>
              <w:t>DM</w:t>
            </w:r>
          </w:p>
        </w:tc>
        <w:tc>
          <w:tcPr>
            <w:tcW w:w="720" w:type="dxa"/>
          </w:tcPr>
          <w:p w:rsidR="00324204" w:rsidRPr="00F2696C" w:rsidRDefault="00324204" w:rsidP="00324204">
            <w:pPr>
              <w:rPr>
                <w:rFonts w:cs="Arial"/>
                <w:sz w:val="24"/>
                <w:szCs w:val="24"/>
              </w:rPr>
            </w:pPr>
          </w:p>
        </w:tc>
        <w:tc>
          <w:tcPr>
            <w:tcW w:w="630"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r w:rsidRPr="00F2696C">
              <w:rPr>
                <w:rFonts w:cs="Arial"/>
                <w:sz w:val="24"/>
                <w:szCs w:val="24"/>
              </w:rPr>
              <w:t>A</w:t>
            </w:r>
          </w:p>
        </w:tc>
        <w:tc>
          <w:tcPr>
            <w:tcW w:w="810" w:type="dxa"/>
          </w:tcPr>
          <w:p w:rsidR="00324204" w:rsidRPr="00F2696C" w:rsidRDefault="00324204" w:rsidP="00324204">
            <w:pPr>
              <w:pStyle w:val="ListParagraph"/>
              <w:rPr>
                <w:rFonts w:cs="Arial"/>
                <w:sz w:val="24"/>
                <w:szCs w:val="24"/>
              </w:rPr>
            </w:pPr>
          </w:p>
        </w:tc>
        <w:tc>
          <w:tcPr>
            <w:tcW w:w="720" w:type="dxa"/>
          </w:tcPr>
          <w:p w:rsidR="00324204" w:rsidRPr="00F2696C" w:rsidRDefault="00324204" w:rsidP="00324204">
            <w:pPr>
              <w:pStyle w:val="ListParagraph"/>
              <w:rPr>
                <w:rFonts w:cs="Arial"/>
                <w:sz w:val="24"/>
                <w:szCs w:val="24"/>
              </w:rPr>
            </w:pPr>
          </w:p>
        </w:tc>
        <w:tc>
          <w:tcPr>
            <w:tcW w:w="1260" w:type="dxa"/>
          </w:tcPr>
          <w:p w:rsidR="00324204" w:rsidRPr="00F2696C" w:rsidRDefault="00324204" w:rsidP="00324204">
            <w:pPr>
              <w:pStyle w:val="ListParagraph"/>
              <w:rPr>
                <w:rFonts w:cs="Arial"/>
                <w:sz w:val="24"/>
                <w:szCs w:val="24"/>
              </w:rPr>
            </w:pPr>
          </w:p>
        </w:tc>
        <w:tc>
          <w:tcPr>
            <w:tcW w:w="1440" w:type="dxa"/>
          </w:tcPr>
          <w:p w:rsidR="00324204" w:rsidRPr="00F2696C" w:rsidRDefault="00324204" w:rsidP="00324204">
            <w:pPr>
              <w:pStyle w:val="ListParagraph"/>
              <w:rPr>
                <w:rFonts w:cs="Arial"/>
                <w:sz w:val="24"/>
                <w:szCs w:val="24"/>
              </w:rPr>
            </w:pPr>
          </w:p>
        </w:tc>
      </w:tr>
      <w:tr w:rsidR="00324204" w:rsidRPr="00F2696C" w:rsidTr="007118E5">
        <w:trPr>
          <w:trHeight w:val="350"/>
        </w:trPr>
        <w:tc>
          <w:tcPr>
            <w:tcW w:w="3109" w:type="dxa"/>
          </w:tcPr>
          <w:p w:rsidR="00324204" w:rsidRPr="00F2696C" w:rsidRDefault="00324204" w:rsidP="00324204">
            <w:pPr>
              <w:rPr>
                <w:rFonts w:cs="Arial"/>
                <w:sz w:val="24"/>
                <w:szCs w:val="24"/>
              </w:rPr>
            </w:pPr>
            <w:r w:rsidRPr="00F2696C">
              <w:rPr>
                <w:rFonts w:cs="Arial"/>
                <w:sz w:val="24"/>
                <w:szCs w:val="24"/>
              </w:rPr>
              <w:t>Variances</w:t>
            </w:r>
          </w:p>
        </w:tc>
        <w:tc>
          <w:tcPr>
            <w:tcW w:w="761" w:type="dxa"/>
          </w:tcPr>
          <w:p w:rsidR="00324204" w:rsidRPr="00F2696C" w:rsidRDefault="00324204" w:rsidP="00324204">
            <w:pPr>
              <w:rPr>
                <w:rFonts w:cs="Arial"/>
                <w:sz w:val="24"/>
                <w:szCs w:val="24"/>
              </w:rPr>
            </w:pPr>
            <w:r w:rsidRPr="00F2696C">
              <w:rPr>
                <w:rFonts w:cs="Arial"/>
                <w:sz w:val="24"/>
                <w:szCs w:val="24"/>
              </w:rPr>
              <w:t>R</w:t>
            </w:r>
          </w:p>
        </w:tc>
        <w:tc>
          <w:tcPr>
            <w:tcW w:w="720" w:type="dxa"/>
          </w:tcPr>
          <w:p w:rsidR="00324204" w:rsidRPr="00F2696C" w:rsidRDefault="00324204" w:rsidP="00324204">
            <w:pPr>
              <w:rPr>
                <w:rFonts w:cs="Arial"/>
                <w:sz w:val="24"/>
                <w:szCs w:val="24"/>
              </w:rPr>
            </w:pPr>
          </w:p>
        </w:tc>
        <w:tc>
          <w:tcPr>
            <w:tcW w:w="630"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r w:rsidRPr="00F2696C">
              <w:rPr>
                <w:rFonts w:cs="Arial"/>
                <w:sz w:val="24"/>
                <w:szCs w:val="24"/>
              </w:rPr>
              <w:t>DM</w:t>
            </w:r>
          </w:p>
        </w:tc>
        <w:tc>
          <w:tcPr>
            <w:tcW w:w="810" w:type="dxa"/>
          </w:tcPr>
          <w:p w:rsidR="00324204" w:rsidRPr="00F2696C" w:rsidRDefault="00324204" w:rsidP="00324204">
            <w:pPr>
              <w:pStyle w:val="ListParagraph"/>
              <w:numPr>
                <w:ilvl w:val="0"/>
                <w:numId w:val="1"/>
              </w:numPr>
              <w:rPr>
                <w:rFonts w:cs="Arial"/>
                <w:sz w:val="24"/>
                <w:szCs w:val="24"/>
              </w:rPr>
            </w:pPr>
          </w:p>
        </w:tc>
        <w:tc>
          <w:tcPr>
            <w:tcW w:w="720" w:type="dxa"/>
          </w:tcPr>
          <w:p w:rsidR="00324204" w:rsidRPr="00F2696C" w:rsidRDefault="00324204" w:rsidP="00324204">
            <w:pPr>
              <w:pStyle w:val="ListParagraph"/>
              <w:numPr>
                <w:ilvl w:val="0"/>
                <w:numId w:val="1"/>
              </w:numPr>
              <w:rPr>
                <w:rFonts w:cs="Arial"/>
                <w:sz w:val="24"/>
                <w:szCs w:val="24"/>
              </w:rPr>
            </w:pPr>
          </w:p>
        </w:tc>
        <w:tc>
          <w:tcPr>
            <w:tcW w:w="1260" w:type="dxa"/>
          </w:tcPr>
          <w:p w:rsidR="00324204" w:rsidRPr="00F2696C" w:rsidRDefault="00324204" w:rsidP="00324204">
            <w:pPr>
              <w:pStyle w:val="ListParagraph"/>
              <w:numPr>
                <w:ilvl w:val="0"/>
                <w:numId w:val="1"/>
              </w:numPr>
              <w:rPr>
                <w:rFonts w:cs="Arial"/>
                <w:sz w:val="24"/>
                <w:szCs w:val="24"/>
              </w:rPr>
            </w:pPr>
          </w:p>
        </w:tc>
        <w:tc>
          <w:tcPr>
            <w:tcW w:w="1440" w:type="dxa"/>
          </w:tcPr>
          <w:p w:rsidR="00324204" w:rsidRPr="00F2696C" w:rsidRDefault="00324204" w:rsidP="00324204">
            <w:pPr>
              <w:pStyle w:val="ListParagraph"/>
              <w:numPr>
                <w:ilvl w:val="0"/>
                <w:numId w:val="1"/>
              </w:numPr>
              <w:rPr>
                <w:rFonts w:cs="Arial"/>
                <w:sz w:val="24"/>
                <w:szCs w:val="24"/>
              </w:rPr>
            </w:pPr>
          </w:p>
        </w:tc>
      </w:tr>
      <w:tr w:rsidR="00324204" w:rsidRPr="00F2696C" w:rsidTr="007118E5">
        <w:trPr>
          <w:trHeight w:val="332"/>
        </w:trPr>
        <w:tc>
          <w:tcPr>
            <w:tcW w:w="3109" w:type="dxa"/>
          </w:tcPr>
          <w:p w:rsidR="00324204" w:rsidRPr="00F2696C" w:rsidRDefault="00324204" w:rsidP="00324204">
            <w:pPr>
              <w:rPr>
                <w:rFonts w:cs="Arial"/>
                <w:sz w:val="24"/>
                <w:szCs w:val="24"/>
              </w:rPr>
            </w:pPr>
            <w:r w:rsidRPr="00F2696C">
              <w:rPr>
                <w:rFonts w:cs="Arial"/>
                <w:sz w:val="24"/>
                <w:szCs w:val="24"/>
              </w:rPr>
              <w:t>Written Interpretations</w:t>
            </w:r>
          </w:p>
        </w:tc>
        <w:tc>
          <w:tcPr>
            <w:tcW w:w="761" w:type="dxa"/>
          </w:tcPr>
          <w:p w:rsidR="00324204" w:rsidRPr="00F2696C" w:rsidRDefault="00324204" w:rsidP="00324204">
            <w:pPr>
              <w:rPr>
                <w:rFonts w:cs="Arial"/>
                <w:sz w:val="24"/>
                <w:szCs w:val="24"/>
              </w:rPr>
            </w:pPr>
            <w:r w:rsidRPr="00F2696C">
              <w:rPr>
                <w:rFonts w:cs="Arial"/>
                <w:sz w:val="24"/>
                <w:szCs w:val="24"/>
              </w:rPr>
              <w:t>DM</w:t>
            </w:r>
          </w:p>
        </w:tc>
        <w:tc>
          <w:tcPr>
            <w:tcW w:w="720" w:type="dxa"/>
          </w:tcPr>
          <w:p w:rsidR="00324204" w:rsidRPr="00F2696C" w:rsidRDefault="00324204" w:rsidP="00324204">
            <w:pPr>
              <w:rPr>
                <w:rFonts w:cs="Arial"/>
                <w:sz w:val="24"/>
                <w:szCs w:val="24"/>
              </w:rPr>
            </w:pPr>
          </w:p>
        </w:tc>
        <w:tc>
          <w:tcPr>
            <w:tcW w:w="630"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r w:rsidRPr="00F2696C">
              <w:rPr>
                <w:rFonts w:cs="Arial"/>
                <w:sz w:val="24"/>
                <w:szCs w:val="24"/>
              </w:rPr>
              <w:t>A</w:t>
            </w:r>
          </w:p>
        </w:tc>
        <w:tc>
          <w:tcPr>
            <w:tcW w:w="810" w:type="dxa"/>
          </w:tcPr>
          <w:p w:rsidR="00324204" w:rsidRPr="00F2696C" w:rsidRDefault="00324204" w:rsidP="00324204">
            <w:pPr>
              <w:pStyle w:val="ListParagraph"/>
              <w:rPr>
                <w:rFonts w:cs="Arial"/>
                <w:sz w:val="24"/>
                <w:szCs w:val="24"/>
              </w:rPr>
            </w:pPr>
          </w:p>
        </w:tc>
        <w:tc>
          <w:tcPr>
            <w:tcW w:w="720" w:type="dxa"/>
          </w:tcPr>
          <w:p w:rsidR="00324204" w:rsidRPr="00F2696C" w:rsidRDefault="00324204" w:rsidP="00324204">
            <w:pPr>
              <w:pStyle w:val="ListParagraph"/>
              <w:rPr>
                <w:rFonts w:cs="Arial"/>
                <w:sz w:val="24"/>
                <w:szCs w:val="24"/>
              </w:rPr>
            </w:pPr>
          </w:p>
        </w:tc>
        <w:tc>
          <w:tcPr>
            <w:tcW w:w="1260" w:type="dxa"/>
          </w:tcPr>
          <w:p w:rsidR="00324204" w:rsidRPr="00F2696C" w:rsidRDefault="00324204" w:rsidP="00324204">
            <w:pPr>
              <w:pStyle w:val="ListParagraph"/>
              <w:rPr>
                <w:rFonts w:cs="Arial"/>
                <w:sz w:val="24"/>
                <w:szCs w:val="24"/>
              </w:rPr>
            </w:pPr>
          </w:p>
        </w:tc>
        <w:tc>
          <w:tcPr>
            <w:tcW w:w="1440" w:type="dxa"/>
          </w:tcPr>
          <w:p w:rsidR="00324204" w:rsidRPr="00F2696C" w:rsidRDefault="00324204" w:rsidP="00324204">
            <w:pPr>
              <w:pStyle w:val="ListParagraph"/>
              <w:rPr>
                <w:rFonts w:cs="Arial"/>
                <w:sz w:val="24"/>
                <w:szCs w:val="24"/>
              </w:rPr>
            </w:pPr>
          </w:p>
        </w:tc>
      </w:tr>
      <w:tr w:rsidR="00324204" w:rsidRPr="00F2696C" w:rsidTr="007118E5">
        <w:trPr>
          <w:trHeight w:val="368"/>
        </w:trPr>
        <w:tc>
          <w:tcPr>
            <w:tcW w:w="3109" w:type="dxa"/>
          </w:tcPr>
          <w:p w:rsidR="00324204" w:rsidRPr="00F2696C" w:rsidRDefault="00324204" w:rsidP="00324204">
            <w:pPr>
              <w:rPr>
                <w:rFonts w:cs="Arial"/>
                <w:sz w:val="24"/>
                <w:szCs w:val="24"/>
              </w:rPr>
            </w:pPr>
            <w:r w:rsidRPr="00F2696C">
              <w:rPr>
                <w:rFonts w:cs="Arial"/>
                <w:sz w:val="24"/>
                <w:szCs w:val="24"/>
              </w:rPr>
              <w:t>Public Project Review</w:t>
            </w:r>
          </w:p>
        </w:tc>
        <w:tc>
          <w:tcPr>
            <w:tcW w:w="761" w:type="dxa"/>
          </w:tcPr>
          <w:p w:rsidR="00324204" w:rsidRPr="00F2696C" w:rsidRDefault="00324204" w:rsidP="00324204">
            <w:pPr>
              <w:rPr>
                <w:rFonts w:cs="Arial"/>
                <w:sz w:val="24"/>
                <w:szCs w:val="24"/>
              </w:rPr>
            </w:pPr>
            <w:r w:rsidRPr="00F2696C">
              <w:rPr>
                <w:rFonts w:cs="Arial"/>
                <w:sz w:val="24"/>
                <w:szCs w:val="24"/>
              </w:rPr>
              <w:t>R</w:t>
            </w:r>
          </w:p>
        </w:tc>
        <w:tc>
          <w:tcPr>
            <w:tcW w:w="720" w:type="dxa"/>
          </w:tcPr>
          <w:p w:rsidR="00324204" w:rsidRPr="00F2696C" w:rsidRDefault="00324204" w:rsidP="00324204">
            <w:pPr>
              <w:rPr>
                <w:rFonts w:cs="Arial"/>
                <w:sz w:val="24"/>
                <w:szCs w:val="24"/>
              </w:rPr>
            </w:pPr>
            <w:r w:rsidRPr="00F2696C">
              <w:rPr>
                <w:rFonts w:cs="Arial"/>
                <w:sz w:val="24"/>
                <w:szCs w:val="24"/>
              </w:rPr>
              <w:t>DM</w:t>
            </w:r>
          </w:p>
        </w:tc>
        <w:tc>
          <w:tcPr>
            <w:tcW w:w="630"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p>
        </w:tc>
        <w:tc>
          <w:tcPr>
            <w:tcW w:w="810" w:type="dxa"/>
          </w:tcPr>
          <w:p w:rsidR="00324204" w:rsidRPr="00F2696C" w:rsidRDefault="00324204" w:rsidP="00324204">
            <w:pPr>
              <w:pStyle w:val="ListParagraph"/>
              <w:numPr>
                <w:ilvl w:val="0"/>
                <w:numId w:val="1"/>
              </w:numPr>
              <w:rPr>
                <w:rFonts w:cs="Arial"/>
                <w:sz w:val="24"/>
                <w:szCs w:val="24"/>
              </w:rPr>
            </w:pPr>
          </w:p>
        </w:tc>
        <w:tc>
          <w:tcPr>
            <w:tcW w:w="720" w:type="dxa"/>
          </w:tcPr>
          <w:p w:rsidR="00324204" w:rsidRPr="00F2696C" w:rsidRDefault="00324204" w:rsidP="00324204">
            <w:pPr>
              <w:pStyle w:val="ListParagraph"/>
              <w:rPr>
                <w:rFonts w:cs="Arial"/>
                <w:sz w:val="24"/>
                <w:szCs w:val="24"/>
              </w:rPr>
            </w:pPr>
          </w:p>
        </w:tc>
        <w:tc>
          <w:tcPr>
            <w:tcW w:w="1260" w:type="dxa"/>
          </w:tcPr>
          <w:p w:rsidR="00324204" w:rsidRPr="00F2696C" w:rsidRDefault="00324204" w:rsidP="00324204">
            <w:pPr>
              <w:pStyle w:val="ListParagraph"/>
              <w:rPr>
                <w:rFonts w:cs="Arial"/>
                <w:sz w:val="24"/>
                <w:szCs w:val="24"/>
              </w:rPr>
            </w:pPr>
          </w:p>
        </w:tc>
        <w:tc>
          <w:tcPr>
            <w:tcW w:w="1440" w:type="dxa"/>
          </w:tcPr>
          <w:p w:rsidR="00324204" w:rsidRPr="00F2696C" w:rsidRDefault="00324204" w:rsidP="00324204">
            <w:pPr>
              <w:pStyle w:val="ListParagraph"/>
              <w:numPr>
                <w:ilvl w:val="0"/>
                <w:numId w:val="1"/>
              </w:numPr>
              <w:rPr>
                <w:rFonts w:cs="Arial"/>
                <w:sz w:val="24"/>
                <w:szCs w:val="24"/>
              </w:rPr>
            </w:pPr>
          </w:p>
        </w:tc>
      </w:tr>
      <w:tr w:rsidR="00324204" w:rsidRPr="00F2696C" w:rsidTr="007118E5">
        <w:trPr>
          <w:trHeight w:val="512"/>
        </w:trPr>
        <w:tc>
          <w:tcPr>
            <w:tcW w:w="3109" w:type="dxa"/>
          </w:tcPr>
          <w:p w:rsidR="00324204" w:rsidRPr="00F2696C" w:rsidRDefault="00324204" w:rsidP="00324204">
            <w:pPr>
              <w:rPr>
                <w:rFonts w:cs="Arial"/>
                <w:sz w:val="24"/>
                <w:szCs w:val="24"/>
              </w:rPr>
            </w:pPr>
            <w:r w:rsidRPr="00F2696C">
              <w:rPr>
                <w:rFonts w:cs="Arial"/>
                <w:sz w:val="24"/>
                <w:szCs w:val="24"/>
              </w:rPr>
              <w:t>Appeals of Zoning-Related Administrative Decisions</w:t>
            </w:r>
          </w:p>
        </w:tc>
        <w:tc>
          <w:tcPr>
            <w:tcW w:w="761"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p>
        </w:tc>
        <w:tc>
          <w:tcPr>
            <w:tcW w:w="630"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r w:rsidRPr="00F2696C">
              <w:rPr>
                <w:rFonts w:cs="Arial"/>
                <w:sz w:val="24"/>
                <w:szCs w:val="24"/>
              </w:rPr>
              <w:t>DM</w:t>
            </w:r>
          </w:p>
        </w:tc>
        <w:tc>
          <w:tcPr>
            <w:tcW w:w="810" w:type="dxa"/>
          </w:tcPr>
          <w:p w:rsidR="00324204" w:rsidRPr="00F2696C" w:rsidRDefault="00324204" w:rsidP="00324204">
            <w:pPr>
              <w:pStyle w:val="ListParagraph"/>
              <w:numPr>
                <w:ilvl w:val="0"/>
                <w:numId w:val="1"/>
              </w:numPr>
              <w:rPr>
                <w:rFonts w:cs="Arial"/>
                <w:sz w:val="24"/>
                <w:szCs w:val="24"/>
              </w:rPr>
            </w:pPr>
          </w:p>
        </w:tc>
        <w:tc>
          <w:tcPr>
            <w:tcW w:w="720" w:type="dxa"/>
          </w:tcPr>
          <w:p w:rsidR="00324204" w:rsidRPr="00F2696C" w:rsidRDefault="00324204" w:rsidP="00324204">
            <w:pPr>
              <w:pStyle w:val="ListParagraph"/>
              <w:numPr>
                <w:ilvl w:val="0"/>
                <w:numId w:val="1"/>
              </w:numPr>
              <w:rPr>
                <w:rFonts w:cs="Arial"/>
                <w:sz w:val="24"/>
                <w:szCs w:val="24"/>
              </w:rPr>
            </w:pPr>
          </w:p>
        </w:tc>
        <w:tc>
          <w:tcPr>
            <w:tcW w:w="1260" w:type="dxa"/>
          </w:tcPr>
          <w:p w:rsidR="00324204" w:rsidRPr="00F2696C" w:rsidRDefault="00324204" w:rsidP="00324204">
            <w:pPr>
              <w:pStyle w:val="ListParagraph"/>
              <w:numPr>
                <w:ilvl w:val="0"/>
                <w:numId w:val="1"/>
              </w:numPr>
              <w:rPr>
                <w:rFonts w:cs="Arial"/>
                <w:sz w:val="24"/>
                <w:szCs w:val="24"/>
              </w:rPr>
            </w:pPr>
          </w:p>
        </w:tc>
        <w:tc>
          <w:tcPr>
            <w:tcW w:w="1440" w:type="dxa"/>
          </w:tcPr>
          <w:p w:rsidR="00324204" w:rsidRPr="00F2696C" w:rsidRDefault="00324204" w:rsidP="00324204">
            <w:pPr>
              <w:pStyle w:val="ListParagraph"/>
              <w:numPr>
                <w:ilvl w:val="0"/>
                <w:numId w:val="1"/>
              </w:numPr>
              <w:rPr>
                <w:rFonts w:cs="Arial"/>
                <w:sz w:val="24"/>
                <w:szCs w:val="24"/>
              </w:rPr>
            </w:pPr>
          </w:p>
        </w:tc>
      </w:tr>
      <w:tr w:rsidR="00324204" w:rsidRPr="00F2696C" w:rsidTr="007118E5">
        <w:trPr>
          <w:trHeight w:val="548"/>
        </w:trPr>
        <w:tc>
          <w:tcPr>
            <w:tcW w:w="3109" w:type="dxa"/>
          </w:tcPr>
          <w:p w:rsidR="00324204" w:rsidRPr="00F2696C" w:rsidRDefault="00324204" w:rsidP="00324204">
            <w:pPr>
              <w:rPr>
                <w:rFonts w:cs="Arial"/>
                <w:sz w:val="24"/>
                <w:szCs w:val="24"/>
              </w:rPr>
            </w:pPr>
            <w:r w:rsidRPr="00F2696C">
              <w:rPr>
                <w:rFonts w:cs="Arial"/>
                <w:sz w:val="24"/>
                <w:szCs w:val="24"/>
              </w:rPr>
              <w:t>Appeals of Subdivision-Related Administrative Decisions</w:t>
            </w:r>
          </w:p>
        </w:tc>
        <w:tc>
          <w:tcPr>
            <w:tcW w:w="761"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r w:rsidRPr="00F2696C">
              <w:rPr>
                <w:rFonts w:cs="Arial"/>
                <w:sz w:val="24"/>
                <w:szCs w:val="24"/>
              </w:rPr>
              <w:t>DM</w:t>
            </w:r>
          </w:p>
        </w:tc>
        <w:tc>
          <w:tcPr>
            <w:tcW w:w="630" w:type="dxa"/>
          </w:tcPr>
          <w:p w:rsidR="00324204" w:rsidRPr="00F2696C" w:rsidRDefault="00324204" w:rsidP="00324204">
            <w:pPr>
              <w:rPr>
                <w:rFonts w:cs="Arial"/>
                <w:sz w:val="24"/>
                <w:szCs w:val="24"/>
              </w:rPr>
            </w:pPr>
          </w:p>
        </w:tc>
        <w:tc>
          <w:tcPr>
            <w:tcW w:w="720" w:type="dxa"/>
          </w:tcPr>
          <w:p w:rsidR="00324204" w:rsidRPr="00F2696C" w:rsidRDefault="00324204" w:rsidP="00324204">
            <w:pPr>
              <w:rPr>
                <w:rFonts w:cs="Arial"/>
                <w:sz w:val="24"/>
                <w:szCs w:val="24"/>
              </w:rPr>
            </w:pPr>
          </w:p>
        </w:tc>
        <w:tc>
          <w:tcPr>
            <w:tcW w:w="810" w:type="dxa"/>
          </w:tcPr>
          <w:p w:rsidR="00324204" w:rsidRPr="00F2696C" w:rsidRDefault="00324204" w:rsidP="00324204">
            <w:pPr>
              <w:pStyle w:val="ListParagraph"/>
              <w:numPr>
                <w:ilvl w:val="0"/>
                <w:numId w:val="1"/>
              </w:numPr>
              <w:rPr>
                <w:rFonts w:cs="Arial"/>
                <w:sz w:val="24"/>
                <w:szCs w:val="24"/>
              </w:rPr>
            </w:pPr>
          </w:p>
        </w:tc>
        <w:tc>
          <w:tcPr>
            <w:tcW w:w="720" w:type="dxa"/>
          </w:tcPr>
          <w:p w:rsidR="00324204" w:rsidRPr="00F2696C" w:rsidRDefault="00324204" w:rsidP="00324204">
            <w:pPr>
              <w:pStyle w:val="ListParagraph"/>
              <w:rPr>
                <w:rFonts w:cs="Arial"/>
                <w:sz w:val="24"/>
                <w:szCs w:val="24"/>
              </w:rPr>
            </w:pPr>
          </w:p>
        </w:tc>
        <w:tc>
          <w:tcPr>
            <w:tcW w:w="1260" w:type="dxa"/>
          </w:tcPr>
          <w:p w:rsidR="00324204" w:rsidRPr="00F2696C" w:rsidRDefault="00324204" w:rsidP="00324204">
            <w:pPr>
              <w:pStyle w:val="ListParagraph"/>
              <w:rPr>
                <w:rFonts w:cs="Arial"/>
                <w:sz w:val="24"/>
                <w:szCs w:val="24"/>
              </w:rPr>
            </w:pPr>
          </w:p>
        </w:tc>
        <w:tc>
          <w:tcPr>
            <w:tcW w:w="1440" w:type="dxa"/>
          </w:tcPr>
          <w:p w:rsidR="00324204" w:rsidRPr="00F2696C" w:rsidRDefault="00324204" w:rsidP="00324204">
            <w:pPr>
              <w:pStyle w:val="ListParagraph"/>
              <w:numPr>
                <w:ilvl w:val="0"/>
                <w:numId w:val="1"/>
              </w:numPr>
              <w:rPr>
                <w:rFonts w:cs="Arial"/>
                <w:sz w:val="24"/>
                <w:szCs w:val="24"/>
              </w:rPr>
            </w:pPr>
          </w:p>
        </w:tc>
      </w:tr>
    </w:tbl>
    <w:p w:rsidR="007C0FB8" w:rsidRPr="00F2696C" w:rsidRDefault="001470C5" w:rsidP="00FE7393">
      <w:pPr>
        <w:jc w:val="both"/>
        <w:rPr>
          <w:rFonts w:cs="Arial"/>
          <w:i/>
          <w:sz w:val="24"/>
          <w:szCs w:val="24"/>
        </w:rPr>
      </w:pPr>
      <w:r w:rsidRPr="00F2696C">
        <w:rPr>
          <w:rFonts w:cs="Arial"/>
          <w:i/>
          <w:sz w:val="24"/>
          <w:szCs w:val="24"/>
        </w:rPr>
        <w:t xml:space="preserve">Notes:  In cases where no Appeal Body is shown or where the </w:t>
      </w:r>
      <w:r w:rsidR="00DD228A">
        <w:rPr>
          <w:rFonts w:cs="Arial"/>
          <w:i/>
          <w:sz w:val="24"/>
          <w:szCs w:val="24"/>
        </w:rPr>
        <w:t>Town</w:t>
      </w:r>
      <w:r w:rsidRPr="00F2696C">
        <w:rPr>
          <w:rFonts w:cs="Arial"/>
          <w:i/>
          <w:sz w:val="24"/>
          <w:szCs w:val="24"/>
        </w:rPr>
        <w:t xml:space="preserve"> Council is shown as final Decision-Making Body, appeals shall b</w:t>
      </w:r>
      <w:r w:rsidR="00A17D58">
        <w:rPr>
          <w:rFonts w:cs="Arial"/>
          <w:i/>
          <w:sz w:val="24"/>
          <w:szCs w:val="24"/>
        </w:rPr>
        <w:t>e taken to the Circuit Court</w:t>
      </w:r>
      <w:r w:rsidRPr="00F2696C">
        <w:rPr>
          <w:rFonts w:cs="Arial"/>
          <w:i/>
          <w:sz w:val="24"/>
          <w:szCs w:val="24"/>
        </w:rPr>
        <w:t xml:space="preserve"> as provided by law.</w:t>
      </w:r>
    </w:p>
    <w:p w:rsidR="001470C5" w:rsidRPr="00F2696C" w:rsidRDefault="001470C5" w:rsidP="001470C5">
      <w:pPr>
        <w:spacing w:after="0"/>
        <w:jc w:val="both"/>
        <w:rPr>
          <w:rFonts w:cs="Arial"/>
          <w:sz w:val="24"/>
          <w:szCs w:val="24"/>
        </w:rPr>
      </w:pPr>
      <w:r w:rsidRPr="00F2696C">
        <w:rPr>
          <w:rFonts w:cs="Arial"/>
          <w:sz w:val="24"/>
          <w:szCs w:val="24"/>
        </w:rPr>
        <w:t>R = Review Body (Responsible for Review and Recommendation)</w:t>
      </w:r>
    </w:p>
    <w:p w:rsidR="001470C5" w:rsidRPr="00F2696C" w:rsidRDefault="001470C5" w:rsidP="001470C5">
      <w:pPr>
        <w:spacing w:after="0"/>
        <w:jc w:val="both"/>
        <w:rPr>
          <w:rFonts w:cs="Arial"/>
          <w:sz w:val="24"/>
          <w:szCs w:val="24"/>
        </w:rPr>
      </w:pPr>
      <w:r w:rsidRPr="00F2696C">
        <w:rPr>
          <w:rFonts w:cs="Arial"/>
          <w:sz w:val="24"/>
          <w:szCs w:val="24"/>
        </w:rPr>
        <w:t>DM = Decision-Making Body (Responsible for Final Decision to Approve or Deny)</w:t>
      </w:r>
    </w:p>
    <w:p w:rsidR="001470C5" w:rsidRPr="00F2696C" w:rsidRDefault="001470C5" w:rsidP="001470C5">
      <w:pPr>
        <w:spacing w:after="0"/>
        <w:jc w:val="both"/>
        <w:rPr>
          <w:rFonts w:cs="Arial"/>
          <w:sz w:val="24"/>
          <w:szCs w:val="24"/>
        </w:rPr>
      </w:pPr>
      <w:r w:rsidRPr="00F2696C">
        <w:rPr>
          <w:rFonts w:cs="Arial"/>
          <w:sz w:val="24"/>
          <w:szCs w:val="24"/>
        </w:rPr>
        <w:t>A = Authority to hear and decide appeals of Decision-Making Body’s action</w:t>
      </w:r>
    </w:p>
    <w:p w:rsidR="001470C5" w:rsidRPr="00F2696C" w:rsidRDefault="001470C5" w:rsidP="001470C5">
      <w:pPr>
        <w:spacing w:after="0"/>
        <w:jc w:val="both"/>
        <w:rPr>
          <w:rFonts w:cs="Arial"/>
          <w:sz w:val="24"/>
          <w:szCs w:val="24"/>
        </w:rPr>
      </w:pPr>
      <w:r w:rsidRPr="00F2696C">
        <w:rPr>
          <w:rFonts w:cs="Arial"/>
          <w:sz w:val="24"/>
          <w:szCs w:val="24"/>
        </w:rPr>
        <w:t xml:space="preserve">Neighbor and Community interest notice is a courtesy notice; failure to provide will not invalidate any action taken.  </w:t>
      </w:r>
    </w:p>
    <w:p w:rsidR="00324204" w:rsidRPr="00F2696C" w:rsidRDefault="00324204" w:rsidP="001470C5">
      <w:pPr>
        <w:spacing w:after="0"/>
        <w:jc w:val="both"/>
        <w:rPr>
          <w:rFonts w:cs="Arial"/>
          <w:sz w:val="24"/>
          <w:szCs w:val="24"/>
        </w:rPr>
      </w:pPr>
    </w:p>
    <w:p w:rsidR="00C95848" w:rsidRDefault="00C95848">
      <w:pPr>
        <w:rPr>
          <w:rFonts w:cs="Arial"/>
          <w:b/>
          <w:sz w:val="24"/>
          <w:szCs w:val="24"/>
        </w:rPr>
      </w:pPr>
      <w:r>
        <w:rPr>
          <w:rFonts w:cs="Arial"/>
          <w:b/>
          <w:sz w:val="24"/>
          <w:szCs w:val="24"/>
        </w:rPr>
        <w:br w:type="page"/>
      </w:r>
    </w:p>
    <w:p w:rsidR="00324204" w:rsidRPr="00F2696C" w:rsidRDefault="00324204" w:rsidP="00FE7393">
      <w:pPr>
        <w:jc w:val="both"/>
        <w:rPr>
          <w:rFonts w:cs="Arial"/>
          <w:b/>
          <w:sz w:val="24"/>
          <w:szCs w:val="24"/>
        </w:rPr>
      </w:pPr>
      <w:r w:rsidRPr="00F2696C">
        <w:rPr>
          <w:rFonts w:cs="Arial"/>
          <w:b/>
          <w:sz w:val="24"/>
          <w:szCs w:val="24"/>
        </w:rPr>
        <w:lastRenderedPageBreak/>
        <w:t xml:space="preserve">B. Types </w:t>
      </w:r>
    </w:p>
    <w:p w:rsidR="000B2737" w:rsidRPr="00F2696C" w:rsidRDefault="00324204" w:rsidP="00FE7393">
      <w:pPr>
        <w:jc w:val="both"/>
        <w:rPr>
          <w:rFonts w:cs="Arial"/>
          <w:sz w:val="24"/>
          <w:szCs w:val="24"/>
        </w:rPr>
      </w:pPr>
      <w:r w:rsidRPr="00F2696C">
        <w:rPr>
          <w:rFonts w:cs="Arial"/>
          <w:sz w:val="24"/>
          <w:szCs w:val="24"/>
        </w:rPr>
        <w:t xml:space="preserve">1. Newspaper Notice </w:t>
      </w:r>
    </w:p>
    <w:p w:rsidR="000B2737" w:rsidRPr="00F2696C" w:rsidRDefault="00324204" w:rsidP="00FE7393">
      <w:pPr>
        <w:jc w:val="both"/>
        <w:rPr>
          <w:rFonts w:cs="Arial"/>
          <w:sz w:val="24"/>
          <w:szCs w:val="24"/>
        </w:rPr>
      </w:pPr>
      <w:r w:rsidRPr="00F2696C">
        <w:rPr>
          <w:rFonts w:cs="Arial"/>
          <w:sz w:val="24"/>
          <w:szCs w:val="24"/>
        </w:rPr>
        <w:t xml:space="preserve">When the provisions of this Ordinance require that "Newspaper Notice” be provided, the official responsible for accepting the application shall ensure that notice is published in a newspaper of general circulation. Unless otherwise expressly provided in state statutes or this Ordinance, the first required newspaper notice shall be published at least 15 calendar days before the public hearing, meeting, or date of action that is the subject of the notice. Newspaper Notice shall indicate the time and place or date of action that is the subject of the notice, describe the property involved in the application by street address and, if required, by legal description, describe the nature, scope and purpose of the application or proposal. </w:t>
      </w:r>
    </w:p>
    <w:p w:rsidR="000B2737" w:rsidRPr="00F2696C" w:rsidRDefault="00324204" w:rsidP="00FE7393">
      <w:pPr>
        <w:jc w:val="both"/>
        <w:rPr>
          <w:rFonts w:cs="Arial"/>
          <w:sz w:val="24"/>
          <w:szCs w:val="24"/>
        </w:rPr>
      </w:pPr>
      <w:r w:rsidRPr="00F2696C">
        <w:rPr>
          <w:rFonts w:cs="Arial"/>
          <w:sz w:val="24"/>
          <w:szCs w:val="24"/>
        </w:rPr>
        <w:t xml:space="preserve">2. Posted Notice </w:t>
      </w:r>
    </w:p>
    <w:p w:rsidR="000B2737" w:rsidRPr="00F2696C" w:rsidRDefault="00324204" w:rsidP="00FE7393">
      <w:pPr>
        <w:jc w:val="both"/>
        <w:rPr>
          <w:rFonts w:cs="Arial"/>
          <w:sz w:val="24"/>
          <w:szCs w:val="24"/>
        </w:rPr>
      </w:pPr>
      <w:r w:rsidRPr="00F2696C">
        <w:rPr>
          <w:rFonts w:cs="Arial"/>
          <w:sz w:val="24"/>
          <w:szCs w:val="24"/>
        </w:rPr>
        <w:t xml:space="preserve">When the provisions of this Ordinance state that "Posted Notice" should be provided, the official responsible for accepting the application shall post the notice on the subject property in a manner that makes the notice clearly visible to neighboring residents and passers-by from each public street bordering the subject property. Unless otherwise expressly provided in state statutes or this Ordinance, Posted Notice shall be in place at least 15 calendar days before the public hearing, meeting, or date of action that is the subject of the notice. </w:t>
      </w:r>
    </w:p>
    <w:p w:rsidR="00A17D58" w:rsidRDefault="00A17D58" w:rsidP="00FE7393">
      <w:pPr>
        <w:jc w:val="both"/>
        <w:rPr>
          <w:rFonts w:cs="Arial"/>
          <w:sz w:val="24"/>
          <w:szCs w:val="24"/>
        </w:rPr>
      </w:pPr>
      <w:r>
        <w:rPr>
          <w:rFonts w:cs="Arial"/>
          <w:sz w:val="24"/>
          <w:szCs w:val="24"/>
        </w:rPr>
        <w:t>3. Neighbor Notice</w:t>
      </w:r>
    </w:p>
    <w:p w:rsidR="000B2737" w:rsidRPr="00F2696C" w:rsidRDefault="00324204" w:rsidP="00FE7393">
      <w:pPr>
        <w:jc w:val="both"/>
        <w:rPr>
          <w:rFonts w:cs="Arial"/>
          <w:sz w:val="24"/>
          <w:szCs w:val="24"/>
        </w:rPr>
      </w:pPr>
      <w:r w:rsidRPr="00F2696C">
        <w:rPr>
          <w:rFonts w:cs="Arial"/>
          <w:sz w:val="24"/>
          <w:szCs w:val="24"/>
        </w:rPr>
        <w:t xml:space="preserve">When the provisions of this Ordinance require that "Neighbor Notice" be provided, the official responsible for accepting the application shall mail notice to the applicant and all property owners within 300 feet of the subject property. Unless otherwise expressly provided in state statutes or this Ordinance, required Neighbor Notices shall be deposited in the U.S. mail at least 15 calendar days before the public hearing, meeting, or date of action that is the subject of the notice. </w:t>
      </w:r>
    </w:p>
    <w:p w:rsidR="000B2737" w:rsidRPr="00F2696C" w:rsidRDefault="00A17D58" w:rsidP="00FE7393">
      <w:pPr>
        <w:jc w:val="both"/>
        <w:rPr>
          <w:rFonts w:cs="Arial"/>
          <w:sz w:val="24"/>
          <w:szCs w:val="24"/>
        </w:rPr>
      </w:pPr>
      <w:r>
        <w:rPr>
          <w:rFonts w:cs="Arial"/>
          <w:sz w:val="24"/>
          <w:szCs w:val="24"/>
        </w:rPr>
        <w:t>4</w:t>
      </w:r>
      <w:r w:rsidR="00324204" w:rsidRPr="00F2696C">
        <w:rPr>
          <w:rFonts w:cs="Arial"/>
          <w:sz w:val="24"/>
          <w:szCs w:val="24"/>
        </w:rPr>
        <w:t>. Parties in Interest</w:t>
      </w:r>
    </w:p>
    <w:p w:rsidR="000B2737" w:rsidRPr="00F2696C" w:rsidRDefault="00324204" w:rsidP="00FE7393">
      <w:pPr>
        <w:jc w:val="both"/>
        <w:rPr>
          <w:rFonts w:cs="Arial"/>
          <w:sz w:val="24"/>
          <w:szCs w:val="24"/>
        </w:rPr>
      </w:pPr>
      <w:r w:rsidRPr="00F2696C">
        <w:rPr>
          <w:rFonts w:cs="Arial"/>
          <w:sz w:val="24"/>
          <w:szCs w:val="24"/>
        </w:rPr>
        <w:t xml:space="preserve"> When the provisions of this Ordinance require that notice be sent, the following “Parties in Interest” shall be notified: the applicant and the owner of the property (if other than applicant). Parties in Interest shall mean any individual, associations, corporations or others who have expressed an interest in writing in an application pending before the </w:t>
      </w:r>
      <w:r w:rsidR="00295EEB">
        <w:rPr>
          <w:rFonts w:cs="Arial"/>
          <w:sz w:val="24"/>
          <w:szCs w:val="24"/>
        </w:rPr>
        <w:t>Zoning</w:t>
      </w:r>
      <w:r w:rsidRPr="00F2696C">
        <w:rPr>
          <w:rFonts w:cs="Arial"/>
          <w:sz w:val="24"/>
          <w:szCs w:val="24"/>
        </w:rPr>
        <w:t xml:space="preserve"> Department and that has been received by the </w:t>
      </w:r>
      <w:r w:rsidR="00295EEB">
        <w:rPr>
          <w:rFonts w:cs="Arial"/>
          <w:sz w:val="24"/>
          <w:szCs w:val="24"/>
        </w:rPr>
        <w:t>Zoning Administrator</w:t>
      </w:r>
      <w:r w:rsidRPr="00F2696C">
        <w:rPr>
          <w:rFonts w:cs="Arial"/>
          <w:sz w:val="24"/>
          <w:szCs w:val="24"/>
        </w:rPr>
        <w:t>. It is the responsibility of the Parties in Interest to provide updated contact information to the</w:t>
      </w:r>
      <w:r w:rsidR="00295EEB">
        <w:rPr>
          <w:rFonts w:cs="Arial"/>
          <w:sz w:val="24"/>
          <w:szCs w:val="24"/>
        </w:rPr>
        <w:t xml:space="preserve"> Zoning </w:t>
      </w:r>
      <w:r w:rsidRPr="00F2696C">
        <w:rPr>
          <w:rFonts w:cs="Arial"/>
          <w:sz w:val="24"/>
          <w:szCs w:val="24"/>
        </w:rPr>
        <w:t>Department. The Department will</w:t>
      </w:r>
      <w:r w:rsidR="00295EEB">
        <w:rPr>
          <w:rFonts w:cs="Arial"/>
          <w:sz w:val="24"/>
          <w:szCs w:val="24"/>
        </w:rPr>
        <w:t xml:space="preserve"> keep the Parties in I</w:t>
      </w:r>
      <w:r w:rsidR="000B2737" w:rsidRPr="00F2696C">
        <w:rPr>
          <w:rFonts w:cs="Arial"/>
          <w:sz w:val="24"/>
          <w:szCs w:val="24"/>
        </w:rPr>
        <w:t xml:space="preserve">nterest contact information on file for one year from the initial date received.  </w:t>
      </w:r>
    </w:p>
    <w:p w:rsidR="00C95848" w:rsidRDefault="00C95848">
      <w:pPr>
        <w:rPr>
          <w:rFonts w:cs="Arial"/>
          <w:i/>
          <w:sz w:val="24"/>
          <w:szCs w:val="24"/>
        </w:rPr>
      </w:pPr>
      <w:r>
        <w:rPr>
          <w:rFonts w:cs="Arial"/>
          <w:i/>
          <w:sz w:val="24"/>
          <w:szCs w:val="24"/>
        </w:rPr>
        <w:br w:type="page"/>
      </w:r>
    </w:p>
    <w:p w:rsidR="000B2737" w:rsidRPr="00A03484" w:rsidRDefault="000B2737" w:rsidP="00FE7393">
      <w:pPr>
        <w:jc w:val="both"/>
        <w:rPr>
          <w:rFonts w:cs="Arial"/>
          <w:i/>
          <w:sz w:val="24"/>
          <w:szCs w:val="24"/>
        </w:rPr>
      </w:pPr>
      <w:r w:rsidRPr="00A03484">
        <w:rPr>
          <w:rFonts w:cs="Arial"/>
          <w:i/>
          <w:sz w:val="24"/>
          <w:szCs w:val="24"/>
        </w:rPr>
        <w:lastRenderedPageBreak/>
        <w:t xml:space="preserve">3.1.7 </w:t>
      </w:r>
      <w:r w:rsidR="00D779C7" w:rsidRPr="00A03484">
        <w:rPr>
          <w:rFonts w:cs="Arial"/>
          <w:i/>
          <w:sz w:val="24"/>
          <w:szCs w:val="24"/>
        </w:rPr>
        <w:t>Action by Decision-Making Bodies</w:t>
      </w:r>
      <w:r w:rsidRPr="00A03484">
        <w:rPr>
          <w:rFonts w:cs="Arial"/>
          <w:i/>
          <w:sz w:val="24"/>
          <w:szCs w:val="24"/>
        </w:rPr>
        <w:t xml:space="preserve"> </w:t>
      </w:r>
    </w:p>
    <w:p w:rsidR="000B2737" w:rsidRPr="00F2696C" w:rsidRDefault="000B2737" w:rsidP="00FE7393">
      <w:pPr>
        <w:jc w:val="both"/>
        <w:rPr>
          <w:rFonts w:cs="Arial"/>
          <w:sz w:val="24"/>
          <w:szCs w:val="24"/>
        </w:rPr>
      </w:pPr>
      <w:r w:rsidRPr="00F2696C">
        <w:rPr>
          <w:rFonts w:cs="Arial"/>
          <w:sz w:val="24"/>
          <w:szCs w:val="24"/>
        </w:rPr>
        <w:t>Unless otherwise expressly stated, Decision-Making Bodies shall be authorized to approve, approve with conditions or deny applications and permit requests based on compliance with the applicable review and approval criteria. Decision-Making Bodies shall also be authorized to refer an application back to a review body or to defer action while additional information is being obtained.</w:t>
      </w:r>
    </w:p>
    <w:p w:rsidR="00D779C7" w:rsidRPr="00A03484" w:rsidRDefault="00A03484" w:rsidP="00FE7393">
      <w:pPr>
        <w:jc w:val="both"/>
        <w:rPr>
          <w:rFonts w:cs="Arial"/>
          <w:i/>
          <w:sz w:val="24"/>
          <w:szCs w:val="24"/>
        </w:rPr>
      </w:pPr>
      <w:r>
        <w:rPr>
          <w:rFonts w:cs="Arial"/>
          <w:b/>
          <w:i/>
          <w:sz w:val="24"/>
          <w:szCs w:val="24"/>
        </w:rPr>
        <w:t xml:space="preserve"> </w:t>
      </w:r>
      <w:r w:rsidR="000B2737" w:rsidRPr="00A03484">
        <w:rPr>
          <w:rFonts w:cs="Arial"/>
          <w:i/>
          <w:sz w:val="24"/>
          <w:szCs w:val="24"/>
        </w:rPr>
        <w:t xml:space="preserve">3.1.8 </w:t>
      </w:r>
      <w:r w:rsidR="00D779C7" w:rsidRPr="00A03484">
        <w:rPr>
          <w:rFonts w:cs="Arial"/>
          <w:i/>
          <w:sz w:val="24"/>
          <w:szCs w:val="24"/>
        </w:rPr>
        <w:t xml:space="preserve">Inaction by Review and Decision-Making Bodies </w:t>
      </w:r>
    </w:p>
    <w:p w:rsidR="000B2737" w:rsidRPr="00F2696C" w:rsidRDefault="000B2737" w:rsidP="00FE7393">
      <w:pPr>
        <w:jc w:val="both"/>
        <w:rPr>
          <w:rFonts w:cs="Arial"/>
          <w:sz w:val="24"/>
          <w:szCs w:val="24"/>
        </w:rPr>
      </w:pPr>
      <w:r w:rsidRPr="00F2696C">
        <w:rPr>
          <w:rFonts w:cs="Arial"/>
          <w:sz w:val="24"/>
          <w:szCs w:val="24"/>
        </w:rPr>
        <w:t xml:space="preserve">When a Review or Decision-Making Body fails to take action on an application within the time required, such inaction shall be interpreted as a recommendation of approval of the application, respectively. Time frames for action may be extended if the applicant consents to the extension. When a Review Body fails to take action on an application within the time required, the Decision-Making Body shall be free to proceed with its own action on the matter without further awaiting the recommendation of the Review Body. </w:t>
      </w:r>
    </w:p>
    <w:p w:rsidR="000B2737" w:rsidRPr="00A03484" w:rsidRDefault="00111274" w:rsidP="00FE7393">
      <w:pPr>
        <w:jc w:val="both"/>
        <w:rPr>
          <w:rFonts w:cs="Arial"/>
          <w:i/>
          <w:sz w:val="24"/>
          <w:szCs w:val="24"/>
        </w:rPr>
      </w:pPr>
      <w:r w:rsidRPr="00A03484">
        <w:rPr>
          <w:rFonts w:cs="Arial"/>
          <w:i/>
          <w:sz w:val="24"/>
          <w:szCs w:val="24"/>
        </w:rPr>
        <w:t>3.1.9 Conditions</w:t>
      </w:r>
      <w:r w:rsidR="00D779C7" w:rsidRPr="00A03484">
        <w:rPr>
          <w:rFonts w:cs="Arial"/>
          <w:i/>
          <w:sz w:val="24"/>
          <w:szCs w:val="24"/>
        </w:rPr>
        <w:t xml:space="preserve"> of Approval </w:t>
      </w:r>
    </w:p>
    <w:p w:rsidR="000B2737" w:rsidRPr="00F2696C" w:rsidRDefault="000B2737" w:rsidP="00FE7393">
      <w:pPr>
        <w:jc w:val="both"/>
        <w:rPr>
          <w:rFonts w:cs="Arial"/>
          <w:sz w:val="24"/>
          <w:szCs w:val="24"/>
        </w:rPr>
      </w:pPr>
      <w:r w:rsidRPr="00F2696C">
        <w:rPr>
          <w:rFonts w:cs="Arial"/>
          <w:sz w:val="24"/>
          <w:szCs w:val="24"/>
        </w:rPr>
        <w:t xml:space="preserve">Unless otherwise expressly stated, Decision-Making Bodies shall be authorized to impose conditions of approval as allowed by law. Conditions may be those deemed necessary to reduce or minimize any potential adverse impact upon other property in the area or to carry out the general purpose and intent of this Ordinance. All conditions must relate to a situation created or aggravated by the proposed use and be roughly proportional to the impact of the approved use or activity. </w:t>
      </w:r>
    </w:p>
    <w:p w:rsidR="00D779C7" w:rsidRPr="00F8632B" w:rsidRDefault="00111274" w:rsidP="00FE7393">
      <w:pPr>
        <w:jc w:val="both"/>
        <w:rPr>
          <w:rFonts w:cs="Arial"/>
          <w:i/>
          <w:sz w:val="24"/>
          <w:szCs w:val="24"/>
        </w:rPr>
      </w:pPr>
      <w:r w:rsidRPr="00F8632B">
        <w:rPr>
          <w:rFonts w:cs="Arial"/>
          <w:i/>
          <w:sz w:val="24"/>
          <w:szCs w:val="24"/>
        </w:rPr>
        <w:t>3.1.10 Approval</w:t>
      </w:r>
      <w:r w:rsidR="00D779C7" w:rsidRPr="00F8632B">
        <w:rPr>
          <w:rFonts w:cs="Arial"/>
          <w:i/>
          <w:sz w:val="24"/>
          <w:szCs w:val="24"/>
        </w:rPr>
        <w:t xml:space="preserve"> Criteria: Burden of Persuasion </w:t>
      </w:r>
    </w:p>
    <w:p w:rsidR="000B2737" w:rsidRPr="00F2696C" w:rsidRDefault="000B2737" w:rsidP="00FE7393">
      <w:pPr>
        <w:jc w:val="both"/>
        <w:rPr>
          <w:rFonts w:cs="Arial"/>
          <w:b/>
          <w:sz w:val="24"/>
          <w:szCs w:val="24"/>
        </w:rPr>
      </w:pPr>
      <w:r w:rsidRPr="00F2696C">
        <w:rPr>
          <w:rFonts w:cs="Arial"/>
          <w:sz w:val="24"/>
          <w:szCs w:val="24"/>
        </w:rPr>
        <w:t>In all cases, the applicant shall have the burden of establishing that an application complies with applicable approval criteria.</w:t>
      </w:r>
    </w:p>
    <w:p w:rsidR="00D779C7" w:rsidRPr="00D7735B" w:rsidRDefault="00D779C7" w:rsidP="00FE7393">
      <w:pPr>
        <w:jc w:val="both"/>
        <w:rPr>
          <w:rFonts w:cs="Arial"/>
          <w:i/>
          <w:sz w:val="24"/>
          <w:szCs w:val="24"/>
        </w:rPr>
      </w:pPr>
      <w:r w:rsidRPr="00D7735B">
        <w:rPr>
          <w:rFonts w:cs="Arial"/>
          <w:i/>
          <w:sz w:val="24"/>
          <w:szCs w:val="24"/>
        </w:rPr>
        <w:t xml:space="preserve">3.1.11 Public Hearings </w:t>
      </w:r>
    </w:p>
    <w:p w:rsidR="00D779C7" w:rsidRPr="00F2696C" w:rsidRDefault="00D779C7" w:rsidP="00FE7393">
      <w:pPr>
        <w:jc w:val="both"/>
        <w:rPr>
          <w:rFonts w:cs="Arial"/>
          <w:sz w:val="24"/>
          <w:szCs w:val="24"/>
        </w:rPr>
      </w:pPr>
      <w:r w:rsidRPr="00F2696C">
        <w:rPr>
          <w:rFonts w:cs="Arial"/>
          <w:sz w:val="24"/>
          <w:szCs w:val="24"/>
        </w:rPr>
        <w:t xml:space="preserve">A public hearing for which proper notice was given may be continued to a later date without again complying with the notice requirements of this Ordinance, provided that the continuance is set for a certain date and time and the date and time is announced at the public hearing. </w:t>
      </w:r>
    </w:p>
    <w:p w:rsidR="00D779C7" w:rsidRPr="00D7735B" w:rsidRDefault="00D779C7" w:rsidP="00FE7393">
      <w:pPr>
        <w:jc w:val="both"/>
        <w:rPr>
          <w:rFonts w:cs="Arial"/>
          <w:i/>
          <w:sz w:val="24"/>
          <w:szCs w:val="24"/>
        </w:rPr>
      </w:pPr>
      <w:r w:rsidRPr="00D7735B">
        <w:rPr>
          <w:rFonts w:cs="Arial"/>
          <w:i/>
          <w:sz w:val="24"/>
          <w:szCs w:val="24"/>
        </w:rPr>
        <w:t xml:space="preserve">3.1.12 Successive Applications </w:t>
      </w:r>
    </w:p>
    <w:p w:rsidR="00D779C7" w:rsidRPr="00F2696C" w:rsidRDefault="00D779C7" w:rsidP="00FE7393">
      <w:pPr>
        <w:jc w:val="both"/>
        <w:rPr>
          <w:rFonts w:cs="Arial"/>
          <w:b/>
          <w:sz w:val="24"/>
          <w:szCs w:val="24"/>
        </w:rPr>
      </w:pPr>
      <w:r w:rsidRPr="00F2696C">
        <w:rPr>
          <w:rFonts w:cs="Arial"/>
          <w:b/>
          <w:sz w:val="24"/>
          <w:szCs w:val="24"/>
        </w:rPr>
        <w:t xml:space="preserve">A. Time Limit </w:t>
      </w:r>
    </w:p>
    <w:p w:rsidR="00D779C7" w:rsidRPr="00F2696C" w:rsidRDefault="00D779C7" w:rsidP="00FE7393">
      <w:pPr>
        <w:jc w:val="both"/>
        <w:rPr>
          <w:rFonts w:cs="Arial"/>
          <w:sz w:val="24"/>
          <w:szCs w:val="24"/>
        </w:rPr>
      </w:pPr>
      <w:r w:rsidRPr="00F2696C">
        <w:rPr>
          <w:rFonts w:cs="Arial"/>
          <w:sz w:val="24"/>
          <w:szCs w:val="24"/>
        </w:rPr>
        <w:t xml:space="preserve">If a final Decision-Making Body denies an application for a Zoning Map Amendment, Planned Development or Special Exception use, an application for the same or more intensive zoning, development or use on the subject parcel, whether the parcel is in its original configuration, expanded or reduced in area, shall not be accepted for 12 months from the date that the Decision-Making Body </w:t>
      </w:r>
      <w:r w:rsidR="00E61866">
        <w:rPr>
          <w:rFonts w:cs="Arial"/>
          <w:sz w:val="24"/>
          <w:szCs w:val="24"/>
        </w:rPr>
        <w:t xml:space="preserve">acted to deny the application. </w:t>
      </w:r>
    </w:p>
    <w:p w:rsidR="00D779C7" w:rsidRPr="00F2696C" w:rsidRDefault="00D779C7" w:rsidP="00FE7393">
      <w:pPr>
        <w:jc w:val="both"/>
        <w:rPr>
          <w:rFonts w:cs="Arial"/>
          <w:b/>
          <w:sz w:val="24"/>
          <w:szCs w:val="24"/>
        </w:rPr>
      </w:pPr>
      <w:r w:rsidRPr="00F2696C">
        <w:rPr>
          <w:rFonts w:cs="Arial"/>
          <w:b/>
          <w:sz w:val="24"/>
          <w:szCs w:val="24"/>
        </w:rPr>
        <w:lastRenderedPageBreak/>
        <w:t xml:space="preserve">B. Waivers </w:t>
      </w:r>
    </w:p>
    <w:p w:rsidR="00D779C7" w:rsidRDefault="00D779C7" w:rsidP="00FE7393">
      <w:pPr>
        <w:jc w:val="both"/>
        <w:rPr>
          <w:rFonts w:cs="Arial"/>
          <w:sz w:val="24"/>
          <w:szCs w:val="24"/>
        </w:rPr>
      </w:pPr>
      <w:r w:rsidRPr="00F2696C">
        <w:rPr>
          <w:rFonts w:cs="Arial"/>
          <w:sz w:val="24"/>
          <w:szCs w:val="24"/>
        </w:rPr>
        <w:t xml:space="preserve">The time limit of Section 3.1.12A notwithstanding, Decision-Making Bodies may, after receipt of written petition by the property owner, waive the waiting period requirement by a 2/3 vote of members present and voting. If the time limit is waived, the Decision-Making Body shall give written notice to the </w:t>
      </w:r>
      <w:r w:rsidR="00E61866">
        <w:rPr>
          <w:rFonts w:cs="Arial"/>
          <w:sz w:val="24"/>
          <w:szCs w:val="24"/>
        </w:rPr>
        <w:t>Zoning Administrator</w:t>
      </w:r>
      <w:r w:rsidRPr="00F2696C">
        <w:rPr>
          <w:rFonts w:cs="Arial"/>
          <w:sz w:val="24"/>
          <w:szCs w:val="24"/>
        </w:rPr>
        <w:t xml:space="preserve">, directing staff to process the application. All resubmissions shall be processed as new applications, with prescribed fees. All documents and fees required for the respective type of application shall be included with the new application. Denial of the application shall be final and the 12-month waiting period shall be met before further consideration of a similar application on the subject property. </w:t>
      </w:r>
    </w:p>
    <w:p w:rsidR="00D779C7" w:rsidRPr="00F2696C" w:rsidRDefault="00D779C7" w:rsidP="00FE7393">
      <w:pPr>
        <w:jc w:val="both"/>
        <w:rPr>
          <w:rFonts w:cs="Arial"/>
          <w:b/>
          <w:sz w:val="24"/>
          <w:szCs w:val="24"/>
        </w:rPr>
      </w:pPr>
      <w:r w:rsidRPr="00F2696C">
        <w:rPr>
          <w:rFonts w:cs="Arial"/>
          <w:b/>
          <w:sz w:val="24"/>
          <w:szCs w:val="24"/>
        </w:rPr>
        <w:t xml:space="preserve">C. Applications Withdrawn Before Public Hearing Notice </w:t>
      </w:r>
    </w:p>
    <w:p w:rsidR="00D779C7" w:rsidRPr="00F2696C" w:rsidRDefault="00D779C7" w:rsidP="00FE7393">
      <w:pPr>
        <w:jc w:val="both"/>
        <w:rPr>
          <w:rFonts w:cs="Arial"/>
          <w:sz w:val="24"/>
          <w:szCs w:val="24"/>
        </w:rPr>
      </w:pPr>
      <w:r w:rsidRPr="00F2696C">
        <w:rPr>
          <w:rFonts w:cs="Arial"/>
          <w:sz w:val="24"/>
          <w:szCs w:val="24"/>
        </w:rPr>
        <w:t xml:space="preserve">Withdrawal of an application by the applicant before advertisement of any public hearing and before any required signs have been posted on the subject property shall be considered a termination of the application. Although no fees shall be refunded, reapplication in such cases shall not be subject to the 12- month waiting period. </w:t>
      </w:r>
    </w:p>
    <w:p w:rsidR="00D779C7" w:rsidRPr="00F2696C" w:rsidRDefault="00D779C7" w:rsidP="00FE7393">
      <w:pPr>
        <w:jc w:val="both"/>
        <w:rPr>
          <w:rFonts w:cs="Arial"/>
          <w:b/>
          <w:sz w:val="24"/>
          <w:szCs w:val="24"/>
        </w:rPr>
      </w:pPr>
      <w:r w:rsidRPr="00F2696C">
        <w:rPr>
          <w:rFonts w:cs="Arial"/>
          <w:b/>
          <w:sz w:val="24"/>
          <w:szCs w:val="24"/>
        </w:rPr>
        <w:t xml:space="preserve">D. Applications Withdrawn After Public Hearing Notice </w:t>
      </w:r>
    </w:p>
    <w:p w:rsidR="00D779C7" w:rsidRPr="00F2696C" w:rsidRDefault="00D779C7" w:rsidP="00FE7393">
      <w:pPr>
        <w:jc w:val="both"/>
        <w:rPr>
          <w:rFonts w:cs="Arial"/>
          <w:sz w:val="24"/>
          <w:szCs w:val="24"/>
        </w:rPr>
      </w:pPr>
      <w:r w:rsidRPr="00F2696C">
        <w:rPr>
          <w:rFonts w:cs="Arial"/>
          <w:sz w:val="24"/>
          <w:szCs w:val="24"/>
        </w:rPr>
        <w:t xml:space="preserve">Withdrawals of applications that occur after advertisement of any public hearing or after any required signs have been posted on the subject property shall be treated the same as a denied application. Application processing shall terminate upon receipt of written notice from the applicant or owner. Reapplication shall be subject to a 12-month waiting period unless a waiver is granted in accordance with Section 3.1.12B of this </w:t>
      </w:r>
      <w:r w:rsidR="00E61866">
        <w:rPr>
          <w:rFonts w:cs="Arial"/>
          <w:sz w:val="24"/>
          <w:szCs w:val="24"/>
        </w:rPr>
        <w:t>Article</w:t>
      </w:r>
      <w:r w:rsidRPr="00F2696C">
        <w:rPr>
          <w:rFonts w:cs="Arial"/>
          <w:sz w:val="24"/>
          <w:szCs w:val="24"/>
        </w:rPr>
        <w:t xml:space="preserve">. </w:t>
      </w:r>
    </w:p>
    <w:p w:rsidR="00D779C7" w:rsidRPr="00F2696C" w:rsidRDefault="00D779C7" w:rsidP="00FE7393">
      <w:pPr>
        <w:jc w:val="both"/>
        <w:rPr>
          <w:rFonts w:cs="Arial"/>
          <w:b/>
          <w:sz w:val="24"/>
          <w:szCs w:val="24"/>
        </w:rPr>
      </w:pPr>
      <w:r w:rsidRPr="00F2696C">
        <w:rPr>
          <w:rFonts w:cs="Arial"/>
          <w:b/>
          <w:sz w:val="24"/>
          <w:szCs w:val="24"/>
        </w:rPr>
        <w:t xml:space="preserve">E. Requests for Postponements of Applications, Reconsiderations of Applications, and Reconsiderations of Conditions of Approval to the Board of Zoning Appeals </w:t>
      </w:r>
    </w:p>
    <w:p w:rsidR="00D779C7" w:rsidRPr="00F2696C" w:rsidRDefault="00D779C7" w:rsidP="00FE7393">
      <w:pPr>
        <w:jc w:val="both"/>
        <w:rPr>
          <w:rFonts w:cs="Arial"/>
          <w:sz w:val="24"/>
          <w:szCs w:val="24"/>
        </w:rPr>
      </w:pPr>
      <w:r w:rsidRPr="00F2696C">
        <w:rPr>
          <w:rFonts w:cs="Arial"/>
          <w:sz w:val="24"/>
          <w:szCs w:val="24"/>
        </w:rPr>
        <w:t xml:space="preserve">Requests for postponements of applications from Board of Zoning Appeals Public Hearings must be made in writing by the applicant. Such requests received after advertisement of any public hearing or after any required signs have been posted on the subject property shall be subject to all applicable application fees as listed in the fee schedule approved by </w:t>
      </w:r>
      <w:r w:rsidR="00E61866">
        <w:rPr>
          <w:rFonts w:cs="Arial"/>
          <w:sz w:val="24"/>
          <w:szCs w:val="24"/>
        </w:rPr>
        <w:t>Town</w:t>
      </w:r>
      <w:r w:rsidRPr="00F2696C">
        <w:rPr>
          <w:rFonts w:cs="Arial"/>
          <w:sz w:val="24"/>
          <w:szCs w:val="24"/>
        </w:rPr>
        <w:t xml:space="preserve"> Council. For requests for reconsiderations of applications or reconsiderations of conditions of approval to the Board of Zoning Appeals the applicant must file a reconsideration request. If the BZA decides to reconsider an application or conditions of approval, the applicant shall file the applicable Appeal, Special Exception, or Zoning Variance application fee prior to being scheduled for a BZA Public Hearing.</w:t>
      </w:r>
    </w:p>
    <w:p w:rsidR="00C95848" w:rsidRDefault="00C95848">
      <w:pPr>
        <w:rPr>
          <w:rFonts w:cs="Arial"/>
          <w:b/>
          <w:sz w:val="24"/>
          <w:szCs w:val="24"/>
        </w:rPr>
      </w:pPr>
      <w:r>
        <w:rPr>
          <w:rFonts w:cs="Arial"/>
          <w:b/>
          <w:sz w:val="24"/>
          <w:szCs w:val="24"/>
        </w:rPr>
        <w:br w:type="page"/>
      </w:r>
    </w:p>
    <w:p w:rsidR="00D779C7" w:rsidRPr="00F2696C" w:rsidRDefault="00D779C7" w:rsidP="00FE7393">
      <w:pPr>
        <w:jc w:val="both"/>
        <w:rPr>
          <w:rFonts w:cs="Arial"/>
          <w:b/>
          <w:sz w:val="24"/>
          <w:szCs w:val="24"/>
        </w:rPr>
      </w:pPr>
      <w:r w:rsidRPr="00F2696C">
        <w:rPr>
          <w:rFonts w:cs="Arial"/>
          <w:b/>
          <w:sz w:val="24"/>
          <w:szCs w:val="24"/>
        </w:rPr>
        <w:lastRenderedPageBreak/>
        <w:t xml:space="preserve">F. Requests for Postponements of Applications to the Planning Commission </w:t>
      </w:r>
    </w:p>
    <w:p w:rsidR="00E61866" w:rsidRDefault="00D779C7" w:rsidP="00FE7393">
      <w:pPr>
        <w:jc w:val="both"/>
        <w:rPr>
          <w:rFonts w:cs="Arial"/>
          <w:sz w:val="24"/>
          <w:szCs w:val="24"/>
        </w:rPr>
      </w:pPr>
      <w:r w:rsidRPr="00F2696C">
        <w:rPr>
          <w:rFonts w:cs="Arial"/>
          <w:sz w:val="24"/>
          <w:szCs w:val="24"/>
        </w:rPr>
        <w:t xml:space="preserve">Requests for postponements of all applications from Planning Commission meetings, with the exception of subdivision applications, must be made in writing and the letter must be signed by both the property owner(s) and the applicant(s). Postponement requests received within ten (10) calendar days of the Planning Commission meeting for which the application is scheduled shall be considered withdrawals. In the event an application is withdrawn for failure to meet the ten (10) day provision, the applicant must submit a new application in compliance with Section 3.1.4, Application Completeness and Submission Deadlines, of this Ordinance, and all applicable fees must be paid. The Planning Commission may waive the required fees when the request for postponement is made due to extenuating circumstances as determined in the sole discretion of the Planning Commission. </w:t>
      </w:r>
    </w:p>
    <w:p w:rsidR="00D779C7" w:rsidRPr="00E61866" w:rsidRDefault="00D779C7" w:rsidP="00FE7393">
      <w:pPr>
        <w:jc w:val="both"/>
        <w:rPr>
          <w:rFonts w:cs="Arial"/>
          <w:i/>
          <w:sz w:val="24"/>
          <w:szCs w:val="24"/>
        </w:rPr>
      </w:pPr>
      <w:r w:rsidRPr="00E61866">
        <w:rPr>
          <w:rFonts w:cs="Arial"/>
          <w:i/>
          <w:sz w:val="24"/>
          <w:szCs w:val="24"/>
        </w:rPr>
        <w:t xml:space="preserve">3.1.13 </w:t>
      </w:r>
      <w:r w:rsidR="00EC6368" w:rsidRPr="00E61866">
        <w:rPr>
          <w:rFonts w:cs="Arial"/>
          <w:i/>
          <w:sz w:val="24"/>
          <w:szCs w:val="24"/>
        </w:rPr>
        <w:t xml:space="preserve">Vested Rights </w:t>
      </w:r>
    </w:p>
    <w:p w:rsidR="00EC6368" w:rsidRPr="00E61866" w:rsidRDefault="00EC6368" w:rsidP="00273A28">
      <w:pPr>
        <w:pStyle w:val="ListParagraph"/>
        <w:numPr>
          <w:ilvl w:val="0"/>
          <w:numId w:val="2"/>
        </w:numPr>
        <w:jc w:val="both"/>
        <w:rPr>
          <w:rFonts w:cs="Arial"/>
          <w:sz w:val="24"/>
          <w:szCs w:val="24"/>
        </w:rPr>
      </w:pPr>
      <w:r w:rsidRPr="00E61866">
        <w:rPr>
          <w:rFonts w:cs="Arial"/>
          <w:bCs/>
          <w:sz w:val="24"/>
          <w:szCs w:val="24"/>
        </w:rPr>
        <w:t>Definition</w:t>
      </w:r>
      <w:r w:rsidRPr="00E61866">
        <w:rPr>
          <w:rFonts w:cs="Arial"/>
          <w:bCs/>
          <w:sz w:val="24"/>
          <w:szCs w:val="24"/>
        </w:rPr>
        <w:tab/>
      </w:r>
    </w:p>
    <w:p w:rsidR="00EC6368" w:rsidRPr="00F2696C" w:rsidRDefault="00EC6368" w:rsidP="00EC6368">
      <w:pPr>
        <w:jc w:val="both"/>
        <w:rPr>
          <w:rFonts w:cs="Arial"/>
          <w:sz w:val="24"/>
          <w:szCs w:val="24"/>
        </w:rPr>
      </w:pPr>
      <w:r w:rsidRPr="00F2696C">
        <w:rPr>
          <w:rFonts w:cs="Arial"/>
          <w:sz w:val="24"/>
          <w:szCs w:val="24"/>
        </w:rPr>
        <w:t>'Vested right' means the right to undertake and complete the development of property under the terms and conditions provided in this section.</w:t>
      </w:r>
    </w:p>
    <w:p w:rsidR="00EC6368" w:rsidRPr="00E61866" w:rsidRDefault="00EC6368" w:rsidP="00273A28">
      <w:pPr>
        <w:pStyle w:val="ListParagraph"/>
        <w:numPr>
          <w:ilvl w:val="0"/>
          <w:numId w:val="2"/>
        </w:numPr>
        <w:jc w:val="both"/>
        <w:rPr>
          <w:rFonts w:cs="Arial"/>
          <w:sz w:val="24"/>
          <w:szCs w:val="24"/>
        </w:rPr>
      </w:pPr>
      <w:r w:rsidRPr="00E61866">
        <w:rPr>
          <w:rFonts w:cs="Arial"/>
          <w:bCs/>
          <w:sz w:val="24"/>
          <w:szCs w:val="24"/>
        </w:rPr>
        <w:t>Duration</w:t>
      </w:r>
    </w:p>
    <w:p w:rsidR="00EC6368" w:rsidRPr="00F2696C" w:rsidRDefault="00EC6368" w:rsidP="00EC6368">
      <w:pPr>
        <w:jc w:val="both"/>
        <w:rPr>
          <w:rFonts w:cs="Arial"/>
          <w:sz w:val="24"/>
          <w:szCs w:val="24"/>
        </w:rPr>
      </w:pPr>
      <w:r w:rsidRPr="00F2696C">
        <w:rPr>
          <w:rFonts w:cs="Arial"/>
          <w:sz w:val="24"/>
          <w:szCs w:val="24"/>
        </w:rPr>
        <w:t xml:space="preserve">A vested right is established for two </w:t>
      </w:r>
      <w:r w:rsidR="00DA71BC">
        <w:rPr>
          <w:rFonts w:cs="Arial"/>
          <w:sz w:val="24"/>
          <w:szCs w:val="24"/>
        </w:rPr>
        <w:t xml:space="preserve">(2) </w:t>
      </w:r>
      <w:r w:rsidRPr="00F2696C">
        <w:rPr>
          <w:rFonts w:cs="Arial"/>
          <w:sz w:val="24"/>
          <w:szCs w:val="24"/>
        </w:rPr>
        <w:t>years upon the approval of a PD plan, including a phased development plan, and preliminary plan for a Major Subdivision, as provided herein.</w:t>
      </w:r>
    </w:p>
    <w:p w:rsidR="00EC6368" w:rsidRPr="00F2696C" w:rsidRDefault="00EC6368" w:rsidP="00EC6368">
      <w:pPr>
        <w:jc w:val="both"/>
        <w:rPr>
          <w:rFonts w:cs="Arial"/>
          <w:sz w:val="24"/>
          <w:szCs w:val="24"/>
        </w:rPr>
      </w:pPr>
      <w:r w:rsidRPr="00F2696C">
        <w:rPr>
          <w:rFonts w:cs="Arial"/>
          <w:sz w:val="24"/>
          <w:szCs w:val="24"/>
        </w:rPr>
        <w:t>A vested right may be extended at the end of the vesting period for an additional 12 months, or 36 months for a phased development plan, upon request by the applicant and a determination by the Planning Commission that there is just cause for extension and that the public interest is not adversely affected.</w:t>
      </w:r>
    </w:p>
    <w:p w:rsidR="00EC6368" w:rsidRPr="00F2696C" w:rsidRDefault="00EC6368" w:rsidP="00EC6368">
      <w:pPr>
        <w:jc w:val="both"/>
        <w:rPr>
          <w:rFonts w:cs="Arial"/>
          <w:sz w:val="24"/>
          <w:szCs w:val="24"/>
        </w:rPr>
      </w:pPr>
      <w:r w:rsidRPr="00F2696C">
        <w:rPr>
          <w:rFonts w:cs="Arial"/>
          <w:sz w:val="24"/>
          <w:szCs w:val="24"/>
        </w:rPr>
        <w:t>A validly issued building permit does not expire or is not revoked upon expiration of a vested right, except for public safety reasons or as prescribed by the applicable building code.</w:t>
      </w:r>
    </w:p>
    <w:p w:rsidR="00EC6368" w:rsidRPr="00DA71BC" w:rsidRDefault="00EC6368" w:rsidP="00273A28">
      <w:pPr>
        <w:numPr>
          <w:ilvl w:val="0"/>
          <w:numId w:val="2"/>
        </w:numPr>
        <w:jc w:val="both"/>
        <w:rPr>
          <w:rFonts w:cs="Arial"/>
          <w:sz w:val="24"/>
          <w:szCs w:val="24"/>
        </w:rPr>
      </w:pPr>
      <w:r w:rsidRPr="00DA71BC">
        <w:rPr>
          <w:rFonts w:cs="Arial"/>
          <w:bCs/>
          <w:sz w:val="24"/>
          <w:szCs w:val="24"/>
        </w:rPr>
        <w:t>Amendment</w:t>
      </w:r>
    </w:p>
    <w:p w:rsidR="00EC6368" w:rsidRPr="00F2696C" w:rsidRDefault="00EC6368" w:rsidP="00EC6368">
      <w:pPr>
        <w:jc w:val="both"/>
        <w:rPr>
          <w:rFonts w:cs="Arial"/>
          <w:sz w:val="24"/>
          <w:szCs w:val="24"/>
        </w:rPr>
      </w:pPr>
      <w:r w:rsidRPr="00F2696C">
        <w:rPr>
          <w:rFonts w:cs="Arial"/>
          <w:sz w:val="24"/>
          <w:szCs w:val="24"/>
        </w:rPr>
        <w:t xml:space="preserve">A vested site-specific development plan or vested phased development plan may be amended if approved by the Planning Commission or </w:t>
      </w:r>
      <w:r w:rsidR="00DA71BC">
        <w:rPr>
          <w:rFonts w:cs="Arial"/>
          <w:sz w:val="24"/>
          <w:szCs w:val="24"/>
        </w:rPr>
        <w:t>Town</w:t>
      </w:r>
      <w:r w:rsidRPr="00F2696C">
        <w:rPr>
          <w:rFonts w:cs="Arial"/>
          <w:sz w:val="24"/>
          <w:szCs w:val="24"/>
        </w:rPr>
        <w:t xml:space="preserve"> Council, as applicable, pursuant to the provisions of this ordinance.</w:t>
      </w:r>
    </w:p>
    <w:p w:rsidR="00EC6368" w:rsidRPr="00DA71BC" w:rsidRDefault="00EC6368" w:rsidP="00273A28">
      <w:pPr>
        <w:numPr>
          <w:ilvl w:val="0"/>
          <w:numId w:val="2"/>
        </w:numPr>
        <w:jc w:val="both"/>
        <w:rPr>
          <w:rFonts w:cs="Arial"/>
          <w:sz w:val="24"/>
          <w:szCs w:val="24"/>
        </w:rPr>
      </w:pPr>
      <w:r w:rsidRPr="00DA71BC">
        <w:rPr>
          <w:rFonts w:cs="Arial"/>
          <w:bCs/>
          <w:sz w:val="24"/>
          <w:szCs w:val="24"/>
        </w:rPr>
        <w:t>Revocation</w:t>
      </w:r>
    </w:p>
    <w:p w:rsidR="00EC6368" w:rsidRPr="00F2696C" w:rsidRDefault="00EC6368" w:rsidP="00EC6368">
      <w:pPr>
        <w:jc w:val="both"/>
        <w:rPr>
          <w:rFonts w:cs="Arial"/>
          <w:sz w:val="24"/>
          <w:szCs w:val="24"/>
        </w:rPr>
      </w:pPr>
      <w:r w:rsidRPr="00F2696C">
        <w:rPr>
          <w:rFonts w:cs="Arial"/>
          <w:sz w:val="24"/>
          <w:szCs w:val="24"/>
        </w:rPr>
        <w:t xml:space="preserve">A vested right to a site-specific development plan or phased development plan is subject to revocation by the Planning Commission or </w:t>
      </w:r>
      <w:r w:rsidR="00DA71BC">
        <w:rPr>
          <w:rFonts w:cs="Arial"/>
          <w:sz w:val="24"/>
          <w:szCs w:val="24"/>
        </w:rPr>
        <w:t>Town</w:t>
      </w:r>
      <w:r w:rsidRPr="00F2696C">
        <w:rPr>
          <w:rFonts w:cs="Arial"/>
          <w:sz w:val="24"/>
          <w:szCs w:val="24"/>
        </w:rPr>
        <w:t xml:space="preserve"> Council, as applicable, upon determination, after notice and public hearing, that there was a material misrepresentation by the landowner or substantial</w:t>
      </w:r>
      <w:r w:rsidRPr="00F2696C">
        <w:rPr>
          <w:rFonts w:eastAsia="Times New Roman" w:cs="Arial"/>
          <w:sz w:val="24"/>
          <w:szCs w:val="24"/>
        </w:rPr>
        <w:t xml:space="preserve"> n</w:t>
      </w:r>
      <w:r w:rsidRPr="00F2696C">
        <w:rPr>
          <w:rFonts w:cs="Arial"/>
          <w:sz w:val="24"/>
          <w:szCs w:val="24"/>
        </w:rPr>
        <w:t>oncompliance with the terms and conditions of the original or amended approval.</w:t>
      </w:r>
    </w:p>
    <w:p w:rsidR="00C95848" w:rsidRDefault="00C95848">
      <w:pPr>
        <w:rPr>
          <w:rFonts w:cs="Arial"/>
          <w:sz w:val="24"/>
          <w:szCs w:val="24"/>
        </w:rPr>
      </w:pPr>
      <w:r>
        <w:rPr>
          <w:rFonts w:cs="Arial"/>
          <w:sz w:val="24"/>
          <w:szCs w:val="24"/>
        </w:rPr>
        <w:br w:type="page"/>
      </w:r>
    </w:p>
    <w:p w:rsidR="00EC6368" w:rsidRPr="00DA71BC" w:rsidRDefault="00EC6368" w:rsidP="00273A28">
      <w:pPr>
        <w:pStyle w:val="ListParagraph"/>
        <w:numPr>
          <w:ilvl w:val="0"/>
          <w:numId w:val="2"/>
        </w:numPr>
        <w:jc w:val="both"/>
        <w:rPr>
          <w:rFonts w:cs="Arial"/>
          <w:sz w:val="24"/>
          <w:szCs w:val="24"/>
        </w:rPr>
      </w:pPr>
      <w:r w:rsidRPr="00DA71BC">
        <w:rPr>
          <w:rFonts w:cs="Arial"/>
          <w:sz w:val="24"/>
          <w:szCs w:val="24"/>
        </w:rPr>
        <w:lastRenderedPageBreak/>
        <w:t xml:space="preserve">Applicability of Other Regulations </w:t>
      </w:r>
    </w:p>
    <w:p w:rsidR="00EC6368" w:rsidRPr="00F2696C" w:rsidRDefault="00EC6368" w:rsidP="00EC6368">
      <w:pPr>
        <w:jc w:val="both"/>
        <w:rPr>
          <w:rFonts w:cs="Arial"/>
          <w:sz w:val="24"/>
          <w:szCs w:val="24"/>
        </w:rPr>
      </w:pPr>
      <w:r w:rsidRPr="00F2696C">
        <w:rPr>
          <w:rFonts w:cs="Arial"/>
          <w:sz w:val="24"/>
          <w:szCs w:val="24"/>
        </w:rPr>
        <w:t>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EC6368" w:rsidRPr="00F2696C" w:rsidRDefault="00EC6368" w:rsidP="00EC6368">
      <w:pPr>
        <w:jc w:val="both"/>
        <w:rPr>
          <w:rFonts w:cs="Arial"/>
          <w:sz w:val="24"/>
          <w:szCs w:val="24"/>
        </w:rPr>
      </w:pPr>
      <w:r w:rsidRPr="00F2696C">
        <w:rPr>
          <w:rFonts w:cs="Arial"/>
          <w:sz w:val="24"/>
          <w:szCs w:val="24"/>
        </w:rPr>
        <w:t>A vested site specific development plan or vested phased development plan is subject to subsequent local governmental overlay zoning that imposes site plan-related requirements but does not affect allowable types, height as it affects density or intensity of uses, or density or intensity of uses;</w:t>
      </w:r>
    </w:p>
    <w:p w:rsidR="00EC6368" w:rsidRPr="00F2696C" w:rsidRDefault="00EC6368" w:rsidP="00EC6368">
      <w:pPr>
        <w:jc w:val="both"/>
        <w:rPr>
          <w:rFonts w:cs="Arial"/>
          <w:sz w:val="24"/>
          <w:szCs w:val="24"/>
        </w:rPr>
      </w:pPr>
      <w:r w:rsidRPr="00F2696C">
        <w:rPr>
          <w:rFonts w:cs="Arial"/>
          <w:sz w:val="24"/>
          <w:szCs w:val="24"/>
        </w:rPr>
        <w:t>A change in the zoning district designation or land use regulations made subsequent to vesting that affect real property does not operate to affect, prevent, or delay development of the real property under a vested site specific development plan or vested phased development plan without consent of the landowner;</w:t>
      </w:r>
    </w:p>
    <w:p w:rsidR="00EC6368" w:rsidRPr="00F2696C" w:rsidRDefault="00EC6368" w:rsidP="00EC6368">
      <w:pPr>
        <w:jc w:val="both"/>
        <w:rPr>
          <w:rFonts w:cs="Arial"/>
          <w:sz w:val="24"/>
          <w:szCs w:val="24"/>
        </w:rPr>
      </w:pPr>
      <w:r w:rsidRPr="00F2696C">
        <w:rPr>
          <w:rFonts w:cs="Arial"/>
          <w:sz w:val="24"/>
          <w:szCs w:val="24"/>
        </w:rPr>
        <w:t xml:space="preserve">The Planning Commission or </w:t>
      </w:r>
      <w:r w:rsidR="00DA71BC">
        <w:rPr>
          <w:rFonts w:cs="Arial"/>
          <w:sz w:val="24"/>
          <w:szCs w:val="24"/>
        </w:rPr>
        <w:t>Town</w:t>
      </w:r>
      <w:r w:rsidRPr="00F2696C">
        <w:rPr>
          <w:rFonts w:cs="Arial"/>
          <w:sz w:val="24"/>
          <w:szCs w:val="24"/>
        </w:rPr>
        <w:t xml:space="preserve"> Council, as applicable, must not require a landowner to waive his vested rights as a condition of approval of a site specific development plan or a phased development plan.</w:t>
      </w:r>
    </w:p>
    <w:p w:rsidR="00EC6368" w:rsidRPr="00DA71BC" w:rsidRDefault="00EC6368" w:rsidP="00273A28">
      <w:pPr>
        <w:pStyle w:val="ListParagraph"/>
        <w:numPr>
          <w:ilvl w:val="0"/>
          <w:numId w:val="2"/>
        </w:numPr>
        <w:jc w:val="both"/>
        <w:rPr>
          <w:rFonts w:cs="Arial"/>
          <w:sz w:val="24"/>
          <w:szCs w:val="24"/>
        </w:rPr>
      </w:pPr>
      <w:r w:rsidRPr="00DA71BC">
        <w:rPr>
          <w:rFonts w:cs="Arial"/>
          <w:sz w:val="24"/>
          <w:szCs w:val="24"/>
        </w:rPr>
        <w:t>Vested Right to Run with Property</w:t>
      </w:r>
    </w:p>
    <w:p w:rsidR="00AB1083" w:rsidRPr="00F2696C" w:rsidRDefault="00EC6368" w:rsidP="00FE7393">
      <w:pPr>
        <w:jc w:val="both"/>
        <w:rPr>
          <w:rFonts w:cs="Arial"/>
          <w:sz w:val="24"/>
          <w:szCs w:val="24"/>
        </w:rPr>
      </w:pPr>
      <w:r w:rsidRPr="00F2696C">
        <w:rPr>
          <w:rFonts w:cs="Arial"/>
          <w:sz w:val="24"/>
          <w:szCs w:val="24"/>
        </w:rPr>
        <w:t>A vested right pursuant to this section is not a personal right, but attaches to and runs with the applicable real property. The landowner and all successors to the landowner who secure a vested right pursuant to this Section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Section does not preclude judicial determination that a vested right</w:t>
      </w:r>
      <w:r w:rsidR="00AB1083" w:rsidRPr="00F2696C">
        <w:rPr>
          <w:rFonts w:eastAsia="Times New Roman" w:cs="Times New Roman"/>
          <w:sz w:val="24"/>
          <w:szCs w:val="24"/>
        </w:rPr>
        <w:t xml:space="preserve"> </w:t>
      </w:r>
      <w:r w:rsidR="00AB1083" w:rsidRPr="00F2696C">
        <w:rPr>
          <w:rFonts w:cs="Arial"/>
          <w:sz w:val="24"/>
          <w:szCs w:val="24"/>
        </w:rPr>
        <w:t xml:space="preserve">exists pursuant to other statutory provisions. This Section does not affect the provisions of a development agreement executed pursuant to the South Carolina Local Government Development Agreement Act in Chapter 31 of Title 6. </w:t>
      </w:r>
    </w:p>
    <w:p w:rsidR="001651DE" w:rsidRPr="00F2696C" w:rsidRDefault="00DA71BC" w:rsidP="001651DE">
      <w:pPr>
        <w:rPr>
          <w:rFonts w:cs="Arial"/>
          <w:b/>
          <w:sz w:val="24"/>
          <w:szCs w:val="24"/>
        </w:rPr>
      </w:pPr>
      <w:r w:rsidRPr="00DA71BC">
        <w:rPr>
          <w:rFonts w:cs="Arial"/>
          <w:b/>
          <w:sz w:val="24"/>
          <w:szCs w:val="24"/>
        </w:rPr>
        <w:t xml:space="preserve">Section </w:t>
      </w:r>
      <w:r w:rsidR="00FE7393" w:rsidRPr="00DA71BC">
        <w:rPr>
          <w:rFonts w:cs="Arial"/>
          <w:b/>
          <w:sz w:val="24"/>
          <w:szCs w:val="24"/>
        </w:rPr>
        <w:t>3</w:t>
      </w:r>
      <w:r w:rsidR="00CF4CF5" w:rsidRPr="00DA71BC">
        <w:rPr>
          <w:rFonts w:cs="Arial"/>
          <w:b/>
          <w:sz w:val="24"/>
          <w:szCs w:val="24"/>
        </w:rPr>
        <w:t>.2</w:t>
      </w:r>
      <w:r w:rsidR="00CF4CF5" w:rsidRPr="00DA71BC">
        <w:rPr>
          <w:rFonts w:cs="Arial"/>
          <w:b/>
          <w:sz w:val="24"/>
          <w:szCs w:val="24"/>
        </w:rPr>
        <w:tab/>
      </w:r>
      <w:r w:rsidR="00FE7393" w:rsidRPr="00DA71BC">
        <w:rPr>
          <w:rFonts w:cs="Arial"/>
          <w:b/>
          <w:sz w:val="24"/>
          <w:szCs w:val="24"/>
        </w:rPr>
        <w:t>Comprehensive Plan Amendments</w:t>
      </w:r>
    </w:p>
    <w:p w:rsidR="00AB1083" w:rsidRPr="00DA71BC" w:rsidRDefault="00AB1083" w:rsidP="00AB1083">
      <w:pPr>
        <w:jc w:val="both"/>
        <w:rPr>
          <w:rFonts w:cs="Arial"/>
          <w:i/>
          <w:sz w:val="24"/>
          <w:szCs w:val="24"/>
        </w:rPr>
      </w:pPr>
      <w:r w:rsidRPr="00DA71BC">
        <w:rPr>
          <w:rFonts w:cs="Arial"/>
          <w:i/>
          <w:sz w:val="24"/>
          <w:szCs w:val="24"/>
        </w:rPr>
        <w:t xml:space="preserve">3.2.1  Pre-Application Conference and Application Filing </w:t>
      </w:r>
    </w:p>
    <w:p w:rsidR="00AB1083" w:rsidRPr="007118E5" w:rsidRDefault="00AB1083" w:rsidP="00273A28">
      <w:pPr>
        <w:pStyle w:val="ListParagraph"/>
        <w:numPr>
          <w:ilvl w:val="0"/>
          <w:numId w:val="9"/>
        </w:numPr>
        <w:jc w:val="both"/>
        <w:rPr>
          <w:rFonts w:cs="Arial"/>
          <w:sz w:val="24"/>
          <w:szCs w:val="24"/>
        </w:rPr>
      </w:pPr>
      <w:r w:rsidRPr="007118E5">
        <w:rPr>
          <w:rFonts w:cs="Arial"/>
          <w:sz w:val="24"/>
          <w:szCs w:val="24"/>
        </w:rPr>
        <w:t xml:space="preserve">Prior to the submittal of an application for a Comprehensive Plan amendment, applicants shall participate in a pre-application conference scheduled with the </w:t>
      </w:r>
      <w:r w:rsidR="00DA71BC" w:rsidRPr="007118E5">
        <w:rPr>
          <w:rFonts w:cs="Arial"/>
          <w:sz w:val="24"/>
          <w:szCs w:val="24"/>
        </w:rPr>
        <w:t>Zoning Administrator</w:t>
      </w:r>
      <w:r w:rsidRPr="007118E5">
        <w:rPr>
          <w:rFonts w:cs="Arial"/>
          <w:sz w:val="24"/>
          <w:szCs w:val="24"/>
        </w:rPr>
        <w:t xml:space="preserve">. A pre-application conference is not required for applications submitted by the </w:t>
      </w:r>
      <w:r w:rsidR="00DA71BC" w:rsidRPr="007118E5">
        <w:rPr>
          <w:rFonts w:cs="Arial"/>
          <w:sz w:val="24"/>
          <w:szCs w:val="24"/>
        </w:rPr>
        <w:t>Town</w:t>
      </w:r>
      <w:r w:rsidRPr="007118E5">
        <w:rPr>
          <w:rFonts w:cs="Arial"/>
          <w:sz w:val="24"/>
          <w:szCs w:val="24"/>
        </w:rPr>
        <w:t>.</w:t>
      </w:r>
    </w:p>
    <w:p w:rsidR="00AB1083" w:rsidRPr="007118E5" w:rsidRDefault="00AB1083" w:rsidP="00273A28">
      <w:pPr>
        <w:pStyle w:val="ListParagraph"/>
        <w:numPr>
          <w:ilvl w:val="0"/>
          <w:numId w:val="9"/>
        </w:numPr>
        <w:jc w:val="both"/>
        <w:rPr>
          <w:rFonts w:cs="Arial"/>
          <w:sz w:val="24"/>
          <w:szCs w:val="24"/>
        </w:rPr>
      </w:pPr>
      <w:r w:rsidRPr="007118E5">
        <w:rPr>
          <w:rFonts w:cs="Arial"/>
          <w:sz w:val="24"/>
          <w:szCs w:val="24"/>
        </w:rPr>
        <w:lastRenderedPageBreak/>
        <w:t xml:space="preserve">Applications for amendments to the Comprehensive Plan shall be submitted by individuals or groups of individuals to the </w:t>
      </w:r>
      <w:r w:rsidR="00DA71BC" w:rsidRPr="007118E5">
        <w:rPr>
          <w:rFonts w:cs="Arial"/>
          <w:sz w:val="24"/>
          <w:szCs w:val="24"/>
        </w:rPr>
        <w:t>Zoning Administrator</w:t>
      </w:r>
      <w:r w:rsidRPr="007118E5">
        <w:rPr>
          <w:rFonts w:cs="Arial"/>
          <w:sz w:val="24"/>
          <w:szCs w:val="24"/>
        </w:rPr>
        <w:t xml:space="preserve"> on forms available in the Planning Department. </w:t>
      </w:r>
    </w:p>
    <w:p w:rsidR="00AB1083" w:rsidRPr="007118E5" w:rsidRDefault="00AB1083" w:rsidP="00273A28">
      <w:pPr>
        <w:pStyle w:val="ListParagraph"/>
        <w:numPr>
          <w:ilvl w:val="0"/>
          <w:numId w:val="9"/>
        </w:numPr>
        <w:jc w:val="both"/>
        <w:rPr>
          <w:rFonts w:cs="Arial"/>
          <w:sz w:val="24"/>
          <w:szCs w:val="24"/>
        </w:rPr>
      </w:pPr>
      <w:r w:rsidRPr="007118E5">
        <w:rPr>
          <w:rFonts w:cs="Arial"/>
          <w:sz w:val="24"/>
          <w:szCs w:val="24"/>
        </w:rPr>
        <w:t xml:space="preserve">No application for a Comprehensive Plan Amendment shall be accepted as complete unless it includes the required fee and the following information: </w:t>
      </w:r>
    </w:p>
    <w:p w:rsidR="00AB1083" w:rsidRPr="007118E5" w:rsidRDefault="00AB1083" w:rsidP="00273A28">
      <w:pPr>
        <w:pStyle w:val="ListParagraph"/>
        <w:numPr>
          <w:ilvl w:val="0"/>
          <w:numId w:val="8"/>
        </w:numPr>
        <w:spacing w:after="120"/>
        <w:jc w:val="both"/>
        <w:rPr>
          <w:rFonts w:cs="Arial"/>
          <w:sz w:val="24"/>
          <w:szCs w:val="24"/>
        </w:rPr>
      </w:pPr>
      <w:r w:rsidRPr="007118E5">
        <w:rPr>
          <w:rFonts w:cs="Arial"/>
          <w:sz w:val="24"/>
          <w:szCs w:val="24"/>
        </w:rPr>
        <w:t xml:space="preserve">Completed Comprehensive Plan Amendment application signed by the current property owner(s) or applicant(s). </w:t>
      </w:r>
    </w:p>
    <w:p w:rsidR="00AB1083" w:rsidRPr="007118E5" w:rsidRDefault="00AB1083" w:rsidP="00273A28">
      <w:pPr>
        <w:pStyle w:val="ListParagraph"/>
        <w:numPr>
          <w:ilvl w:val="0"/>
          <w:numId w:val="8"/>
        </w:numPr>
        <w:spacing w:after="120"/>
        <w:jc w:val="both"/>
        <w:rPr>
          <w:rFonts w:cs="Arial"/>
          <w:sz w:val="24"/>
          <w:szCs w:val="24"/>
        </w:rPr>
      </w:pPr>
      <w:r w:rsidRPr="007118E5">
        <w:rPr>
          <w:rFonts w:cs="Arial"/>
          <w:sz w:val="24"/>
          <w:szCs w:val="24"/>
        </w:rPr>
        <w:t xml:space="preserve">One (1) paper copy and one (1) digital copy of the applicant’s letter of intent explaining the objective of the proposed amendment(s) and how the </w:t>
      </w:r>
      <w:r w:rsidR="00115E60" w:rsidRPr="007118E5">
        <w:rPr>
          <w:rFonts w:cs="Arial"/>
          <w:sz w:val="24"/>
          <w:szCs w:val="24"/>
        </w:rPr>
        <w:t>criteria listed in Section 3.2.1</w:t>
      </w:r>
      <w:r w:rsidRPr="007118E5">
        <w:rPr>
          <w:rFonts w:cs="Arial"/>
          <w:sz w:val="24"/>
          <w:szCs w:val="24"/>
        </w:rPr>
        <w:t xml:space="preserve">(B) are met; </w:t>
      </w:r>
    </w:p>
    <w:p w:rsidR="00AB1083" w:rsidRPr="007118E5" w:rsidRDefault="00AB1083" w:rsidP="00273A28">
      <w:pPr>
        <w:pStyle w:val="ListParagraph"/>
        <w:numPr>
          <w:ilvl w:val="0"/>
          <w:numId w:val="8"/>
        </w:numPr>
        <w:spacing w:after="120"/>
        <w:jc w:val="both"/>
        <w:rPr>
          <w:rFonts w:cs="Arial"/>
          <w:sz w:val="24"/>
          <w:szCs w:val="24"/>
        </w:rPr>
      </w:pPr>
      <w:r w:rsidRPr="007118E5">
        <w:rPr>
          <w:rFonts w:cs="Arial"/>
          <w:sz w:val="24"/>
          <w:szCs w:val="24"/>
        </w:rPr>
        <w:t xml:space="preserve">One (1) paper copy and one (1) digital copy of the proposed changes to the Comprehensive Plan based on the current Comprehensive Plan in effect and showing proposed text deletions as strike-through text and proposed text additions in bold, italic text. Proposed changes to any Comprehensive Plan map shall be illustrated in a map format similar to the existing Comprehensive Plan maps and shall be labeled as “proposed amendment”; and </w:t>
      </w:r>
    </w:p>
    <w:p w:rsidR="00AB1083" w:rsidRPr="007118E5" w:rsidRDefault="00AB1083" w:rsidP="00273A28">
      <w:pPr>
        <w:pStyle w:val="ListParagraph"/>
        <w:numPr>
          <w:ilvl w:val="0"/>
          <w:numId w:val="8"/>
        </w:numPr>
        <w:spacing w:after="120"/>
        <w:jc w:val="both"/>
        <w:rPr>
          <w:rFonts w:cs="Arial"/>
          <w:sz w:val="24"/>
          <w:szCs w:val="24"/>
        </w:rPr>
      </w:pPr>
      <w:r w:rsidRPr="007118E5">
        <w:rPr>
          <w:rFonts w:cs="Arial"/>
          <w:sz w:val="24"/>
          <w:szCs w:val="24"/>
        </w:rPr>
        <w:t xml:space="preserve">Any other information that the Planning Commission determines is reasonably necessary to make an informed decision as to whether the application complies with the standards of this Article. </w:t>
      </w:r>
    </w:p>
    <w:p w:rsidR="00AB1083" w:rsidRPr="007118E5" w:rsidRDefault="00AB1083" w:rsidP="00273A28">
      <w:pPr>
        <w:pStyle w:val="ListParagraph"/>
        <w:numPr>
          <w:ilvl w:val="0"/>
          <w:numId w:val="9"/>
        </w:numPr>
        <w:jc w:val="both"/>
        <w:rPr>
          <w:rFonts w:cs="Arial"/>
          <w:sz w:val="24"/>
          <w:szCs w:val="24"/>
        </w:rPr>
      </w:pPr>
      <w:r w:rsidRPr="007118E5">
        <w:rPr>
          <w:rFonts w:cs="Arial"/>
          <w:sz w:val="24"/>
          <w:szCs w:val="24"/>
        </w:rPr>
        <w:t xml:space="preserve">Applications for Comprehensive Plan Amendments shall comply with Section 3.1.4, Application Completeness and Submission Deadlines, of this Ordinance. </w:t>
      </w:r>
    </w:p>
    <w:p w:rsidR="00AB1083" w:rsidRPr="007118E5" w:rsidRDefault="00AB1083" w:rsidP="00273A28">
      <w:pPr>
        <w:pStyle w:val="ListParagraph"/>
        <w:numPr>
          <w:ilvl w:val="0"/>
          <w:numId w:val="9"/>
        </w:numPr>
        <w:jc w:val="both"/>
        <w:rPr>
          <w:rFonts w:cs="Arial"/>
          <w:sz w:val="24"/>
          <w:szCs w:val="24"/>
        </w:rPr>
      </w:pPr>
      <w:r w:rsidRPr="007118E5">
        <w:rPr>
          <w:rFonts w:cs="Arial"/>
          <w:sz w:val="24"/>
          <w:szCs w:val="24"/>
        </w:rPr>
        <w:t xml:space="preserve">The applicant may hold a community workshop for the proposed Comprehensive Plan amendment. The purpose of a community workshop is to ensure early citizen participation in an informal forum, in conjunction with development applications and to provide an applicant the opportunity to understand and try to mitigate any impacts an application may have on an affected community. The workshop shall ensure that citizens and property owners have an adequate opportunity to learn about applications that may affect them and to work with the applicant to resolve any concerns at this stage of the process. A community workshop is not intended to produce complete consensus on all applications, but to encourage applicants to be good neighbors. If the applicant chooses to hold a community workshop, a summary of the workshop may be submitted with the application for the Comprehensive Plan amendment. </w:t>
      </w:r>
    </w:p>
    <w:p w:rsidR="00115E60" w:rsidRPr="00DA71BC" w:rsidRDefault="00AB1083" w:rsidP="00AB1083">
      <w:pPr>
        <w:jc w:val="both"/>
        <w:rPr>
          <w:rFonts w:cs="Arial"/>
          <w:i/>
          <w:sz w:val="24"/>
          <w:szCs w:val="24"/>
        </w:rPr>
      </w:pPr>
      <w:r w:rsidRPr="00DA71BC">
        <w:rPr>
          <w:rFonts w:cs="Arial"/>
          <w:i/>
          <w:sz w:val="24"/>
          <w:szCs w:val="24"/>
        </w:rPr>
        <w:t xml:space="preserve">3.2.2 </w:t>
      </w:r>
      <w:r w:rsidR="00115E60" w:rsidRPr="00DA71BC">
        <w:rPr>
          <w:rFonts w:cs="Arial"/>
          <w:i/>
          <w:sz w:val="24"/>
          <w:szCs w:val="24"/>
        </w:rPr>
        <w:t xml:space="preserve"> </w:t>
      </w:r>
      <w:r w:rsidR="00DA71BC">
        <w:rPr>
          <w:rFonts w:cs="Arial"/>
          <w:i/>
          <w:sz w:val="24"/>
          <w:szCs w:val="24"/>
        </w:rPr>
        <w:t>Zoning Administrator</w:t>
      </w:r>
      <w:r w:rsidR="00115E60" w:rsidRPr="00DA71BC">
        <w:rPr>
          <w:rFonts w:cs="Arial"/>
          <w:i/>
          <w:sz w:val="24"/>
          <w:szCs w:val="24"/>
        </w:rPr>
        <w:t xml:space="preserve"> Review and Report </w:t>
      </w:r>
    </w:p>
    <w:p w:rsidR="00AB1083" w:rsidRPr="00F2696C" w:rsidRDefault="00AB1083" w:rsidP="00AB1083">
      <w:pPr>
        <w:jc w:val="both"/>
        <w:rPr>
          <w:rFonts w:cs="Arial"/>
          <w:sz w:val="24"/>
          <w:szCs w:val="24"/>
        </w:rPr>
      </w:pPr>
      <w:r w:rsidRPr="00F2696C">
        <w:rPr>
          <w:rFonts w:cs="Arial"/>
          <w:sz w:val="24"/>
          <w:szCs w:val="24"/>
        </w:rPr>
        <w:t xml:space="preserve">The </w:t>
      </w:r>
      <w:r w:rsidR="00DA71BC">
        <w:rPr>
          <w:rFonts w:cs="Arial"/>
          <w:sz w:val="24"/>
          <w:szCs w:val="24"/>
        </w:rPr>
        <w:t>Zoning Administrator</w:t>
      </w:r>
      <w:r w:rsidRPr="00F2696C">
        <w:rPr>
          <w:rFonts w:cs="Arial"/>
          <w:sz w:val="24"/>
          <w:szCs w:val="24"/>
        </w:rPr>
        <w:t xml:space="preserve"> shall review each proposed Comprehensive Plan amendment and distribute the application to other agencies and reviewers. Based on the results of those reviews, the </w:t>
      </w:r>
      <w:r w:rsidR="00DA71BC">
        <w:rPr>
          <w:rFonts w:cs="Arial"/>
          <w:sz w:val="24"/>
          <w:szCs w:val="24"/>
        </w:rPr>
        <w:t>Zoning Administrator</w:t>
      </w:r>
      <w:r w:rsidRPr="00F2696C">
        <w:rPr>
          <w:rFonts w:cs="Arial"/>
          <w:sz w:val="24"/>
          <w:szCs w:val="24"/>
        </w:rPr>
        <w:t xml:space="preserve"> shall provide a report on the proposed amendment to the Planning Commission. The </w:t>
      </w:r>
      <w:r w:rsidR="00DA71BC">
        <w:rPr>
          <w:rFonts w:cs="Arial"/>
          <w:sz w:val="24"/>
          <w:szCs w:val="24"/>
        </w:rPr>
        <w:t>Zoning Administrator</w:t>
      </w:r>
      <w:r w:rsidRPr="00F2696C">
        <w:rPr>
          <w:rFonts w:cs="Arial"/>
          <w:sz w:val="24"/>
          <w:szCs w:val="24"/>
        </w:rPr>
        <w:t xml:space="preserve"> shall have at least 30 calendar days to conduct required reviews. </w:t>
      </w:r>
    </w:p>
    <w:p w:rsidR="00C95848" w:rsidRDefault="00C95848">
      <w:pPr>
        <w:rPr>
          <w:rFonts w:cs="Arial"/>
          <w:i/>
          <w:sz w:val="24"/>
          <w:szCs w:val="24"/>
        </w:rPr>
      </w:pPr>
      <w:r>
        <w:rPr>
          <w:rFonts w:cs="Arial"/>
          <w:i/>
          <w:sz w:val="24"/>
          <w:szCs w:val="24"/>
        </w:rPr>
        <w:br w:type="page"/>
      </w:r>
    </w:p>
    <w:p w:rsidR="00AB1083" w:rsidRPr="00DA71BC" w:rsidRDefault="00AB1083" w:rsidP="00AB1083">
      <w:pPr>
        <w:jc w:val="both"/>
        <w:rPr>
          <w:rFonts w:cs="Arial"/>
          <w:i/>
          <w:sz w:val="24"/>
          <w:szCs w:val="24"/>
        </w:rPr>
      </w:pPr>
      <w:r w:rsidRPr="00DA71BC">
        <w:rPr>
          <w:rFonts w:cs="Arial"/>
          <w:i/>
          <w:sz w:val="24"/>
          <w:szCs w:val="24"/>
        </w:rPr>
        <w:lastRenderedPageBreak/>
        <w:t xml:space="preserve">3.2.3 </w:t>
      </w:r>
      <w:r w:rsidR="00115E60" w:rsidRPr="00DA71BC">
        <w:rPr>
          <w:rFonts w:cs="Arial"/>
          <w:i/>
          <w:sz w:val="24"/>
          <w:szCs w:val="24"/>
        </w:rPr>
        <w:t xml:space="preserve"> Planning Commission Review and Recommendation </w:t>
      </w:r>
      <w:r w:rsidR="00DA71BC">
        <w:rPr>
          <w:rFonts w:cs="Arial"/>
          <w:i/>
          <w:sz w:val="24"/>
          <w:szCs w:val="24"/>
        </w:rPr>
        <w:t xml:space="preserve"> </w:t>
      </w:r>
    </w:p>
    <w:p w:rsidR="00975482" w:rsidRPr="00F2696C" w:rsidRDefault="00AB1083" w:rsidP="00AB1083">
      <w:pPr>
        <w:jc w:val="both"/>
        <w:rPr>
          <w:rFonts w:cs="Arial"/>
          <w:sz w:val="24"/>
          <w:szCs w:val="24"/>
        </w:rPr>
      </w:pPr>
      <w:r w:rsidRPr="00F2696C">
        <w:rPr>
          <w:rFonts w:cs="Arial"/>
          <w:sz w:val="24"/>
          <w:szCs w:val="24"/>
        </w:rPr>
        <w:t xml:space="preserve">Newspaper notice of Planning Commission meeting on Comprehensive Plan amendments shall be provided at least 15 calendar days before the hearing. Newspaper and Parties in Interest notice shall be provided in accordance with Section 3.1.6 of this Chapter. The Planning Commission shall review the proposed amendment and adopt a resolution, by majority vote of the entire membership, recommending that the </w:t>
      </w:r>
      <w:r w:rsidR="0095032A">
        <w:rPr>
          <w:rFonts w:cs="Arial"/>
          <w:sz w:val="24"/>
          <w:szCs w:val="24"/>
        </w:rPr>
        <w:t>Town</w:t>
      </w:r>
      <w:r w:rsidRPr="00F2696C">
        <w:rPr>
          <w:rFonts w:cs="Arial"/>
          <w:sz w:val="24"/>
          <w:szCs w:val="24"/>
        </w:rPr>
        <w:t xml:space="preserve"> Council approve, deny, or approve with conditions the proposed amendment. Planning Commission may hold a special meeting to gather community input as outlined in Section 3.2.1(E) of this Ordinance prior to making a recommendation to </w:t>
      </w:r>
      <w:r w:rsidR="0095032A">
        <w:rPr>
          <w:rFonts w:cs="Arial"/>
          <w:sz w:val="24"/>
          <w:szCs w:val="24"/>
        </w:rPr>
        <w:t>Town</w:t>
      </w:r>
      <w:r w:rsidRPr="00F2696C">
        <w:rPr>
          <w:rFonts w:cs="Arial"/>
          <w:sz w:val="24"/>
          <w:szCs w:val="24"/>
        </w:rPr>
        <w:t xml:space="preserve"> Council. </w:t>
      </w:r>
    </w:p>
    <w:p w:rsidR="00AB1083" w:rsidRPr="00975482" w:rsidRDefault="00AB1083" w:rsidP="00C95848">
      <w:pPr>
        <w:rPr>
          <w:rFonts w:cs="Arial"/>
          <w:i/>
          <w:sz w:val="24"/>
          <w:szCs w:val="24"/>
        </w:rPr>
      </w:pPr>
      <w:r w:rsidRPr="00975482">
        <w:rPr>
          <w:rFonts w:cs="Arial"/>
          <w:i/>
          <w:sz w:val="24"/>
          <w:szCs w:val="24"/>
        </w:rPr>
        <w:t xml:space="preserve">3.2.4 </w:t>
      </w:r>
      <w:r w:rsidR="00115E60" w:rsidRPr="00975482">
        <w:rPr>
          <w:rFonts w:cs="Arial"/>
          <w:i/>
          <w:sz w:val="24"/>
          <w:szCs w:val="24"/>
        </w:rPr>
        <w:t xml:space="preserve"> Public Hearing Notice </w:t>
      </w:r>
    </w:p>
    <w:p w:rsidR="00AB1083" w:rsidRPr="00F2696C" w:rsidRDefault="00AB1083" w:rsidP="00AB1083">
      <w:pPr>
        <w:jc w:val="both"/>
        <w:rPr>
          <w:rFonts w:cs="Arial"/>
          <w:sz w:val="24"/>
          <w:szCs w:val="24"/>
        </w:rPr>
      </w:pPr>
      <w:r w:rsidRPr="00F2696C">
        <w:rPr>
          <w:rFonts w:cs="Arial"/>
          <w:sz w:val="24"/>
          <w:szCs w:val="24"/>
        </w:rPr>
        <w:t xml:space="preserve">Newspaper Notice of public hearings on Comprehensive Plan amendments shall be provided at least 30 calendar days before the hearing. </w:t>
      </w:r>
    </w:p>
    <w:p w:rsidR="00AB1083" w:rsidRPr="00975482" w:rsidRDefault="00975482" w:rsidP="00AB1083">
      <w:pPr>
        <w:jc w:val="both"/>
        <w:rPr>
          <w:rFonts w:cs="Arial"/>
          <w:i/>
          <w:sz w:val="24"/>
          <w:szCs w:val="24"/>
        </w:rPr>
      </w:pPr>
      <w:r>
        <w:rPr>
          <w:rFonts w:cs="Arial"/>
          <w:b/>
          <w:i/>
          <w:sz w:val="24"/>
          <w:szCs w:val="24"/>
        </w:rPr>
        <w:t xml:space="preserve"> </w:t>
      </w:r>
      <w:r w:rsidR="00AB1083" w:rsidRPr="00975482">
        <w:rPr>
          <w:rFonts w:cs="Arial"/>
          <w:i/>
          <w:sz w:val="24"/>
          <w:szCs w:val="24"/>
        </w:rPr>
        <w:t xml:space="preserve">3.2.5 </w:t>
      </w:r>
      <w:r w:rsidR="00115E60" w:rsidRPr="00975482">
        <w:rPr>
          <w:rFonts w:cs="Arial"/>
          <w:i/>
          <w:sz w:val="24"/>
          <w:szCs w:val="24"/>
        </w:rPr>
        <w:t xml:space="preserve"> </w:t>
      </w:r>
      <w:r w:rsidRPr="00975482">
        <w:rPr>
          <w:rFonts w:cs="Arial"/>
          <w:i/>
          <w:sz w:val="24"/>
          <w:szCs w:val="24"/>
        </w:rPr>
        <w:t>Town</w:t>
      </w:r>
      <w:r w:rsidR="00115E60" w:rsidRPr="00975482">
        <w:rPr>
          <w:rFonts w:cs="Arial"/>
          <w:i/>
          <w:sz w:val="24"/>
          <w:szCs w:val="24"/>
        </w:rPr>
        <w:t xml:space="preserve"> Council Hearing and Decision </w:t>
      </w:r>
    </w:p>
    <w:p w:rsidR="00AB1083" w:rsidRPr="003F3F87" w:rsidRDefault="00AB1083" w:rsidP="00273A28">
      <w:pPr>
        <w:pStyle w:val="ListParagraph"/>
        <w:numPr>
          <w:ilvl w:val="0"/>
          <w:numId w:val="10"/>
        </w:numPr>
        <w:jc w:val="both"/>
        <w:rPr>
          <w:rFonts w:cs="Arial"/>
          <w:sz w:val="24"/>
          <w:szCs w:val="24"/>
        </w:rPr>
      </w:pPr>
      <w:r w:rsidRPr="003F3F87">
        <w:rPr>
          <w:rFonts w:cs="Arial"/>
          <w:sz w:val="24"/>
          <w:szCs w:val="24"/>
        </w:rPr>
        <w:t xml:space="preserve">After receiving the recommendations of the Planning Commission, the </w:t>
      </w:r>
      <w:r w:rsidR="0095032A" w:rsidRPr="003F3F87">
        <w:rPr>
          <w:rFonts w:cs="Arial"/>
          <w:sz w:val="24"/>
          <w:szCs w:val="24"/>
        </w:rPr>
        <w:t>Town</w:t>
      </w:r>
      <w:r w:rsidRPr="003F3F87">
        <w:rPr>
          <w:sz w:val="24"/>
          <w:szCs w:val="24"/>
        </w:rPr>
        <w:t xml:space="preserve"> </w:t>
      </w:r>
      <w:r w:rsidRPr="003F3F87">
        <w:rPr>
          <w:rFonts w:cs="Arial"/>
          <w:sz w:val="24"/>
          <w:szCs w:val="24"/>
        </w:rPr>
        <w:t>Council shall take action to approve, approve with conditions or deny the proposed Comprehensive Plan amendment based on the Appro</w:t>
      </w:r>
      <w:r w:rsidR="0095032A" w:rsidRPr="003F3F87">
        <w:rPr>
          <w:rFonts w:cs="Arial"/>
          <w:sz w:val="24"/>
          <w:szCs w:val="24"/>
        </w:rPr>
        <w:t>val Criteria of Section 3.2.6. Town</w:t>
      </w:r>
      <w:r w:rsidRPr="003F3F87">
        <w:rPr>
          <w:rFonts w:cs="Arial"/>
          <w:sz w:val="24"/>
          <w:szCs w:val="24"/>
        </w:rPr>
        <w:t xml:space="preserve"> Council shall hold a public hearing prior to giving second reading to Comprehensive Plan amendment applications. </w:t>
      </w:r>
    </w:p>
    <w:p w:rsidR="00AB1083" w:rsidRPr="003F3F87" w:rsidRDefault="00AB1083" w:rsidP="00273A28">
      <w:pPr>
        <w:pStyle w:val="ListParagraph"/>
        <w:numPr>
          <w:ilvl w:val="0"/>
          <w:numId w:val="10"/>
        </w:numPr>
        <w:jc w:val="both"/>
        <w:rPr>
          <w:rFonts w:cs="Arial"/>
          <w:sz w:val="24"/>
          <w:szCs w:val="24"/>
        </w:rPr>
      </w:pPr>
      <w:r w:rsidRPr="003F3F87">
        <w:rPr>
          <w:rFonts w:cs="Arial"/>
          <w:sz w:val="24"/>
          <w:szCs w:val="24"/>
        </w:rPr>
        <w:t xml:space="preserve">A </w:t>
      </w:r>
      <w:r w:rsidR="00420E8C" w:rsidRPr="003F3F87">
        <w:rPr>
          <w:rFonts w:cs="Arial"/>
          <w:sz w:val="24"/>
          <w:szCs w:val="24"/>
        </w:rPr>
        <w:t>simple</w:t>
      </w:r>
      <w:r w:rsidRPr="003F3F87">
        <w:rPr>
          <w:rFonts w:cs="Arial"/>
          <w:sz w:val="24"/>
          <w:szCs w:val="24"/>
        </w:rPr>
        <w:t xml:space="preserve"> </w:t>
      </w:r>
      <w:r w:rsidR="00420E8C" w:rsidRPr="003F3F87">
        <w:rPr>
          <w:rFonts w:cs="Arial"/>
          <w:sz w:val="24"/>
          <w:szCs w:val="24"/>
        </w:rPr>
        <w:t xml:space="preserve">majority </w:t>
      </w:r>
      <w:r w:rsidRPr="003F3F87">
        <w:rPr>
          <w:rFonts w:cs="Arial"/>
          <w:sz w:val="24"/>
          <w:szCs w:val="24"/>
        </w:rPr>
        <w:t xml:space="preserve">vote of the entire membership of </w:t>
      </w:r>
      <w:r w:rsidR="0095032A" w:rsidRPr="003F3F87">
        <w:rPr>
          <w:rFonts w:cs="Arial"/>
          <w:sz w:val="24"/>
          <w:szCs w:val="24"/>
        </w:rPr>
        <w:t>Town</w:t>
      </w:r>
      <w:r w:rsidRPr="003F3F87">
        <w:rPr>
          <w:rFonts w:cs="Arial"/>
          <w:sz w:val="24"/>
          <w:szCs w:val="24"/>
        </w:rPr>
        <w:t xml:space="preserve"> Council shall be required to approve, approve with conditions, or disapprove the amendment. </w:t>
      </w:r>
    </w:p>
    <w:p w:rsidR="00AB1083" w:rsidRPr="003F3F87" w:rsidRDefault="00161522" w:rsidP="00273A28">
      <w:pPr>
        <w:pStyle w:val="ListParagraph"/>
        <w:numPr>
          <w:ilvl w:val="0"/>
          <w:numId w:val="10"/>
        </w:numPr>
        <w:jc w:val="both"/>
        <w:rPr>
          <w:rFonts w:cs="Arial"/>
          <w:sz w:val="24"/>
          <w:szCs w:val="24"/>
        </w:rPr>
      </w:pPr>
      <w:r w:rsidRPr="003F3F87">
        <w:rPr>
          <w:rFonts w:cs="Arial"/>
          <w:sz w:val="24"/>
          <w:szCs w:val="24"/>
        </w:rPr>
        <w:t>Comprehensive Plan a</w:t>
      </w:r>
      <w:r w:rsidR="00AB1083" w:rsidRPr="003F3F87">
        <w:rPr>
          <w:rFonts w:cs="Arial"/>
          <w:sz w:val="24"/>
          <w:szCs w:val="24"/>
        </w:rPr>
        <w:t xml:space="preserve">mendments shall be adopted by ordinance. </w:t>
      </w:r>
    </w:p>
    <w:p w:rsidR="00AB1083" w:rsidRPr="0095032A" w:rsidRDefault="00AB1083" w:rsidP="00AB1083">
      <w:pPr>
        <w:jc w:val="both"/>
        <w:rPr>
          <w:rFonts w:cs="Arial"/>
          <w:i/>
          <w:sz w:val="24"/>
          <w:szCs w:val="24"/>
        </w:rPr>
      </w:pPr>
      <w:r w:rsidRPr="0095032A">
        <w:rPr>
          <w:rFonts w:cs="Arial"/>
          <w:i/>
          <w:sz w:val="24"/>
          <w:szCs w:val="24"/>
        </w:rPr>
        <w:t xml:space="preserve">3.2.6 </w:t>
      </w:r>
      <w:r w:rsidR="00911533" w:rsidRPr="0095032A">
        <w:rPr>
          <w:rFonts w:cs="Arial"/>
          <w:i/>
          <w:sz w:val="24"/>
          <w:szCs w:val="24"/>
        </w:rPr>
        <w:t xml:space="preserve"> Approval Criteria </w:t>
      </w:r>
    </w:p>
    <w:p w:rsidR="00AB1083" w:rsidRPr="00F2696C" w:rsidRDefault="00161522" w:rsidP="00AB1083">
      <w:pPr>
        <w:jc w:val="both"/>
        <w:rPr>
          <w:rFonts w:cs="Arial"/>
          <w:sz w:val="24"/>
          <w:szCs w:val="24"/>
        </w:rPr>
      </w:pPr>
      <w:r w:rsidRPr="00F2696C">
        <w:rPr>
          <w:rFonts w:cs="Arial"/>
          <w:sz w:val="24"/>
          <w:szCs w:val="24"/>
        </w:rPr>
        <w:t>Comprehensive Plan a</w:t>
      </w:r>
      <w:r w:rsidR="00AB1083" w:rsidRPr="00F2696C">
        <w:rPr>
          <w:rFonts w:cs="Arial"/>
          <w:sz w:val="24"/>
          <w:szCs w:val="24"/>
        </w:rPr>
        <w:t xml:space="preserve">mendments may be approved by the </w:t>
      </w:r>
      <w:r w:rsidR="0095032A">
        <w:rPr>
          <w:rFonts w:cs="Arial"/>
          <w:sz w:val="24"/>
          <w:szCs w:val="24"/>
        </w:rPr>
        <w:t>Town</w:t>
      </w:r>
      <w:r w:rsidR="00AB1083" w:rsidRPr="00F2696C">
        <w:rPr>
          <w:rFonts w:cs="Arial"/>
          <w:sz w:val="24"/>
          <w:szCs w:val="24"/>
        </w:rPr>
        <w:t xml:space="preserve"> Council only if they determine that the proposed amendment is consistent with the overall purpose and intent of the Comprehensive Plan and that any one of the following criteria has been met: </w:t>
      </w:r>
    </w:p>
    <w:p w:rsidR="00AB1083" w:rsidRPr="003F3F87" w:rsidRDefault="00AB1083" w:rsidP="00273A28">
      <w:pPr>
        <w:pStyle w:val="ListParagraph"/>
        <w:numPr>
          <w:ilvl w:val="0"/>
          <w:numId w:val="11"/>
        </w:numPr>
        <w:jc w:val="both"/>
        <w:rPr>
          <w:rFonts w:cs="Arial"/>
          <w:sz w:val="24"/>
          <w:szCs w:val="24"/>
        </w:rPr>
      </w:pPr>
      <w:r w:rsidRPr="003F3F87">
        <w:rPr>
          <w:rFonts w:cs="Arial"/>
          <w:sz w:val="24"/>
          <w:szCs w:val="24"/>
        </w:rPr>
        <w:t xml:space="preserve">There was a significant error in the original Comprehensive Plan adoption; </w:t>
      </w:r>
    </w:p>
    <w:p w:rsidR="00AB1083" w:rsidRPr="003F3F87" w:rsidRDefault="00AB1083" w:rsidP="00273A28">
      <w:pPr>
        <w:pStyle w:val="ListParagraph"/>
        <w:numPr>
          <w:ilvl w:val="0"/>
          <w:numId w:val="11"/>
        </w:numPr>
        <w:jc w:val="both"/>
        <w:rPr>
          <w:rFonts w:cs="Arial"/>
          <w:sz w:val="24"/>
          <w:szCs w:val="24"/>
        </w:rPr>
      </w:pPr>
      <w:r w:rsidRPr="003F3F87">
        <w:rPr>
          <w:rFonts w:cs="Arial"/>
          <w:sz w:val="24"/>
          <w:szCs w:val="24"/>
        </w:rPr>
        <w:t xml:space="preserve">In adopting the Comprehensive Plan, the </w:t>
      </w:r>
      <w:r w:rsidR="0095032A" w:rsidRPr="003F3F87">
        <w:rPr>
          <w:rFonts w:cs="Arial"/>
          <w:sz w:val="24"/>
          <w:szCs w:val="24"/>
        </w:rPr>
        <w:t>Town</w:t>
      </w:r>
      <w:r w:rsidRPr="003F3F87">
        <w:rPr>
          <w:rFonts w:cs="Arial"/>
          <w:sz w:val="24"/>
          <w:szCs w:val="24"/>
        </w:rPr>
        <w:t xml:space="preserve"> Council failed to take into account facts, projections or trends that were reasonably foreseeable to exist in the future; </w:t>
      </w:r>
    </w:p>
    <w:p w:rsidR="00AB1083" w:rsidRPr="003F3F87" w:rsidRDefault="00AB1083" w:rsidP="00273A28">
      <w:pPr>
        <w:pStyle w:val="ListParagraph"/>
        <w:numPr>
          <w:ilvl w:val="0"/>
          <w:numId w:val="11"/>
        </w:numPr>
        <w:jc w:val="both"/>
        <w:rPr>
          <w:rFonts w:cs="Arial"/>
          <w:sz w:val="24"/>
          <w:szCs w:val="24"/>
        </w:rPr>
      </w:pPr>
      <w:r w:rsidRPr="003F3F87">
        <w:rPr>
          <w:rFonts w:cs="Arial"/>
          <w:sz w:val="24"/>
          <w:szCs w:val="24"/>
        </w:rPr>
        <w:t xml:space="preserve">Events, trends, or facts after adoption of the Comprehensive Plan have changed the </w:t>
      </w:r>
      <w:r w:rsidR="0095032A" w:rsidRPr="003F3F87">
        <w:rPr>
          <w:rFonts w:cs="Arial"/>
          <w:sz w:val="24"/>
          <w:szCs w:val="24"/>
        </w:rPr>
        <w:t>Town</w:t>
      </w:r>
      <w:r w:rsidRPr="003F3F87">
        <w:rPr>
          <w:rFonts w:cs="Arial"/>
          <w:sz w:val="24"/>
          <w:szCs w:val="24"/>
        </w:rPr>
        <w:t xml:space="preserve"> Council's original findings made upon plan adoption; </w:t>
      </w:r>
    </w:p>
    <w:p w:rsidR="00AB1083" w:rsidRPr="003F3F87" w:rsidRDefault="00AB1083" w:rsidP="00273A28">
      <w:pPr>
        <w:pStyle w:val="ListParagraph"/>
        <w:numPr>
          <w:ilvl w:val="0"/>
          <w:numId w:val="11"/>
        </w:numPr>
        <w:jc w:val="both"/>
        <w:rPr>
          <w:rFonts w:cs="Arial"/>
          <w:sz w:val="24"/>
          <w:szCs w:val="24"/>
        </w:rPr>
      </w:pPr>
      <w:r w:rsidRPr="003F3F87">
        <w:rPr>
          <w:rFonts w:cs="Arial"/>
          <w:sz w:val="24"/>
          <w:szCs w:val="24"/>
        </w:rPr>
        <w:t xml:space="preserve">Events, trends, or facts after adoption of the Comprehensive Plan have changed the character or condition of an area, making the proposed amendment necessary; </w:t>
      </w:r>
      <w:r w:rsidR="00995CEB" w:rsidRPr="003F3F87">
        <w:rPr>
          <w:rFonts w:cs="Arial"/>
          <w:sz w:val="24"/>
          <w:szCs w:val="24"/>
        </w:rPr>
        <w:t>or</w:t>
      </w:r>
    </w:p>
    <w:p w:rsidR="00911533" w:rsidRPr="003F3F87" w:rsidRDefault="00AB1083" w:rsidP="00273A28">
      <w:pPr>
        <w:pStyle w:val="ListParagraph"/>
        <w:numPr>
          <w:ilvl w:val="0"/>
          <w:numId w:val="11"/>
        </w:numPr>
        <w:jc w:val="both"/>
        <w:rPr>
          <w:rFonts w:cs="Arial"/>
          <w:sz w:val="24"/>
          <w:szCs w:val="24"/>
        </w:rPr>
      </w:pPr>
      <w:r w:rsidRPr="003F3F87">
        <w:rPr>
          <w:rFonts w:cs="Arial"/>
          <w:sz w:val="24"/>
          <w:szCs w:val="24"/>
        </w:rPr>
        <w:t>T</w:t>
      </w:r>
      <w:r w:rsidR="00161522" w:rsidRPr="003F3F87">
        <w:rPr>
          <w:rFonts w:cs="Arial"/>
          <w:sz w:val="24"/>
          <w:szCs w:val="24"/>
        </w:rPr>
        <w:t>he proposed Comprehensive Plan a</w:t>
      </w:r>
      <w:r w:rsidRPr="003F3F87">
        <w:rPr>
          <w:rFonts w:cs="Arial"/>
          <w:sz w:val="24"/>
          <w:szCs w:val="24"/>
        </w:rPr>
        <w:t>m</w:t>
      </w:r>
      <w:r w:rsidR="0095032A" w:rsidRPr="003F3F87">
        <w:rPr>
          <w:rFonts w:cs="Arial"/>
          <w:sz w:val="24"/>
          <w:szCs w:val="24"/>
        </w:rPr>
        <w:t>endment is consistent with the Comprehensive P</w:t>
      </w:r>
      <w:r w:rsidRPr="003F3F87">
        <w:rPr>
          <w:rFonts w:cs="Arial"/>
          <w:sz w:val="24"/>
          <w:szCs w:val="24"/>
        </w:rPr>
        <w:t xml:space="preserve">lan future land use recommendations of </w:t>
      </w:r>
      <w:r w:rsidR="0095032A" w:rsidRPr="003F3F87">
        <w:rPr>
          <w:rFonts w:cs="Arial"/>
          <w:sz w:val="24"/>
          <w:szCs w:val="24"/>
        </w:rPr>
        <w:t xml:space="preserve">the </w:t>
      </w:r>
      <w:r w:rsidRPr="003F3F87">
        <w:rPr>
          <w:rFonts w:cs="Arial"/>
          <w:sz w:val="24"/>
          <w:szCs w:val="24"/>
        </w:rPr>
        <w:t>adjacent</w:t>
      </w:r>
      <w:r w:rsidR="0095032A" w:rsidRPr="003F3F87">
        <w:rPr>
          <w:rFonts w:cs="Arial"/>
          <w:sz w:val="24"/>
          <w:szCs w:val="24"/>
        </w:rPr>
        <w:t xml:space="preserve"> unincorporated County</w:t>
      </w:r>
      <w:r w:rsidRPr="003F3F87">
        <w:rPr>
          <w:rFonts w:cs="Arial"/>
          <w:sz w:val="24"/>
          <w:szCs w:val="24"/>
        </w:rPr>
        <w:t xml:space="preserve"> that have adopted extra-territorial jurisdiction for the subject parcel(s). </w:t>
      </w:r>
    </w:p>
    <w:p w:rsidR="00746DC5" w:rsidRDefault="00746DC5">
      <w:pPr>
        <w:rPr>
          <w:rFonts w:cs="Arial"/>
          <w:i/>
          <w:sz w:val="24"/>
          <w:szCs w:val="24"/>
        </w:rPr>
      </w:pPr>
      <w:r>
        <w:rPr>
          <w:rFonts w:cs="Arial"/>
          <w:i/>
          <w:sz w:val="24"/>
          <w:szCs w:val="24"/>
        </w:rPr>
        <w:br w:type="page"/>
      </w:r>
    </w:p>
    <w:p w:rsidR="00AB1083" w:rsidRPr="0095032A" w:rsidRDefault="00AB1083" w:rsidP="00AB1083">
      <w:pPr>
        <w:jc w:val="both"/>
        <w:rPr>
          <w:rFonts w:cs="Arial"/>
          <w:i/>
          <w:sz w:val="24"/>
          <w:szCs w:val="24"/>
        </w:rPr>
      </w:pPr>
      <w:r w:rsidRPr="0095032A">
        <w:rPr>
          <w:rFonts w:cs="Arial"/>
          <w:i/>
          <w:sz w:val="24"/>
          <w:szCs w:val="24"/>
        </w:rPr>
        <w:lastRenderedPageBreak/>
        <w:t xml:space="preserve">3.2.7 </w:t>
      </w:r>
      <w:r w:rsidR="00911533" w:rsidRPr="0095032A">
        <w:rPr>
          <w:rFonts w:cs="Arial"/>
          <w:i/>
          <w:sz w:val="24"/>
          <w:szCs w:val="24"/>
        </w:rPr>
        <w:t xml:space="preserve"> Notice of Decision </w:t>
      </w:r>
    </w:p>
    <w:p w:rsidR="00995CEB" w:rsidRDefault="00AB1083" w:rsidP="00911533">
      <w:pPr>
        <w:spacing w:after="240"/>
        <w:jc w:val="both"/>
        <w:rPr>
          <w:rFonts w:cs="Arial"/>
          <w:sz w:val="24"/>
          <w:szCs w:val="24"/>
        </w:rPr>
      </w:pPr>
      <w:r w:rsidRPr="00F2696C">
        <w:rPr>
          <w:rFonts w:cs="Arial"/>
          <w:sz w:val="24"/>
          <w:szCs w:val="24"/>
        </w:rPr>
        <w:t xml:space="preserve">Following final action by the </w:t>
      </w:r>
      <w:r w:rsidR="0095032A">
        <w:rPr>
          <w:rFonts w:cs="Arial"/>
          <w:sz w:val="24"/>
          <w:szCs w:val="24"/>
        </w:rPr>
        <w:t>Town</w:t>
      </w:r>
      <w:r w:rsidRPr="00F2696C">
        <w:rPr>
          <w:rFonts w:cs="Arial"/>
          <w:sz w:val="24"/>
          <w:szCs w:val="24"/>
        </w:rPr>
        <w:t xml:space="preserve"> Council, the </w:t>
      </w:r>
      <w:r w:rsidR="0095032A">
        <w:rPr>
          <w:rFonts w:cs="Arial"/>
          <w:sz w:val="24"/>
          <w:szCs w:val="24"/>
        </w:rPr>
        <w:t>Zoning Administrator</w:t>
      </w:r>
      <w:r w:rsidRPr="00F2696C">
        <w:rPr>
          <w:rFonts w:cs="Arial"/>
          <w:sz w:val="24"/>
          <w:szCs w:val="24"/>
        </w:rPr>
        <w:t xml:space="preserve"> shall be responsible for providing the applicant with written notice of the decision.</w:t>
      </w:r>
    </w:p>
    <w:p w:rsidR="00746DC5" w:rsidRDefault="00746DC5" w:rsidP="001651DE">
      <w:pPr>
        <w:rPr>
          <w:rFonts w:cs="Arial"/>
          <w:b/>
          <w:sz w:val="24"/>
          <w:szCs w:val="24"/>
        </w:rPr>
      </w:pPr>
    </w:p>
    <w:p w:rsidR="001651DE" w:rsidRPr="00F2696C" w:rsidRDefault="0095032A" w:rsidP="001651DE">
      <w:pPr>
        <w:rPr>
          <w:rFonts w:cs="Arial"/>
          <w:b/>
          <w:sz w:val="24"/>
          <w:szCs w:val="24"/>
        </w:rPr>
      </w:pPr>
      <w:r w:rsidRPr="0095032A">
        <w:rPr>
          <w:rFonts w:cs="Arial"/>
          <w:b/>
          <w:sz w:val="24"/>
          <w:szCs w:val="24"/>
        </w:rPr>
        <w:t xml:space="preserve">Section </w:t>
      </w:r>
      <w:r>
        <w:rPr>
          <w:rFonts w:cs="Arial"/>
          <w:b/>
          <w:sz w:val="24"/>
          <w:szCs w:val="24"/>
        </w:rPr>
        <w:t>3.3</w:t>
      </w:r>
      <w:r>
        <w:rPr>
          <w:rFonts w:cs="Arial"/>
          <w:b/>
          <w:sz w:val="24"/>
          <w:szCs w:val="24"/>
        </w:rPr>
        <w:tab/>
        <w:t xml:space="preserve">Zoning Regulations </w:t>
      </w:r>
      <w:r w:rsidR="00FE7393" w:rsidRPr="0095032A">
        <w:rPr>
          <w:rFonts w:cs="Arial"/>
          <w:b/>
          <w:sz w:val="24"/>
          <w:szCs w:val="24"/>
        </w:rPr>
        <w:t>Text Amendments</w:t>
      </w:r>
    </w:p>
    <w:p w:rsidR="00911533" w:rsidRPr="0095032A" w:rsidRDefault="00911533" w:rsidP="00B17B8A">
      <w:pPr>
        <w:jc w:val="both"/>
        <w:rPr>
          <w:rFonts w:cs="Arial"/>
          <w:i/>
          <w:sz w:val="24"/>
          <w:szCs w:val="24"/>
        </w:rPr>
      </w:pPr>
      <w:r w:rsidRPr="0095032A">
        <w:rPr>
          <w:rFonts w:cs="Arial"/>
          <w:i/>
          <w:sz w:val="24"/>
          <w:szCs w:val="24"/>
        </w:rPr>
        <w:t xml:space="preserve">3.3.1  Application Filing </w:t>
      </w:r>
    </w:p>
    <w:p w:rsidR="00911533" w:rsidRPr="003F3F87" w:rsidRDefault="00911533" w:rsidP="00273A28">
      <w:pPr>
        <w:pStyle w:val="ListParagraph"/>
        <w:numPr>
          <w:ilvl w:val="0"/>
          <w:numId w:val="12"/>
        </w:numPr>
        <w:jc w:val="both"/>
        <w:rPr>
          <w:rFonts w:cs="Arial"/>
          <w:sz w:val="24"/>
          <w:szCs w:val="24"/>
        </w:rPr>
      </w:pPr>
      <w:r w:rsidRPr="003F3F87">
        <w:rPr>
          <w:rFonts w:cs="Arial"/>
          <w:sz w:val="24"/>
          <w:szCs w:val="24"/>
        </w:rPr>
        <w:t xml:space="preserve">Applications for amendments to the text of this Ordinance shall be submitted to the </w:t>
      </w:r>
      <w:r w:rsidR="0095032A" w:rsidRPr="003F3F87">
        <w:rPr>
          <w:rFonts w:cs="Arial"/>
          <w:sz w:val="24"/>
          <w:szCs w:val="24"/>
        </w:rPr>
        <w:t>Zoning Administrator on forms available at Town Hall</w:t>
      </w:r>
      <w:r w:rsidRPr="003F3F87">
        <w:rPr>
          <w:rFonts w:cs="Arial"/>
          <w:sz w:val="24"/>
          <w:szCs w:val="24"/>
        </w:rPr>
        <w:t xml:space="preserve">. </w:t>
      </w:r>
    </w:p>
    <w:p w:rsidR="00B17B8A" w:rsidRPr="003F3F87" w:rsidRDefault="00911533" w:rsidP="00273A28">
      <w:pPr>
        <w:pStyle w:val="ListParagraph"/>
        <w:numPr>
          <w:ilvl w:val="0"/>
          <w:numId w:val="12"/>
        </w:numPr>
        <w:jc w:val="both"/>
        <w:rPr>
          <w:rFonts w:cs="Arial"/>
          <w:sz w:val="24"/>
          <w:szCs w:val="24"/>
        </w:rPr>
      </w:pPr>
      <w:r w:rsidRPr="003F3F87">
        <w:rPr>
          <w:rFonts w:cs="Arial"/>
          <w:sz w:val="24"/>
          <w:szCs w:val="24"/>
        </w:rPr>
        <w:t xml:space="preserve">No application for a Zoning </w:t>
      </w:r>
      <w:r w:rsidR="0095032A" w:rsidRPr="003F3F87">
        <w:rPr>
          <w:rFonts w:cs="Arial"/>
          <w:sz w:val="24"/>
          <w:szCs w:val="24"/>
        </w:rPr>
        <w:t xml:space="preserve">Regulations </w:t>
      </w:r>
      <w:r w:rsidRPr="003F3F87">
        <w:rPr>
          <w:rFonts w:cs="Arial"/>
          <w:sz w:val="24"/>
          <w:szCs w:val="24"/>
        </w:rPr>
        <w:t>Text Amendment shall be accepted as complete unless it includes the required fee and the following information:</w:t>
      </w:r>
    </w:p>
    <w:p w:rsidR="00911533" w:rsidRPr="003F3F87" w:rsidRDefault="00911533" w:rsidP="00273A28">
      <w:pPr>
        <w:pStyle w:val="ListParagraph"/>
        <w:numPr>
          <w:ilvl w:val="0"/>
          <w:numId w:val="13"/>
        </w:numPr>
        <w:spacing w:after="120"/>
        <w:jc w:val="both"/>
        <w:rPr>
          <w:rFonts w:cs="Arial"/>
          <w:sz w:val="24"/>
          <w:szCs w:val="24"/>
        </w:rPr>
      </w:pPr>
      <w:r w:rsidRPr="003F3F87">
        <w:rPr>
          <w:rFonts w:cs="Arial"/>
          <w:sz w:val="24"/>
          <w:szCs w:val="24"/>
        </w:rPr>
        <w:t xml:space="preserve">Completed Zoning Regulations Text Amendment application signed by the current property owner(s) or applicant(s); </w:t>
      </w:r>
    </w:p>
    <w:p w:rsidR="00911533" w:rsidRPr="003F3F87" w:rsidRDefault="00911533" w:rsidP="00273A28">
      <w:pPr>
        <w:pStyle w:val="ListParagraph"/>
        <w:numPr>
          <w:ilvl w:val="0"/>
          <w:numId w:val="13"/>
        </w:numPr>
        <w:spacing w:after="120"/>
        <w:jc w:val="both"/>
        <w:rPr>
          <w:rFonts w:cs="Arial"/>
          <w:sz w:val="24"/>
          <w:szCs w:val="24"/>
        </w:rPr>
      </w:pPr>
      <w:r w:rsidRPr="003F3F87">
        <w:rPr>
          <w:rFonts w:cs="Arial"/>
          <w:sz w:val="24"/>
          <w:szCs w:val="24"/>
        </w:rPr>
        <w:t xml:space="preserve">One (1) paper copy and one (1) digital copy of the applicant’s letter of intent explaining the proposed amendment(s) and how it meets the criteria listed in Section 3.3.6; </w:t>
      </w:r>
    </w:p>
    <w:p w:rsidR="00911533" w:rsidRPr="003F3F87" w:rsidRDefault="00911533" w:rsidP="00273A28">
      <w:pPr>
        <w:pStyle w:val="ListParagraph"/>
        <w:numPr>
          <w:ilvl w:val="0"/>
          <w:numId w:val="13"/>
        </w:numPr>
        <w:spacing w:after="120"/>
        <w:jc w:val="both"/>
        <w:rPr>
          <w:rFonts w:cs="Arial"/>
          <w:sz w:val="24"/>
          <w:szCs w:val="24"/>
        </w:rPr>
      </w:pPr>
      <w:r w:rsidRPr="003F3F87">
        <w:rPr>
          <w:rFonts w:cs="Arial"/>
          <w:sz w:val="24"/>
          <w:szCs w:val="24"/>
        </w:rPr>
        <w:t xml:space="preserve">One (1) paper copy and one (1) digital copy of the proposed text amendment based on the current Ordinance in effect and showing proposed deletions as strike-through text and proposed additions in bold, italic text; </w:t>
      </w:r>
    </w:p>
    <w:p w:rsidR="00911533" w:rsidRPr="003F3F87" w:rsidRDefault="00911533" w:rsidP="00273A28">
      <w:pPr>
        <w:pStyle w:val="ListParagraph"/>
        <w:numPr>
          <w:ilvl w:val="0"/>
          <w:numId w:val="13"/>
        </w:numPr>
        <w:spacing w:after="120"/>
        <w:jc w:val="both"/>
        <w:rPr>
          <w:rFonts w:cs="Arial"/>
          <w:sz w:val="24"/>
          <w:szCs w:val="24"/>
        </w:rPr>
      </w:pPr>
      <w:r w:rsidRPr="003F3F87">
        <w:rPr>
          <w:rFonts w:cs="Arial"/>
          <w:sz w:val="24"/>
          <w:szCs w:val="24"/>
        </w:rPr>
        <w:t xml:space="preserve">Restrictive covenants affidavit(s) signed by the applicant or current property owner(s) in compliance with state law, if applicable; and </w:t>
      </w:r>
    </w:p>
    <w:p w:rsidR="00911533" w:rsidRPr="003F3F87" w:rsidRDefault="00911533" w:rsidP="00273A28">
      <w:pPr>
        <w:pStyle w:val="ListParagraph"/>
        <w:numPr>
          <w:ilvl w:val="0"/>
          <w:numId w:val="13"/>
        </w:numPr>
        <w:spacing w:after="120"/>
        <w:jc w:val="both"/>
        <w:rPr>
          <w:rFonts w:cs="Arial"/>
          <w:sz w:val="24"/>
          <w:szCs w:val="24"/>
        </w:rPr>
      </w:pPr>
      <w:r w:rsidRPr="003F3F87">
        <w:rPr>
          <w:rFonts w:cs="Arial"/>
          <w:sz w:val="24"/>
          <w:szCs w:val="24"/>
        </w:rPr>
        <w:t xml:space="preserve">Any other information that the Planning Commission determines is reasonably necessary to make an informed decision as to whether the application complies with the standards of this Article. </w:t>
      </w:r>
    </w:p>
    <w:p w:rsidR="00CF4CF5" w:rsidRPr="003F3F87" w:rsidRDefault="00911533" w:rsidP="00273A28">
      <w:pPr>
        <w:pStyle w:val="ListParagraph"/>
        <w:numPr>
          <w:ilvl w:val="0"/>
          <w:numId w:val="13"/>
        </w:numPr>
        <w:jc w:val="both"/>
        <w:rPr>
          <w:rFonts w:cs="Arial"/>
          <w:sz w:val="24"/>
          <w:szCs w:val="24"/>
        </w:rPr>
      </w:pPr>
      <w:r w:rsidRPr="003F3F87">
        <w:rPr>
          <w:rFonts w:cs="Arial"/>
          <w:sz w:val="24"/>
          <w:szCs w:val="24"/>
        </w:rPr>
        <w:t>Applications for Zoning Regulations Text Amendments shall comply with Section 3.1.4, Application Completeness and Submission Deadlines, of this Ordinance.</w:t>
      </w:r>
    </w:p>
    <w:p w:rsidR="00911533" w:rsidRPr="0095032A" w:rsidRDefault="00911533" w:rsidP="00911533">
      <w:pPr>
        <w:jc w:val="both"/>
        <w:rPr>
          <w:sz w:val="24"/>
          <w:szCs w:val="24"/>
        </w:rPr>
      </w:pPr>
      <w:r w:rsidRPr="0095032A">
        <w:rPr>
          <w:rFonts w:cs="Arial"/>
          <w:i/>
          <w:sz w:val="24"/>
          <w:szCs w:val="24"/>
        </w:rPr>
        <w:t xml:space="preserve">3.3.2 </w:t>
      </w:r>
      <w:r w:rsidR="00161522" w:rsidRPr="0095032A">
        <w:rPr>
          <w:rFonts w:cs="Arial"/>
          <w:i/>
          <w:sz w:val="24"/>
          <w:szCs w:val="24"/>
        </w:rPr>
        <w:t>Public Hearing Notice</w:t>
      </w:r>
      <w:r w:rsidRPr="0095032A">
        <w:rPr>
          <w:sz w:val="24"/>
          <w:szCs w:val="24"/>
        </w:rPr>
        <w:t xml:space="preserve"> </w:t>
      </w:r>
    </w:p>
    <w:p w:rsidR="00911533" w:rsidRPr="00F2696C" w:rsidRDefault="00911533" w:rsidP="00911533">
      <w:pPr>
        <w:jc w:val="both"/>
        <w:rPr>
          <w:rFonts w:cs="Arial"/>
          <w:sz w:val="24"/>
          <w:szCs w:val="24"/>
        </w:rPr>
      </w:pPr>
      <w:r w:rsidRPr="00F2696C">
        <w:rPr>
          <w:rFonts w:cs="Arial"/>
          <w:sz w:val="24"/>
          <w:szCs w:val="24"/>
        </w:rPr>
        <w:t xml:space="preserve">Notice of the </w:t>
      </w:r>
      <w:r w:rsidR="0095032A">
        <w:rPr>
          <w:rFonts w:cs="Arial"/>
          <w:sz w:val="24"/>
          <w:szCs w:val="24"/>
        </w:rPr>
        <w:t>Town</w:t>
      </w:r>
      <w:r w:rsidRPr="00F2696C">
        <w:rPr>
          <w:rFonts w:cs="Arial"/>
          <w:sz w:val="24"/>
          <w:szCs w:val="24"/>
        </w:rPr>
        <w:t xml:space="preserve"> Council's public hearing shall be provided in accordance with the requirements of Section 3.1.6. Newspaper Notice of a public hearing regarding any proposed amendments to </w:t>
      </w:r>
      <w:r w:rsidR="00D65857">
        <w:rPr>
          <w:rFonts w:cs="Arial"/>
          <w:sz w:val="24"/>
          <w:szCs w:val="24"/>
        </w:rPr>
        <w:t>A</w:t>
      </w:r>
      <w:r w:rsidR="000A376E">
        <w:rPr>
          <w:rFonts w:cs="Arial"/>
          <w:sz w:val="24"/>
          <w:szCs w:val="24"/>
        </w:rPr>
        <w:t>rticle 10</w:t>
      </w:r>
      <w:r w:rsidR="00D65857">
        <w:rPr>
          <w:rFonts w:cs="Arial"/>
          <w:sz w:val="24"/>
          <w:szCs w:val="24"/>
        </w:rPr>
        <w:t>, General Provisions and</w:t>
      </w:r>
      <w:r w:rsidRPr="00F2696C">
        <w:rPr>
          <w:rFonts w:cs="Arial"/>
          <w:sz w:val="24"/>
          <w:szCs w:val="24"/>
        </w:rPr>
        <w:t xml:space="preserve"> Regulations, shall be made at least thirty (30) calendar days prior to a public hearing on any proposed amendments.</w:t>
      </w:r>
    </w:p>
    <w:p w:rsidR="00911533" w:rsidRPr="00D65857" w:rsidRDefault="00D65857" w:rsidP="00911533">
      <w:pPr>
        <w:jc w:val="both"/>
        <w:rPr>
          <w:rFonts w:cs="Arial"/>
          <w:i/>
          <w:sz w:val="24"/>
          <w:szCs w:val="24"/>
        </w:rPr>
      </w:pPr>
      <w:r w:rsidRPr="00D65857">
        <w:rPr>
          <w:rFonts w:cs="Arial"/>
          <w:i/>
          <w:sz w:val="24"/>
          <w:szCs w:val="24"/>
        </w:rPr>
        <w:t xml:space="preserve"> </w:t>
      </w:r>
      <w:r w:rsidR="00911533" w:rsidRPr="00D65857">
        <w:rPr>
          <w:rFonts w:cs="Arial"/>
          <w:i/>
          <w:sz w:val="24"/>
          <w:szCs w:val="24"/>
        </w:rPr>
        <w:t xml:space="preserve">3.3.3 </w:t>
      </w:r>
      <w:r w:rsidR="0095032A" w:rsidRPr="00D65857">
        <w:rPr>
          <w:rFonts w:cs="Arial"/>
          <w:i/>
          <w:sz w:val="24"/>
          <w:szCs w:val="24"/>
        </w:rPr>
        <w:t>Zoning Administrator</w:t>
      </w:r>
      <w:r w:rsidR="00161522" w:rsidRPr="00D65857">
        <w:rPr>
          <w:rFonts w:cs="Arial"/>
          <w:i/>
          <w:sz w:val="24"/>
          <w:szCs w:val="24"/>
        </w:rPr>
        <w:t xml:space="preserve"> Review and Report </w:t>
      </w:r>
    </w:p>
    <w:p w:rsidR="00911533" w:rsidRPr="00F2696C" w:rsidRDefault="00911533" w:rsidP="00911533">
      <w:pPr>
        <w:jc w:val="both"/>
        <w:rPr>
          <w:rFonts w:cs="Arial"/>
          <w:sz w:val="24"/>
          <w:szCs w:val="24"/>
        </w:rPr>
      </w:pPr>
      <w:r w:rsidRPr="00F2696C">
        <w:rPr>
          <w:rFonts w:cs="Arial"/>
          <w:sz w:val="24"/>
          <w:szCs w:val="24"/>
        </w:rPr>
        <w:t xml:space="preserve">The </w:t>
      </w:r>
      <w:r w:rsidR="0095032A">
        <w:rPr>
          <w:rFonts w:cs="Arial"/>
          <w:sz w:val="24"/>
          <w:szCs w:val="24"/>
        </w:rPr>
        <w:t>Zoning Administrator</w:t>
      </w:r>
      <w:r w:rsidRPr="00F2696C">
        <w:rPr>
          <w:rFonts w:cs="Arial"/>
          <w:sz w:val="24"/>
          <w:szCs w:val="24"/>
        </w:rPr>
        <w:t xml:space="preserve"> shall review each proposed text amendment in light of the Approval Criteria of Section 3.3.6 and provide a report to the Planning Commission. The </w:t>
      </w:r>
      <w:r w:rsidR="0095032A">
        <w:rPr>
          <w:rFonts w:cs="Arial"/>
          <w:sz w:val="24"/>
          <w:szCs w:val="24"/>
        </w:rPr>
        <w:t>Zoning Administrator</w:t>
      </w:r>
      <w:r w:rsidRPr="00F2696C">
        <w:rPr>
          <w:rFonts w:cs="Arial"/>
          <w:sz w:val="24"/>
          <w:szCs w:val="24"/>
        </w:rPr>
        <w:t xml:space="preserve"> shall have at least 30 calendar days to conduct required reviews. </w:t>
      </w:r>
    </w:p>
    <w:p w:rsidR="00746DC5" w:rsidRDefault="00746DC5">
      <w:pPr>
        <w:rPr>
          <w:rFonts w:cs="Arial"/>
          <w:i/>
          <w:sz w:val="24"/>
          <w:szCs w:val="24"/>
        </w:rPr>
      </w:pPr>
      <w:r>
        <w:rPr>
          <w:rFonts w:cs="Arial"/>
          <w:i/>
          <w:sz w:val="24"/>
          <w:szCs w:val="24"/>
        </w:rPr>
        <w:br w:type="page"/>
      </w:r>
    </w:p>
    <w:p w:rsidR="00161522" w:rsidRPr="00D65857" w:rsidRDefault="00911533" w:rsidP="00911533">
      <w:pPr>
        <w:jc w:val="both"/>
        <w:rPr>
          <w:rFonts w:cs="Arial"/>
          <w:i/>
          <w:sz w:val="24"/>
          <w:szCs w:val="24"/>
        </w:rPr>
      </w:pPr>
      <w:r w:rsidRPr="00D65857">
        <w:rPr>
          <w:rFonts w:cs="Arial"/>
          <w:i/>
          <w:sz w:val="24"/>
          <w:szCs w:val="24"/>
        </w:rPr>
        <w:lastRenderedPageBreak/>
        <w:t xml:space="preserve">3.3.4 </w:t>
      </w:r>
      <w:r w:rsidR="00161522" w:rsidRPr="00D65857">
        <w:rPr>
          <w:rFonts w:cs="Arial"/>
          <w:i/>
          <w:sz w:val="24"/>
          <w:szCs w:val="24"/>
        </w:rPr>
        <w:t xml:space="preserve">Planning Commission Review and Recommendation </w:t>
      </w:r>
    </w:p>
    <w:p w:rsidR="00911533" w:rsidRPr="00F2696C" w:rsidRDefault="00911533" w:rsidP="00911533">
      <w:pPr>
        <w:jc w:val="both"/>
        <w:rPr>
          <w:rFonts w:cs="Arial"/>
          <w:sz w:val="24"/>
          <w:szCs w:val="24"/>
        </w:rPr>
      </w:pPr>
      <w:r w:rsidRPr="00F2696C">
        <w:rPr>
          <w:rFonts w:cs="Arial"/>
          <w:sz w:val="24"/>
          <w:szCs w:val="24"/>
        </w:rPr>
        <w:t xml:space="preserve">The Planning Commission shall review the proposed amendment and take action by majority vote of the entire membership, recommending that the </w:t>
      </w:r>
      <w:r w:rsidR="0095032A">
        <w:rPr>
          <w:rFonts w:cs="Arial"/>
          <w:sz w:val="24"/>
          <w:szCs w:val="24"/>
        </w:rPr>
        <w:t>Town</w:t>
      </w:r>
      <w:r w:rsidRPr="00F2696C">
        <w:rPr>
          <w:rFonts w:cs="Arial"/>
          <w:sz w:val="24"/>
          <w:szCs w:val="24"/>
        </w:rPr>
        <w:t xml:space="preserve"> Council approve or deny the proposed amendment. The Planning Commission's recommendation shall be based on the Approval Criteria of Section 3.3.6. The Planning Commission shall submit its recommendation to the </w:t>
      </w:r>
      <w:r w:rsidR="0095032A">
        <w:rPr>
          <w:rFonts w:cs="Arial"/>
          <w:sz w:val="24"/>
          <w:szCs w:val="24"/>
        </w:rPr>
        <w:t>Town</w:t>
      </w:r>
      <w:r w:rsidRPr="00F2696C">
        <w:rPr>
          <w:rFonts w:cs="Arial"/>
          <w:sz w:val="24"/>
          <w:szCs w:val="24"/>
        </w:rPr>
        <w:t xml:space="preserve"> Council within thirty (30) calendar days of the Planning Commission meeting at which the amendment was introduced. </w:t>
      </w:r>
    </w:p>
    <w:p w:rsidR="00911533" w:rsidRPr="00D65857" w:rsidRDefault="00911533" w:rsidP="00911533">
      <w:pPr>
        <w:jc w:val="both"/>
        <w:rPr>
          <w:rFonts w:cs="Arial"/>
          <w:i/>
          <w:sz w:val="24"/>
          <w:szCs w:val="24"/>
        </w:rPr>
      </w:pPr>
      <w:r w:rsidRPr="00D65857">
        <w:rPr>
          <w:rFonts w:cs="Arial"/>
          <w:i/>
          <w:sz w:val="24"/>
          <w:szCs w:val="24"/>
        </w:rPr>
        <w:t xml:space="preserve">3.3.5 </w:t>
      </w:r>
      <w:r w:rsidR="0095032A" w:rsidRPr="00D65857">
        <w:rPr>
          <w:rFonts w:cs="Arial"/>
          <w:i/>
          <w:sz w:val="24"/>
          <w:szCs w:val="24"/>
        </w:rPr>
        <w:t>Town</w:t>
      </w:r>
      <w:r w:rsidR="00161522" w:rsidRPr="00D65857">
        <w:rPr>
          <w:rFonts w:cs="Arial"/>
          <w:i/>
          <w:sz w:val="24"/>
          <w:szCs w:val="24"/>
        </w:rPr>
        <w:t xml:space="preserve"> Council Hearing and Decision </w:t>
      </w:r>
    </w:p>
    <w:p w:rsidR="00911533" w:rsidRPr="00F2696C" w:rsidRDefault="00911533" w:rsidP="00911533">
      <w:pPr>
        <w:jc w:val="both"/>
        <w:rPr>
          <w:rFonts w:cs="Arial"/>
          <w:sz w:val="24"/>
          <w:szCs w:val="24"/>
        </w:rPr>
      </w:pPr>
      <w:r w:rsidRPr="00F2696C">
        <w:rPr>
          <w:rFonts w:cs="Arial"/>
          <w:sz w:val="24"/>
          <w:szCs w:val="24"/>
        </w:rPr>
        <w:t xml:space="preserve">After receiving the recommendation of the Planning Commission, the </w:t>
      </w:r>
      <w:r w:rsidR="0095032A">
        <w:rPr>
          <w:rFonts w:cs="Arial"/>
          <w:sz w:val="24"/>
          <w:szCs w:val="24"/>
        </w:rPr>
        <w:t>Town</w:t>
      </w:r>
      <w:r w:rsidRPr="00F2696C">
        <w:rPr>
          <w:rFonts w:cs="Arial"/>
          <w:sz w:val="24"/>
          <w:szCs w:val="24"/>
        </w:rPr>
        <w:t xml:space="preserve"> Council shall take action to approve, approve with conditions or deny the proposed text amendment based on the Approval Criteria of Section 3.3.6. </w:t>
      </w:r>
      <w:r w:rsidR="0095032A">
        <w:rPr>
          <w:rFonts w:cs="Arial"/>
          <w:sz w:val="24"/>
          <w:szCs w:val="24"/>
        </w:rPr>
        <w:t>Town</w:t>
      </w:r>
      <w:r w:rsidRPr="00F2696C">
        <w:rPr>
          <w:rFonts w:cs="Arial"/>
          <w:sz w:val="24"/>
          <w:szCs w:val="24"/>
        </w:rPr>
        <w:t xml:space="preserve"> Council shall hold a public hearing prior to giving second reading to </w:t>
      </w:r>
      <w:r w:rsidR="00D65857">
        <w:rPr>
          <w:rFonts w:cs="Arial"/>
          <w:sz w:val="24"/>
          <w:szCs w:val="24"/>
        </w:rPr>
        <w:t>zoning</w:t>
      </w:r>
      <w:r w:rsidRPr="00F2696C">
        <w:rPr>
          <w:rFonts w:cs="Arial"/>
          <w:sz w:val="24"/>
          <w:szCs w:val="24"/>
        </w:rPr>
        <w:t xml:space="preserve"> text amendment applications. A simple majority vote of </w:t>
      </w:r>
      <w:r w:rsidR="0095032A">
        <w:rPr>
          <w:rFonts w:cs="Arial"/>
          <w:sz w:val="24"/>
          <w:szCs w:val="24"/>
        </w:rPr>
        <w:t>Town</w:t>
      </w:r>
      <w:r w:rsidRPr="00F2696C">
        <w:rPr>
          <w:rFonts w:cs="Arial"/>
          <w:sz w:val="24"/>
          <w:szCs w:val="24"/>
        </w:rPr>
        <w:t xml:space="preserve"> Council members present and voting shall be required to approve the amendment.</w:t>
      </w:r>
    </w:p>
    <w:p w:rsidR="00911533" w:rsidRPr="00D65857" w:rsidRDefault="00911533" w:rsidP="00911533">
      <w:pPr>
        <w:jc w:val="both"/>
        <w:rPr>
          <w:rFonts w:cs="Arial"/>
          <w:i/>
          <w:sz w:val="24"/>
          <w:szCs w:val="24"/>
        </w:rPr>
      </w:pPr>
      <w:r w:rsidRPr="00D65857">
        <w:rPr>
          <w:rFonts w:cs="Arial"/>
          <w:i/>
          <w:sz w:val="24"/>
          <w:szCs w:val="24"/>
        </w:rPr>
        <w:t xml:space="preserve">3.3.6 </w:t>
      </w:r>
      <w:r w:rsidR="00161522" w:rsidRPr="00D65857">
        <w:rPr>
          <w:rFonts w:cs="Arial"/>
          <w:i/>
          <w:sz w:val="24"/>
          <w:szCs w:val="24"/>
        </w:rPr>
        <w:t xml:space="preserve">Approval Criteria </w:t>
      </w:r>
    </w:p>
    <w:p w:rsidR="00911533" w:rsidRPr="00F2696C" w:rsidRDefault="00911533" w:rsidP="00911533">
      <w:pPr>
        <w:jc w:val="both"/>
        <w:rPr>
          <w:rFonts w:cs="Arial"/>
          <w:sz w:val="24"/>
          <w:szCs w:val="24"/>
        </w:rPr>
      </w:pPr>
      <w:r w:rsidRPr="00F2696C">
        <w:rPr>
          <w:rFonts w:cs="Arial"/>
          <w:sz w:val="24"/>
          <w:szCs w:val="24"/>
        </w:rPr>
        <w:t xml:space="preserve">Text amendments to this Ordinance may be approved if the following approval criteria have been met: </w:t>
      </w:r>
    </w:p>
    <w:p w:rsidR="00911533" w:rsidRPr="003F3F87" w:rsidRDefault="00911533" w:rsidP="00273A28">
      <w:pPr>
        <w:pStyle w:val="ListParagraph"/>
        <w:numPr>
          <w:ilvl w:val="0"/>
          <w:numId w:val="14"/>
        </w:numPr>
        <w:jc w:val="both"/>
        <w:rPr>
          <w:rFonts w:cs="Arial"/>
          <w:sz w:val="24"/>
          <w:szCs w:val="24"/>
        </w:rPr>
      </w:pPr>
      <w:r w:rsidRPr="003F3F87">
        <w:rPr>
          <w:rFonts w:cs="Arial"/>
          <w:sz w:val="24"/>
          <w:szCs w:val="24"/>
        </w:rPr>
        <w:t xml:space="preserve">The proposed amendment corrects an error or inconsistency or meets the challenge of a changing condition; </w:t>
      </w:r>
    </w:p>
    <w:p w:rsidR="00911533" w:rsidRPr="003F3F87" w:rsidRDefault="00911533" w:rsidP="00273A28">
      <w:pPr>
        <w:pStyle w:val="ListParagraph"/>
        <w:numPr>
          <w:ilvl w:val="0"/>
          <w:numId w:val="14"/>
        </w:numPr>
        <w:jc w:val="both"/>
        <w:rPr>
          <w:rFonts w:cs="Arial"/>
          <w:sz w:val="24"/>
          <w:szCs w:val="24"/>
        </w:rPr>
      </w:pPr>
      <w:r w:rsidRPr="003F3F87">
        <w:rPr>
          <w:rFonts w:cs="Arial"/>
          <w:sz w:val="24"/>
          <w:szCs w:val="24"/>
        </w:rPr>
        <w:t xml:space="preserve">The proposed amendment is consistent with the adopted </w:t>
      </w:r>
      <w:r w:rsidR="00D65857" w:rsidRPr="003F3F87">
        <w:rPr>
          <w:rFonts w:cs="Arial"/>
          <w:sz w:val="24"/>
          <w:szCs w:val="24"/>
        </w:rPr>
        <w:t>Town of Holly Hill</w:t>
      </w:r>
      <w:r w:rsidRPr="003F3F87">
        <w:rPr>
          <w:rFonts w:cs="Arial"/>
          <w:sz w:val="24"/>
          <w:szCs w:val="24"/>
        </w:rPr>
        <w:t xml:space="preserve"> Comprehensive Plan and </w:t>
      </w:r>
      <w:r w:rsidR="00D65857" w:rsidRPr="003F3F87">
        <w:rPr>
          <w:rFonts w:cs="Arial"/>
          <w:sz w:val="24"/>
          <w:szCs w:val="24"/>
        </w:rPr>
        <w:t>its goals</w:t>
      </w:r>
      <w:r w:rsidRPr="003F3F87">
        <w:rPr>
          <w:rFonts w:cs="Arial"/>
          <w:sz w:val="24"/>
          <w:szCs w:val="24"/>
        </w:rPr>
        <w:t xml:space="preserve">; and </w:t>
      </w:r>
    </w:p>
    <w:p w:rsidR="00911533" w:rsidRPr="003F3F87" w:rsidRDefault="00911533" w:rsidP="00273A28">
      <w:pPr>
        <w:pStyle w:val="ListParagraph"/>
        <w:numPr>
          <w:ilvl w:val="0"/>
          <w:numId w:val="14"/>
        </w:numPr>
        <w:jc w:val="both"/>
        <w:rPr>
          <w:rFonts w:cs="Arial"/>
          <w:sz w:val="24"/>
          <w:szCs w:val="24"/>
        </w:rPr>
      </w:pPr>
      <w:r w:rsidRPr="003F3F87">
        <w:rPr>
          <w:rFonts w:cs="Arial"/>
          <w:sz w:val="24"/>
          <w:szCs w:val="24"/>
        </w:rPr>
        <w:t xml:space="preserve">The proposed amendment is to further the public welfare in any other regard specified by </w:t>
      </w:r>
      <w:r w:rsidR="0095032A" w:rsidRPr="003F3F87">
        <w:rPr>
          <w:rFonts w:cs="Arial"/>
          <w:sz w:val="24"/>
          <w:szCs w:val="24"/>
        </w:rPr>
        <w:t>Town</w:t>
      </w:r>
      <w:r w:rsidRPr="003F3F87">
        <w:rPr>
          <w:rFonts w:cs="Arial"/>
          <w:sz w:val="24"/>
          <w:szCs w:val="24"/>
        </w:rPr>
        <w:t xml:space="preserve"> Council. </w:t>
      </w:r>
    </w:p>
    <w:p w:rsidR="00911533" w:rsidRPr="00D65857" w:rsidRDefault="00911533" w:rsidP="00911533">
      <w:pPr>
        <w:jc w:val="both"/>
        <w:rPr>
          <w:rFonts w:cs="Arial"/>
          <w:i/>
          <w:sz w:val="24"/>
          <w:szCs w:val="24"/>
        </w:rPr>
      </w:pPr>
      <w:r w:rsidRPr="00D65857">
        <w:rPr>
          <w:rFonts w:cs="Arial"/>
          <w:i/>
          <w:sz w:val="24"/>
          <w:szCs w:val="24"/>
        </w:rPr>
        <w:t xml:space="preserve">3.3.7 </w:t>
      </w:r>
      <w:r w:rsidR="00161522" w:rsidRPr="00D65857">
        <w:rPr>
          <w:rFonts w:cs="Arial"/>
          <w:i/>
          <w:sz w:val="24"/>
          <w:szCs w:val="24"/>
        </w:rPr>
        <w:t xml:space="preserve">Final Action </w:t>
      </w:r>
    </w:p>
    <w:p w:rsidR="00911533" w:rsidRPr="00F2696C" w:rsidRDefault="00911533" w:rsidP="00911533">
      <w:pPr>
        <w:jc w:val="both"/>
        <w:rPr>
          <w:rFonts w:cs="Arial"/>
          <w:sz w:val="24"/>
          <w:szCs w:val="24"/>
        </w:rPr>
      </w:pPr>
      <w:r w:rsidRPr="00F2696C">
        <w:rPr>
          <w:rFonts w:cs="Arial"/>
          <w:sz w:val="24"/>
          <w:szCs w:val="24"/>
        </w:rPr>
        <w:t xml:space="preserve">Text amendments shall be adopted by ordinance. </w:t>
      </w:r>
    </w:p>
    <w:p w:rsidR="00911533" w:rsidRPr="00D65857" w:rsidRDefault="00911533" w:rsidP="00911533">
      <w:pPr>
        <w:jc w:val="both"/>
        <w:rPr>
          <w:rFonts w:cs="Arial"/>
          <w:i/>
          <w:sz w:val="24"/>
          <w:szCs w:val="24"/>
        </w:rPr>
      </w:pPr>
      <w:r w:rsidRPr="00D65857">
        <w:rPr>
          <w:rFonts w:cs="Arial"/>
          <w:i/>
          <w:sz w:val="24"/>
          <w:szCs w:val="24"/>
        </w:rPr>
        <w:t xml:space="preserve">3.3.8 </w:t>
      </w:r>
      <w:r w:rsidR="007B3F18" w:rsidRPr="00D65857">
        <w:rPr>
          <w:rFonts w:cs="Arial"/>
          <w:i/>
          <w:sz w:val="24"/>
          <w:szCs w:val="24"/>
        </w:rPr>
        <w:t xml:space="preserve">Notice of Decision </w:t>
      </w:r>
    </w:p>
    <w:p w:rsidR="00911533" w:rsidRPr="00F2696C" w:rsidRDefault="00911533" w:rsidP="00911533">
      <w:pPr>
        <w:jc w:val="both"/>
        <w:rPr>
          <w:rFonts w:cs="Arial"/>
          <w:sz w:val="24"/>
          <w:szCs w:val="24"/>
        </w:rPr>
      </w:pPr>
      <w:r w:rsidRPr="00F2696C">
        <w:rPr>
          <w:rFonts w:cs="Arial"/>
          <w:sz w:val="24"/>
          <w:szCs w:val="24"/>
        </w:rPr>
        <w:t xml:space="preserve">Following final action by the </w:t>
      </w:r>
      <w:r w:rsidR="0095032A">
        <w:rPr>
          <w:rFonts w:cs="Arial"/>
          <w:sz w:val="24"/>
          <w:szCs w:val="24"/>
        </w:rPr>
        <w:t>Town</w:t>
      </w:r>
      <w:r w:rsidRPr="00F2696C">
        <w:rPr>
          <w:rFonts w:cs="Arial"/>
          <w:sz w:val="24"/>
          <w:szCs w:val="24"/>
        </w:rPr>
        <w:t xml:space="preserve"> Council, the </w:t>
      </w:r>
      <w:r w:rsidR="0095032A">
        <w:rPr>
          <w:rFonts w:cs="Arial"/>
          <w:sz w:val="24"/>
          <w:szCs w:val="24"/>
        </w:rPr>
        <w:t>Zoning Administrator</w:t>
      </w:r>
      <w:r w:rsidRPr="00F2696C">
        <w:rPr>
          <w:rFonts w:cs="Arial"/>
          <w:sz w:val="24"/>
          <w:szCs w:val="24"/>
        </w:rPr>
        <w:t xml:space="preserve"> shall be responsible for providing the applicant with written notice of the decision. </w:t>
      </w:r>
    </w:p>
    <w:p w:rsidR="00911533" w:rsidRPr="00D65857" w:rsidRDefault="00911533" w:rsidP="00911533">
      <w:pPr>
        <w:jc w:val="both"/>
        <w:rPr>
          <w:rFonts w:cs="Arial"/>
          <w:i/>
          <w:sz w:val="24"/>
          <w:szCs w:val="24"/>
        </w:rPr>
      </w:pPr>
      <w:r w:rsidRPr="00D65857">
        <w:rPr>
          <w:rFonts w:cs="Arial"/>
          <w:i/>
          <w:sz w:val="24"/>
          <w:szCs w:val="24"/>
        </w:rPr>
        <w:t xml:space="preserve">3.3.9 </w:t>
      </w:r>
      <w:r w:rsidR="007B3F18" w:rsidRPr="00D65857">
        <w:rPr>
          <w:rFonts w:cs="Arial"/>
          <w:i/>
          <w:sz w:val="24"/>
          <w:szCs w:val="24"/>
        </w:rPr>
        <w:t xml:space="preserve">Pending Text Amendments </w:t>
      </w:r>
    </w:p>
    <w:p w:rsidR="00995CEB" w:rsidRPr="00F2696C" w:rsidRDefault="00911533" w:rsidP="00746DC5">
      <w:pPr>
        <w:jc w:val="both"/>
        <w:rPr>
          <w:rFonts w:cs="Arial"/>
          <w:b/>
          <w:sz w:val="24"/>
          <w:szCs w:val="24"/>
        </w:rPr>
      </w:pPr>
      <w:r w:rsidRPr="00F2696C">
        <w:rPr>
          <w:rFonts w:cs="Arial"/>
          <w:sz w:val="24"/>
          <w:szCs w:val="24"/>
        </w:rPr>
        <w:t xml:space="preserve">No application for a Zoning Permit, Building Permit or Certificate of Occupancy shall be accepted for property within any area involved in or affected by a pending Ordinance text amendment if the Zoning Permit, Building Permit or Certificate of Occupancy would allow uses or activities that would be forbidden under the proposed amendment. This prohibition on acceptance of applications shall apply from the date that the application is filed until action on the amendment is taken by </w:t>
      </w:r>
      <w:r w:rsidR="0095032A">
        <w:rPr>
          <w:rFonts w:cs="Arial"/>
          <w:sz w:val="24"/>
          <w:szCs w:val="24"/>
        </w:rPr>
        <w:t>Town</w:t>
      </w:r>
      <w:r w:rsidRPr="00F2696C">
        <w:rPr>
          <w:rFonts w:cs="Arial"/>
          <w:sz w:val="24"/>
          <w:szCs w:val="24"/>
        </w:rPr>
        <w:t xml:space="preserve"> Council.</w:t>
      </w:r>
    </w:p>
    <w:p w:rsidR="001651DE" w:rsidRPr="00F2696C" w:rsidRDefault="00D65857" w:rsidP="001651DE">
      <w:pPr>
        <w:rPr>
          <w:rFonts w:cs="Arial"/>
          <w:b/>
          <w:sz w:val="24"/>
          <w:szCs w:val="24"/>
        </w:rPr>
      </w:pPr>
      <w:r w:rsidRPr="00D65857">
        <w:rPr>
          <w:rFonts w:cs="Arial"/>
          <w:b/>
          <w:sz w:val="24"/>
          <w:szCs w:val="24"/>
        </w:rPr>
        <w:lastRenderedPageBreak/>
        <w:t xml:space="preserve">Section </w:t>
      </w:r>
      <w:r w:rsidR="00FE7393" w:rsidRPr="00D65857">
        <w:rPr>
          <w:rFonts w:cs="Arial"/>
          <w:b/>
          <w:sz w:val="24"/>
          <w:szCs w:val="24"/>
        </w:rPr>
        <w:t xml:space="preserve"> 3</w:t>
      </w:r>
      <w:r w:rsidR="001651DE" w:rsidRPr="00D65857">
        <w:rPr>
          <w:rFonts w:cs="Arial"/>
          <w:b/>
          <w:sz w:val="24"/>
          <w:szCs w:val="24"/>
        </w:rPr>
        <w:t>.</w:t>
      </w:r>
      <w:r w:rsidR="00FE7393" w:rsidRPr="00D65857">
        <w:rPr>
          <w:rFonts w:cs="Arial"/>
          <w:b/>
          <w:sz w:val="24"/>
          <w:szCs w:val="24"/>
        </w:rPr>
        <w:t>4</w:t>
      </w:r>
      <w:r w:rsidR="00FE7393" w:rsidRPr="00D65857">
        <w:rPr>
          <w:rFonts w:cs="Arial"/>
          <w:b/>
          <w:sz w:val="24"/>
          <w:szCs w:val="24"/>
        </w:rPr>
        <w:tab/>
      </w:r>
      <w:r w:rsidRPr="00D65857">
        <w:rPr>
          <w:rFonts w:cs="Arial"/>
          <w:b/>
          <w:sz w:val="24"/>
          <w:szCs w:val="24"/>
        </w:rPr>
        <w:t>Zoning Map Ame</w:t>
      </w:r>
      <w:r w:rsidR="00D61225">
        <w:rPr>
          <w:rFonts w:cs="Arial"/>
          <w:b/>
          <w:sz w:val="24"/>
          <w:szCs w:val="24"/>
        </w:rPr>
        <w:t>ndment</w:t>
      </w:r>
      <w:r w:rsidRPr="00D65857">
        <w:rPr>
          <w:rFonts w:cs="Arial"/>
          <w:b/>
          <w:sz w:val="24"/>
          <w:szCs w:val="24"/>
        </w:rPr>
        <w:t xml:space="preserve"> (Rezoning</w:t>
      </w:r>
      <w:r w:rsidR="00FE7393" w:rsidRPr="00D65857">
        <w:rPr>
          <w:rFonts w:cs="Arial"/>
          <w:b/>
          <w:sz w:val="24"/>
          <w:szCs w:val="24"/>
        </w:rPr>
        <w:t xml:space="preserve">) </w:t>
      </w:r>
    </w:p>
    <w:p w:rsidR="007B3F18" w:rsidRPr="00D65857" w:rsidRDefault="007B3F18" w:rsidP="00FE7393">
      <w:pPr>
        <w:rPr>
          <w:rFonts w:cs="Arial"/>
          <w:i/>
          <w:sz w:val="24"/>
          <w:szCs w:val="24"/>
        </w:rPr>
      </w:pPr>
      <w:r w:rsidRPr="00D65857">
        <w:rPr>
          <w:rFonts w:cs="Arial"/>
          <w:i/>
          <w:sz w:val="24"/>
          <w:szCs w:val="24"/>
        </w:rPr>
        <w:t xml:space="preserve">3.4.1 </w:t>
      </w:r>
      <w:r w:rsidR="000B00F2" w:rsidRPr="00D65857">
        <w:rPr>
          <w:rFonts w:cs="Arial"/>
          <w:i/>
          <w:sz w:val="24"/>
          <w:szCs w:val="24"/>
        </w:rPr>
        <w:t xml:space="preserve">Application Filing </w:t>
      </w:r>
    </w:p>
    <w:p w:rsidR="007B3F18" w:rsidRPr="003F3F87" w:rsidRDefault="007B3F18" w:rsidP="00273A28">
      <w:pPr>
        <w:pStyle w:val="ListParagraph"/>
        <w:numPr>
          <w:ilvl w:val="0"/>
          <w:numId w:val="15"/>
        </w:numPr>
        <w:jc w:val="both"/>
        <w:rPr>
          <w:rFonts w:cs="Arial"/>
          <w:sz w:val="24"/>
          <w:szCs w:val="24"/>
        </w:rPr>
      </w:pPr>
      <w:r w:rsidRPr="003F3F87">
        <w:rPr>
          <w:rFonts w:cs="Arial"/>
          <w:sz w:val="24"/>
          <w:szCs w:val="24"/>
        </w:rPr>
        <w:t>Applications for amendments to th</w:t>
      </w:r>
      <w:r w:rsidR="00D61225" w:rsidRPr="003F3F87">
        <w:rPr>
          <w:rFonts w:cs="Arial"/>
          <w:sz w:val="24"/>
          <w:szCs w:val="24"/>
        </w:rPr>
        <w:t>e Official Zoning Map (rezoning</w:t>
      </w:r>
      <w:r w:rsidRPr="003F3F87">
        <w:rPr>
          <w:rFonts w:cs="Arial"/>
          <w:sz w:val="24"/>
          <w:szCs w:val="24"/>
        </w:rPr>
        <w:t xml:space="preserve">) shall be submitted to the </w:t>
      </w:r>
      <w:r w:rsidR="0095032A" w:rsidRPr="003F3F87">
        <w:rPr>
          <w:rFonts w:cs="Arial"/>
          <w:sz w:val="24"/>
          <w:szCs w:val="24"/>
        </w:rPr>
        <w:t>Zoning Administrator</w:t>
      </w:r>
      <w:r w:rsidRPr="003F3F87">
        <w:rPr>
          <w:rFonts w:cs="Arial"/>
          <w:sz w:val="24"/>
          <w:szCs w:val="24"/>
        </w:rPr>
        <w:t xml:space="preserve"> on forms available </w:t>
      </w:r>
      <w:r w:rsidR="00D61225" w:rsidRPr="003F3F87">
        <w:rPr>
          <w:rFonts w:cs="Arial"/>
          <w:sz w:val="24"/>
          <w:szCs w:val="24"/>
        </w:rPr>
        <w:t>at Town Hall</w:t>
      </w:r>
      <w:r w:rsidRPr="003F3F87">
        <w:rPr>
          <w:rFonts w:cs="Arial"/>
          <w:sz w:val="24"/>
          <w:szCs w:val="24"/>
        </w:rPr>
        <w:t>.</w:t>
      </w:r>
    </w:p>
    <w:p w:rsidR="007B3F18" w:rsidRPr="003F3F87" w:rsidRDefault="007B3F18" w:rsidP="00273A28">
      <w:pPr>
        <w:pStyle w:val="ListParagraph"/>
        <w:numPr>
          <w:ilvl w:val="0"/>
          <w:numId w:val="15"/>
        </w:numPr>
        <w:jc w:val="both"/>
        <w:rPr>
          <w:rFonts w:cs="Arial"/>
          <w:sz w:val="24"/>
          <w:szCs w:val="24"/>
        </w:rPr>
      </w:pPr>
      <w:r w:rsidRPr="003F3F87">
        <w:rPr>
          <w:rFonts w:cs="Arial"/>
          <w:sz w:val="24"/>
          <w:szCs w:val="24"/>
        </w:rPr>
        <w:t xml:space="preserve">Upon submission of a Rezoning application, no additional rezoning applications shall be accepted for the subject property until the original application has been withdrawn or the </w:t>
      </w:r>
      <w:r w:rsidR="0095032A" w:rsidRPr="003F3F87">
        <w:rPr>
          <w:rFonts w:cs="Arial"/>
          <w:sz w:val="24"/>
          <w:szCs w:val="24"/>
        </w:rPr>
        <w:t>Town</w:t>
      </w:r>
      <w:r w:rsidRPr="003F3F87">
        <w:rPr>
          <w:rFonts w:cs="Arial"/>
          <w:sz w:val="24"/>
          <w:szCs w:val="24"/>
        </w:rPr>
        <w:t xml:space="preserve"> Council has rendered its final decision and all applicable time limits on refiling have expired. </w:t>
      </w:r>
    </w:p>
    <w:p w:rsidR="007B3F18" w:rsidRPr="003F3F87" w:rsidRDefault="007B3F18" w:rsidP="00273A28">
      <w:pPr>
        <w:pStyle w:val="ListParagraph"/>
        <w:numPr>
          <w:ilvl w:val="0"/>
          <w:numId w:val="15"/>
        </w:numPr>
        <w:jc w:val="both"/>
        <w:rPr>
          <w:rFonts w:cs="Arial"/>
          <w:sz w:val="24"/>
          <w:szCs w:val="24"/>
        </w:rPr>
      </w:pPr>
      <w:r w:rsidRPr="003F3F87">
        <w:rPr>
          <w:rFonts w:cs="Arial"/>
          <w:sz w:val="24"/>
          <w:szCs w:val="24"/>
        </w:rPr>
        <w:t xml:space="preserve">No application for a Zoning Map Amendment shall be accepted as complete unless it includes the required fee and the following information: </w:t>
      </w:r>
    </w:p>
    <w:p w:rsidR="007B3F18" w:rsidRPr="003F3F87" w:rsidRDefault="007B3F18" w:rsidP="00273A28">
      <w:pPr>
        <w:pStyle w:val="ListParagraph"/>
        <w:numPr>
          <w:ilvl w:val="1"/>
          <w:numId w:val="16"/>
        </w:numPr>
        <w:spacing w:after="120" w:line="360" w:lineRule="auto"/>
        <w:ind w:left="720"/>
        <w:jc w:val="both"/>
        <w:rPr>
          <w:rFonts w:cs="Arial"/>
          <w:sz w:val="24"/>
          <w:szCs w:val="24"/>
        </w:rPr>
      </w:pPr>
      <w:r w:rsidRPr="003F3F87">
        <w:rPr>
          <w:rFonts w:cs="Arial"/>
          <w:sz w:val="24"/>
          <w:szCs w:val="24"/>
        </w:rPr>
        <w:t xml:space="preserve">Completed Zoning Map Amendment application signed by the current property owner(s); </w:t>
      </w:r>
    </w:p>
    <w:p w:rsidR="007B3F18" w:rsidRPr="003F3F87" w:rsidRDefault="007B3F18" w:rsidP="00273A28">
      <w:pPr>
        <w:pStyle w:val="ListParagraph"/>
        <w:numPr>
          <w:ilvl w:val="1"/>
          <w:numId w:val="16"/>
        </w:numPr>
        <w:spacing w:after="120" w:line="360" w:lineRule="auto"/>
        <w:ind w:left="720"/>
        <w:jc w:val="both"/>
        <w:rPr>
          <w:rFonts w:cs="Arial"/>
          <w:sz w:val="24"/>
          <w:szCs w:val="24"/>
        </w:rPr>
      </w:pPr>
      <w:r w:rsidRPr="003F3F87">
        <w:rPr>
          <w:rFonts w:cs="Arial"/>
          <w:sz w:val="24"/>
          <w:szCs w:val="24"/>
        </w:rPr>
        <w:t xml:space="preserve">A copy of a legible approved and recorded plat showing current property boundaries; </w:t>
      </w:r>
    </w:p>
    <w:p w:rsidR="00FE7393" w:rsidRPr="003F3F87" w:rsidRDefault="007B3F18" w:rsidP="00273A28">
      <w:pPr>
        <w:pStyle w:val="ListParagraph"/>
        <w:numPr>
          <w:ilvl w:val="1"/>
          <w:numId w:val="16"/>
        </w:numPr>
        <w:spacing w:after="120" w:line="360" w:lineRule="auto"/>
        <w:ind w:left="720"/>
        <w:jc w:val="both"/>
        <w:rPr>
          <w:rFonts w:cs="Arial"/>
          <w:sz w:val="24"/>
          <w:szCs w:val="24"/>
        </w:rPr>
      </w:pPr>
      <w:r w:rsidRPr="003F3F87">
        <w:rPr>
          <w:rFonts w:cs="Arial"/>
          <w:sz w:val="24"/>
          <w:szCs w:val="24"/>
        </w:rPr>
        <w:t>A copy of the current, recorded deed;</w:t>
      </w:r>
    </w:p>
    <w:p w:rsidR="007B3F18" w:rsidRPr="003F3F87" w:rsidRDefault="007B3F18" w:rsidP="00273A28">
      <w:pPr>
        <w:pStyle w:val="ListParagraph"/>
        <w:numPr>
          <w:ilvl w:val="1"/>
          <w:numId w:val="16"/>
        </w:numPr>
        <w:spacing w:after="120" w:line="360" w:lineRule="auto"/>
        <w:ind w:left="720"/>
        <w:jc w:val="both"/>
        <w:rPr>
          <w:rFonts w:cs="Arial"/>
          <w:sz w:val="24"/>
          <w:szCs w:val="24"/>
        </w:rPr>
      </w:pPr>
      <w:r w:rsidRPr="003F3F87">
        <w:rPr>
          <w:rFonts w:cs="Arial"/>
          <w:sz w:val="24"/>
          <w:szCs w:val="24"/>
        </w:rPr>
        <w:t xml:space="preserve">Restrictive covenants affidavit(s) signed by the applicant or current property owner(s) in compliance with state law; and </w:t>
      </w:r>
    </w:p>
    <w:p w:rsidR="007B3F18" w:rsidRPr="003F3F87" w:rsidRDefault="007B3F18" w:rsidP="00273A28">
      <w:pPr>
        <w:pStyle w:val="ListParagraph"/>
        <w:numPr>
          <w:ilvl w:val="1"/>
          <w:numId w:val="16"/>
        </w:numPr>
        <w:spacing w:after="120" w:line="360" w:lineRule="auto"/>
        <w:ind w:left="720"/>
        <w:jc w:val="both"/>
        <w:rPr>
          <w:rFonts w:cs="Arial"/>
          <w:sz w:val="24"/>
          <w:szCs w:val="24"/>
        </w:rPr>
      </w:pPr>
      <w:r w:rsidRPr="003F3F87">
        <w:rPr>
          <w:rFonts w:cs="Arial"/>
          <w:sz w:val="24"/>
          <w:szCs w:val="24"/>
        </w:rPr>
        <w:t xml:space="preserve">Any other information that the Planning Commission determines is reasonably necessary to make an informed decision as to whether the application complies with the standards of this </w:t>
      </w:r>
      <w:r w:rsidR="00D61225" w:rsidRPr="003F3F87">
        <w:rPr>
          <w:rFonts w:cs="Arial"/>
          <w:sz w:val="24"/>
          <w:szCs w:val="24"/>
        </w:rPr>
        <w:t>Section</w:t>
      </w:r>
      <w:r w:rsidRPr="003F3F87">
        <w:rPr>
          <w:rFonts w:cs="Arial"/>
          <w:sz w:val="24"/>
          <w:szCs w:val="24"/>
        </w:rPr>
        <w:t xml:space="preserve">. </w:t>
      </w:r>
    </w:p>
    <w:p w:rsidR="007B3F18" w:rsidRPr="003F3F87" w:rsidRDefault="007B3F18" w:rsidP="00273A28">
      <w:pPr>
        <w:pStyle w:val="ListParagraph"/>
        <w:numPr>
          <w:ilvl w:val="0"/>
          <w:numId w:val="15"/>
        </w:numPr>
        <w:jc w:val="both"/>
        <w:rPr>
          <w:rFonts w:cs="Arial"/>
          <w:sz w:val="24"/>
          <w:szCs w:val="24"/>
        </w:rPr>
      </w:pPr>
      <w:r w:rsidRPr="003F3F87">
        <w:rPr>
          <w:rFonts w:cs="Arial"/>
          <w:sz w:val="24"/>
          <w:szCs w:val="24"/>
        </w:rPr>
        <w:t>Applications for Zoning Map Amendments shall comply with Section 3.1.4, Application Completeness and Submission Deadlines, of this Ordinance.</w:t>
      </w:r>
    </w:p>
    <w:p w:rsidR="007B3F18" w:rsidRPr="00D61225" w:rsidRDefault="007B3F18" w:rsidP="007B3F18">
      <w:pPr>
        <w:rPr>
          <w:rFonts w:cs="Arial"/>
          <w:i/>
          <w:sz w:val="24"/>
          <w:szCs w:val="24"/>
        </w:rPr>
      </w:pPr>
      <w:r w:rsidRPr="00D61225">
        <w:rPr>
          <w:rFonts w:cs="Arial"/>
          <w:i/>
          <w:sz w:val="24"/>
          <w:szCs w:val="24"/>
        </w:rPr>
        <w:t xml:space="preserve">3.4.2 </w:t>
      </w:r>
      <w:r w:rsidR="000B00F2" w:rsidRPr="00D61225">
        <w:rPr>
          <w:rFonts w:cs="Arial"/>
          <w:i/>
          <w:sz w:val="24"/>
          <w:szCs w:val="24"/>
        </w:rPr>
        <w:t xml:space="preserve">Public Hearing Notice </w:t>
      </w:r>
    </w:p>
    <w:p w:rsidR="007B3F18" w:rsidRPr="00F2696C" w:rsidRDefault="007B3F18" w:rsidP="000B00F2">
      <w:pPr>
        <w:jc w:val="both"/>
        <w:rPr>
          <w:rFonts w:cs="Arial"/>
          <w:sz w:val="24"/>
          <w:szCs w:val="24"/>
        </w:rPr>
      </w:pPr>
      <w:r w:rsidRPr="00F2696C">
        <w:rPr>
          <w:rFonts w:cs="Arial"/>
          <w:sz w:val="24"/>
          <w:szCs w:val="24"/>
        </w:rPr>
        <w:t xml:space="preserve"> Newspaper, Neighbor, Parties in Interest, and Posted Notice of the </w:t>
      </w:r>
      <w:r w:rsidR="0095032A">
        <w:rPr>
          <w:rFonts w:cs="Arial"/>
          <w:sz w:val="24"/>
          <w:szCs w:val="24"/>
        </w:rPr>
        <w:t>Town</w:t>
      </w:r>
      <w:r w:rsidRPr="00F2696C">
        <w:rPr>
          <w:rFonts w:cs="Arial"/>
          <w:sz w:val="24"/>
          <w:szCs w:val="24"/>
        </w:rPr>
        <w:t xml:space="preserve"> Council's public hearing shall be provided in accordance with the requirements of Section 3.1.6 of this </w:t>
      </w:r>
      <w:r w:rsidR="00CF2CFF">
        <w:rPr>
          <w:rFonts w:cs="Arial"/>
          <w:sz w:val="24"/>
          <w:szCs w:val="24"/>
        </w:rPr>
        <w:t>Article</w:t>
      </w:r>
      <w:r w:rsidRPr="00F2696C">
        <w:rPr>
          <w:rFonts w:cs="Arial"/>
          <w:sz w:val="24"/>
          <w:szCs w:val="24"/>
        </w:rPr>
        <w:t>.</w:t>
      </w:r>
    </w:p>
    <w:p w:rsidR="007B3F18" w:rsidRPr="00CF2CFF" w:rsidRDefault="007B3F18" w:rsidP="007B3F18">
      <w:pPr>
        <w:rPr>
          <w:rFonts w:cs="Arial"/>
          <w:i/>
          <w:sz w:val="24"/>
          <w:szCs w:val="24"/>
        </w:rPr>
      </w:pPr>
      <w:r w:rsidRPr="00CF2CFF">
        <w:rPr>
          <w:rFonts w:cs="Arial"/>
          <w:i/>
          <w:sz w:val="24"/>
          <w:szCs w:val="24"/>
        </w:rPr>
        <w:t xml:space="preserve">3.4.3 </w:t>
      </w:r>
      <w:r w:rsidR="0095032A" w:rsidRPr="00CF2CFF">
        <w:rPr>
          <w:rFonts w:cs="Arial"/>
          <w:i/>
          <w:sz w:val="24"/>
          <w:szCs w:val="24"/>
        </w:rPr>
        <w:t>Zoning Administrator</w:t>
      </w:r>
      <w:r w:rsidR="000B00F2" w:rsidRPr="00CF2CFF">
        <w:rPr>
          <w:rFonts w:cs="Arial"/>
          <w:i/>
          <w:sz w:val="24"/>
          <w:szCs w:val="24"/>
        </w:rPr>
        <w:t xml:space="preserve"> Review and Report </w:t>
      </w:r>
    </w:p>
    <w:p w:rsidR="000B00F2" w:rsidRPr="00F2696C" w:rsidRDefault="007B3F18" w:rsidP="000B00F2">
      <w:pPr>
        <w:jc w:val="both"/>
        <w:rPr>
          <w:rFonts w:cs="Arial"/>
          <w:sz w:val="24"/>
          <w:szCs w:val="24"/>
        </w:rPr>
      </w:pPr>
      <w:r w:rsidRPr="00F2696C">
        <w:rPr>
          <w:rFonts w:cs="Arial"/>
          <w:sz w:val="24"/>
          <w:szCs w:val="24"/>
        </w:rPr>
        <w:t xml:space="preserve">The </w:t>
      </w:r>
      <w:r w:rsidR="0095032A">
        <w:rPr>
          <w:rFonts w:cs="Arial"/>
          <w:sz w:val="24"/>
          <w:szCs w:val="24"/>
        </w:rPr>
        <w:t>Zoning Administrator</w:t>
      </w:r>
      <w:r w:rsidRPr="00F2696C">
        <w:rPr>
          <w:rFonts w:cs="Arial"/>
          <w:sz w:val="24"/>
          <w:szCs w:val="24"/>
        </w:rPr>
        <w:t xml:space="preserve"> shall review each proposed zoning map amendment in light of the Approval Criteria of Section 3.4.6, and if deemed necessary, distribute the application to other agencies and reviewers. Based on the results of those reviews, the </w:t>
      </w:r>
      <w:r w:rsidR="0095032A">
        <w:rPr>
          <w:rFonts w:cs="Arial"/>
          <w:sz w:val="24"/>
          <w:szCs w:val="24"/>
        </w:rPr>
        <w:t>Zoning Administrator</w:t>
      </w:r>
      <w:r w:rsidRPr="00F2696C">
        <w:rPr>
          <w:rFonts w:cs="Arial"/>
          <w:sz w:val="24"/>
          <w:szCs w:val="24"/>
        </w:rPr>
        <w:t xml:space="preserve"> shall provide a report on the proposed amendment to the Planning Commission. The </w:t>
      </w:r>
      <w:r w:rsidR="0095032A">
        <w:rPr>
          <w:rFonts w:cs="Arial"/>
          <w:sz w:val="24"/>
          <w:szCs w:val="24"/>
        </w:rPr>
        <w:t>Zoning Administrator</w:t>
      </w:r>
      <w:r w:rsidRPr="00F2696C">
        <w:rPr>
          <w:rFonts w:cs="Arial"/>
          <w:sz w:val="24"/>
          <w:szCs w:val="24"/>
        </w:rPr>
        <w:t xml:space="preserve"> shall have at least thirty (30) working day</w:t>
      </w:r>
      <w:r w:rsidR="00CF2CFF">
        <w:rPr>
          <w:rFonts w:cs="Arial"/>
          <w:sz w:val="24"/>
          <w:szCs w:val="24"/>
        </w:rPr>
        <w:t xml:space="preserve">s to conduct required reviews. </w:t>
      </w:r>
    </w:p>
    <w:p w:rsidR="00746DC5" w:rsidRDefault="00746DC5">
      <w:pPr>
        <w:rPr>
          <w:rFonts w:cs="Arial"/>
          <w:i/>
          <w:sz w:val="24"/>
          <w:szCs w:val="24"/>
        </w:rPr>
      </w:pPr>
      <w:r>
        <w:rPr>
          <w:rFonts w:cs="Arial"/>
          <w:i/>
          <w:sz w:val="24"/>
          <w:szCs w:val="24"/>
        </w:rPr>
        <w:br w:type="page"/>
      </w:r>
    </w:p>
    <w:p w:rsidR="000B00F2" w:rsidRPr="00CF2CFF" w:rsidRDefault="007B3F18" w:rsidP="007B3F18">
      <w:pPr>
        <w:rPr>
          <w:rFonts w:cs="Arial"/>
          <w:i/>
          <w:sz w:val="24"/>
          <w:szCs w:val="24"/>
        </w:rPr>
      </w:pPr>
      <w:r w:rsidRPr="00CF2CFF">
        <w:rPr>
          <w:rFonts w:cs="Arial"/>
          <w:i/>
          <w:sz w:val="24"/>
          <w:szCs w:val="24"/>
        </w:rPr>
        <w:lastRenderedPageBreak/>
        <w:t xml:space="preserve">3.4.4 </w:t>
      </w:r>
      <w:r w:rsidR="000B00F2" w:rsidRPr="00CF2CFF">
        <w:rPr>
          <w:rFonts w:cs="Arial"/>
          <w:i/>
          <w:sz w:val="24"/>
          <w:szCs w:val="24"/>
        </w:rPr>
        <w:t xml:space="preserve">Planning Commission Review and Recommendation </w:t>
      </w:r>
    </w:p>
    <w:p w:rsidR="007B3F18" w:rsidRPr="00F2696C" w:rsidRDefault="007B3F18" w:rsidP="000B00F2">
      <w:pPr>
        <w:jc w:val="both"/>
        <w:rPr>
          <w:rFonts w:cs="Arial"/>
          <w:sz w:val="24"/>
          <w:szCs w:val="24"/>
        </w:rPr>
      </w:pPr>
      <w:r w:rsidRPr="00F2696C">
        <w:rPr>
          <w:rFonts w:cs="Arial"/>
          <w:sz w:val="24"/>
          <w:szCs w:val="24"/>
        </w:rPr>
        <w:t xml:space="preserve">The Planning Commission shall review the proposed zoning map amendment and adopt a resolution, by </w:t>
      </w:r>
      <w:r w:rsidR="00420E8C" w:rsidRPr="00F2696C">
        <w:rPr>
          <w:rFonts w:cs="Arial"/>
          <w:sz w:val="24"/>
          <w:szCs w:val="24"/>
        </w:rPr>
        <w:t xml:space="preserve">simple </w:t>
      </w:r>
      <w:r w:rsidRPr="00F2696C">
        <w:rPr>
          <w:rFonts w:cs="Arial"/>
          <w:sz w:val="24"/>
          <w:szCs w:val="24"/>
        </w:rPr>
        <w:t xml:space="preserve">majority vote of the entire membership, recommending that the </w:t>
      </w:r>
      <w:r w:rsidR="0095032A">
        <w:rPr>
          <w:rFonts w:cs="Arial"/>
          <w:sz w:val="24"/>
          <w:szCs w:val="24"/>
        </w:rPr>
        <w:t>Town</w:t>
      </w:r>
      <w:r w:rsidRPr="00F2696C">
        <w:rPr>
          <w:rFonts w:cs="Arial"/>
          <w:sz w:val="24"/>
          <w:szCs w:val="24"/>
        </w:rPr>
        <w:t xml:space="preserve"> Council approve or deny the proposed zoning map amendment. The Planning Commission's recommendation shall be based on the Approval Criteria of Section 3.4.6 of this </w:t>
      </w:r>
      <w:r w:rsidR="00CF2CFF">
        <w:rPr>
          <w:rFonts w:cs="Arial"/>
          <w:sz w:val="24"/>
          <w:szCs w:val="24"/>
        </w:rPr>
        <w:t>Article</w:t>
      </w:r>
      <w:r w:rsidRPr="00F2696C">
        <w:rPr>
          <w:rFonts w:cs="Arial"/>
          <w:sz w:val="24"/>
          <w:szCs w:val="24"/>
        </w:rPr>
        <w:t xml:space="preserve">. The Planning Commission shall submit its recommendation to the </w:t>
      </w:r>
      <w:r w:rsidR="0095032A">
        <w:rPr>
          <w:rFonts w:cs="Arial"/>
          <w:sz w:val="24"/>
          <w:szCs w:val="24"/>
        </w:rPr>
        <w:t>Town</w:t>
      </w:r>
      <w:r w:rsidRPr="00F2696C">
        <w:rPr>
          <w:rFonts w:cs="Arial"/>
          <w:sz w:val="24"/>
          <w:szCs w:val="24"/>
        </w:rPr>
        <w:t xml:space="preserve"> Council within thirty (30) calendar days of the Planning Commission meeting at which the zoning map amendment was introduced. </w:t>
      </w:r>
    </w:p>
    <w:p w:rsidR="000B00F2" w:rsidRPr="00CF2CFF" w:rsidRDefault="007B3F18" w:rsidP="007B3F18">
      <w:pPr>
        <w:rPr>
          <w:rFonts w:cs="Arial"/>
          <w:i/>
          <w:sz w:val="24"/>
          <w:szCs w:val="24"/>
        </w:rPr>
      </w:pPr>
      <w:r w:rsidRPr="00CF2CFF">
        <w:rPr>
          <w:rFonts w:cs="Arial"/>
          <w:i/>
          <w:sz w:val="24"/>
          <w:szCs w:val="24"/>
        </w:rPr>
        <w:t xml:space="preserve">3.4.5 </w:t>
      </w:r>
      <w:r w:rsidR="0095032A" w:rsidRPr="00CF2CFF">
        <w:rPr>
          <w:rFonts w:cs="Arial"/>
          <w:i/>
          <w:sz w:val="24"/>
          <w:szCs w:val="24"/>
        </w:rPr>
        <w:t>Town</w:t>
      </w:r>
      <w:r w:rsidR="000B00F2" w:rsidRPr="00CF2CFF">
        <w:rPr>
          <w:rFonts w:cs="Arial"/>
          <w:i/>
          <w:sz w:val="24"/>
          <w:szCs w:val="24"/>
        </w:rPr>
        <w:t xml:space="preserve"> Council Decision </w:t>
      </w:r>
    </w:p>
    <w:p w:rsidR="007B3F18" w:rsidRPr="00F2696C" w:rsidRDefault="007B3F18" w:rsidP="000B00F2">
      <w:pPr>
        <w:jc w:val="both"/>
        <w:rPr>
          <w:rFonts w:cs="Arial"/>
          <w:sz w:val="24"/>
          <w:szCs w:val="24"/>
        </w:rPr>
      </w:pPr>
      <w:r w:rsidRPr="00F2696C">
        <w:rPr>
          <w:rFonts w:cs="Arial"/>
          <w:sz w:val="24"/>
          <w:szCs w:val="24"/>
        </w:rPr>
        <w:t xml:space="preserve">After receiving the recommendation of the Planning Commission, the </w:t>
      </w:r>
      <w:r w:rsidR="0095032A">
        <w:rPr>
          <w:rFonts w:cs="Arial"/>
          <w:sz w:val="24"/>
          <w:szCs w:val="24"/>
        </w:rPr>
        <w:t>Town</w:t>
      </w:r>
      <w:r w:rsidRPr="00F2696C">
        <w:rPr>
          <w:rFonts w:cs="Arial"/>
          <w:sz w:val="24"/>
          <w:szCs w:val="24"/>
        </w:rPr>
        <w:t xml:space="preserve"> Council shall take action to approve or deny the proposed zoning map amendment based on the Approval Criteria of Section 3.4.6. A simple majority vote of </w:t>
      </w:r>
      <w:r w:rsidR="0095032A">
        <w:rPr>
          <w:rFonts w:cs="Arial"/>
          <w:sz w:val="24"/>
          <w:szCs w:val="24"/>
        </w:rPr>
        <w:t>Town</w:t>
      </w:r>
      <w:r w:rsidRPr="00F2696C">
        <w:rPr>
          <w:rFonts w:cs="Arial"/>
          <w:sz w:val="24"/>
          <w:szCs w:val="24"/>
        </w:rPr>
        <w:t xml:space="preserve"> Council members present and voting shall be required to approve the amendment. </w:t>
      </w:r>
    </w:p>
    <w:p w:rsidR="007B3F18" w:rsidRPr="00CF2CFF" w:rsidRDefault="007B3F18" w:rsidP="007B3F18">
      <w:pPr>
        <w:rPr>
          <w:rFonts w:cs="Arial"/>
          <w:i/>
          <w:sz w:val="24"/>
          <w:szCs w:val="24"/>
        </w:rPr>
      </w:pPr>
      <w:r w:rsidRPr="00F2696C">
        <w:rPr>
          <w:sz w:val="24"/>
          <w:szCs w:val="24"/>
        </w:rPr>
        <w:t xml:space="preserve"> </w:t>
      </w:r>
      <w:r w:rsidRPr="00CF2CFF">
        <w:rPr>
          <w:rFonts w:cs="Arial"/>
          <w:i/>
          <w:sz w:val="24"/>
          <w:szCs w:val="24"/>
        </w:rPr>
        <w:t xml:space="preserve">3.4.6 </w:t>
      </w:r>
      <w:r w:rsidR="000B00F2" w:rsidRPr="00CF2CFF">
        <w:rPr>
          <w:rFonts w:cs="Arial"/>
          <w:i/>
          <w:sz w:val="24"/>
          <w:szCs w:val="24"/>
        </w:rPr>
        <w:t>Approval Criteria</w:t>
      </w:r>
      <w:r w:rsidRPr="00CF2CFF">
        <w:rPr>
          <w:rFonts w:cs="Arial"/>
          <w:i/>
          <w:sz w:val="24"/>
          <w:szCs w:val="24"/>
        </w:rPr>
        <w:t xml:space="preserve"> </w:t>
      </w:r>
    </w:p>
    <w:p w:rsidR="007B3F18" w:rsidRPr="00F2696C" w:rsidRDefault="007B3F18" w:rsidP="000B00F2">
      <w:pPr>
        <w:jc w:val="both"/>
        <w:rPr>
          <w:rFonts w:cs="Arial"/>
          <w:sz w:val="24"/>
          <w:szCs w:val="24"/>
        </w:rPr>
      </w:pPr>
      <w:r w:rsidRPr="00F2696C">
        <w:rPr>
          <w:rFonts w:cs="Arial"/>
          <w:sz w:val="24"/>
          <w:szCs w:val="24"/>
        </w:rPr>
        <w:t xml:space="preserve">Zoning map amendments may be approved by </w:t>
      </w:r>
      <w:r w:rsidR="0095032A">
        <w:rPr>
          <w:rFonts w:cs="Arial"/>
          <w:sz w:val="24"/>
          <w:szCs w:val="24"/>
        </w:rPr>
        <w:t>Town</w:t>
      </w:r>
      <w:r w:rsidRPr="00F2696C">
        <w:rPr>
          <w:rFonts w:cs="Arial"/>
          <w:sz w:val="24"/>
          <w:szCs w:val="24"/>
        </w:rPr>
        <w:t xml:space="preserve"> Council only if the proposed amendment meets one or more of the following criteria:</w:t>
      </w:r>
    </w:p>
    <w:p w:rsidR="007B3F18" w:rsidRPr="003F3F87" w:rsidRDefault="007B3F18" w:rsidP="00273A28">
      <w:pPr>
        <w:pStyle w:val="ListParagraph"/>
        <w:numPr>
          <w:ilvl w:val="0"/>
          <w:numId w:val="17"/>
        </w:numPr>
        <w:jc w:val="both"/>
        <w:rPr>
          <w:rFonts w:cs="Arial"/>
          <w:sz w:val="24"/>
          <w:szCs w:val="24"/>
        </w:rPr>
      </w:pPr>
      <w:r w:rsidRPr="003F3F87">
        <w:rPr>
          <w:rFonts w:cs="Arial"/>
          <w:sz w:val="24"/>
          <w:szCs w:val="24"/>
        </w:rPr>
        <w:t xml:space="preserve">The proposed amendment is consistent with the Comprehensive Plan and the stated purposes of this Ordinance; </w:t>
      </w:r>
    </w:p>
    <w:p w:rsidR="007B3F18" w:rsidRPr="003F3F87" w:rsidRDefault="007B3F18" w:rsidP="00273A28">
      <w:pPr>
        <w:pStyle w:val="ListParagraph"/>
        <w:numPr>
          <w:ilvl w:val="0"/>
          <w:numId w:val="17"/>
        </w:numPr>
        <w:jc w:val="both"/>
        <w:rPr>
          <w:rFonts w:cs="Arial"/>
          <w:sz w:val="24"/>
          <w:szCs w:val="24"/>
        </w:rPr>
      </w:pPr>
      <w:r w:rsidRPr="003F3F87">
        <w:rPr>
          <w:rFonts w:cs="Arial"/>
          <w:sz w:val="24"/>
          <w:szCs w:val="24"/>
        </w:rPr>
        <w:t xml:space="preserve">The proposed amendment will allow development that is compatible with existing uses, recommended density, established dimensional standards, and zoning of nearby properties that will benefit the public good while avoiding an arbitrary change that primarily benefits a singular or solitary interest; </w:t>
      </w:r>
    </w:p>
    <w:p w:rsidR="007B3F18" w:rsidRPr="003F3F87" w:rsidRDefault="007B3F18" w:rsidP="00273A28">
      <w:pPr>
        <w:pStyle w:val="ListParagraph"/>
        <w:numPr>
          <w:ilvl w:val="0"/>
          <w:numId w:val="17"/>
        </w:numPr>
        <w:jc w:val="both"/>
        <w:rPr>
          <w:rFonts w:cs="Arial"/>
          <w:sz w:val="24"/>
          <w:szCs w:val="24"/>
        </w:rPr>
      </w:pPr>
      <w:r w:rsidRPr="003F3F87">
        <w:rPr>
          <w:rFonts w:cs="Arial"/>
          <w:sz w:val="24"/>
          <w:szCs w:val="24"/>
        </w:rPr>
        <w:t xml:space="preserve">The proposed amendment corrects a zoning map error or inconsistency; </w:t>
      </w:r>
    </w:p>
    <w:p w:rsidR="007B3F18" w:rsidRPr="003F3F87" w:rsidRDefault="007B3F18" w:rsidP="00273A28">
      <w:pPr>
        <w:pStyle w:val="ListParagraph"/>
        <w:numPr>
          <w:ilvl w:val="0"/>
          <w:numId w:val="17"/>
        </w:numPr>
        <w:jc w:val="both"/>
        <w:rPr>
          <w:rFonts w:cs="Arial"/>
          <w:sz w:val="24"/>
          <w:szCs w:val="24"/>
        </w:rPr>
      </w:pPr>
      <w:r w:rsidRPr="003F3F87">
        <w:rPr>
          <w:rFonts w:cs="Arial"/>
          <w:sz w:val="24"/>
          <w:szCs w:val="24"/>
        </w:rPr>
        <w:t>The proposed amendment addresses events, trends, or facts that have significantly changed the character or condition of an area.</w:t>
      </w:r>
    </w:p>
    <w:p w:rsidR="00700B5E" w:rsidRPr="000A376E" w:rsidRDefault="007B3F18" w:rsidP="000B00F2">
      <w:pPr>
        <w:jc w:val="both"/>
        <w:rPr>
          <w:rFonts w:cs="Arial"/>
          <w:i/>
          <w:sz w:val="24"/>
          <w:szCs w:val="24"/>
        </w:rPr>
      </w:pPr>
      <w:r w:rsidRPr="00F2696C">
        <w:rPr>
          <w:rFonts w:cs="Arial"/>
          <w:b/>
          <w:sz w:val="24"/>
          <w:szCs w:val="24"/>
        </w:rPr>
        <w:t xml:space="preserve"> </w:t>
      </w:r>
      <w:r w:rsidRPr="000A376E">
        <w:rPr>
          <w:rFonts w:cs="Arial"/>
          <w:i/>
          <w:sz w:val="24"/>
          <w:szCs w:val="24"/>
        </w:rPr>
        <w:t>[Commentary-This provision does not require that the Applicant submit a special study in every instance of a zoning map amendment request.]</w:t>
      </w:r>
    </w:p>
    <w:p w:rsidR="007B3F18" w:rsidRPr="00B46EE1" w:rsidRDefault="007B3F18" w:rsidP="000B00F2">
      <w:pPr>
        <w:jc w:val="both"/>
        <w:rPr>
          <w:rFonts w:cs="Arial"/>
          <w:i/>
          <w:sz w:val="24"/>
          <w:szCs w:val="24"/>
        </w:rPr>
      </w:pPr>
      <w:r w:rsidRPr="00B46EE1">
        <w:rPr>
          <w:rFonts w:cs="Arial"/>
          <w:i/>
          <w:sz w:val="24"/>
          <w:szCs w:val="24"/>
        </w:rPr>
        <w:t xml:space="preserve">3.4.7 </w:t>
      </w:r>
      <w:r w:rsidR="000B00F2" w:rsidRPr="00B46EE1">
        <w:rPr>
          <w:rFonts w:cs="Arial"/>
          <w:i/>
          <w:sz w:val="24"/>
          <w:szCs w:val="24"/>
        </w:rPr>
        <w:t xml:space="preserve">Final Action </w:t>
      </w:r>
    </w:p>
    <w:p w:rsidR="003E554B" w:rsidRPr="00F2696C" w:rsidRDefault="007B3F18" w:rsidP="000B00F2">
      <w:pPr>
        <w:jc w:val="both"/>
        <w:rPr>
          <w:rFonts w:cs="Arial"/>
          <w:sz w:val="24"/>
          <w:szCs w:val="24"/>
        </w:rPr>
      </w:pPr>
      <w:r w:rsidRPr="00F2696C">
        <w:rPr>
          <w:rFonts w:cs="Arial"/>
          <w:sz w:val="24"/>
          <w:szCs w:val="24"/>
        </w:rPr>
        <w:t xml:space="preserve">Zoning map amendments shall be adopted by ordinance. </w:t>
      </w:r>
    </w:p>
    <w:p w:rsidR="007B3F18" w:rsidRPr="00B46EE1" w:rsidRDefault="007B3F18" w:rsidP="000B00F2">
      <w:pPr>
        <w:jc w:val="both"/>
        <w:rPr>
          <w:rFonts w:cs="Arial"/>
          <w:i/>
          <w:sz w:val="24"/>
          <w:szCs w:val="24"/>
        </w:rPr>
      </w:pPr>
      <w:r w:rsidRPr="00B46EE1">
        <w:rPr>
          <w:rFonts w:cs="Arial"/>
          <w:i/>
          <w:sz w:val="24"/>
          <w:szCs w:val="24"/>
        </w:rPr>
        <w:t xml:space="preserve">3.4.8 </w:t>
      </w:r>
      <w:r w:rsidR="009A394A" w:rsidRPr="00B46EE1">
        <w:rPr>
          <w:rFonts w:cs="Arial"/>
          <w:i/>
          <w:sz w:val="24"/>
          <w:szCs w:val="24"/>
        </w:rPr>
        <w:t xml:space="preserve">Notice of Decision </w:t>
      </w:r>
    </w:p>
    <w:p w:rsidR="007B3F18" w:rsidRDefault="007B3F18" w:rsidP="000B00F2">
      <w:pPr>
        <w:jc w:val="both"/>
        <w:rPr>
          <w:rFonts w:cs="Arial"/>
          <w:sz w:val="24"/>
          <w:szCs w:val="24"/>
        </w:rPr>
      </w:pPr>
      <w:r w:rsidRPr="00F2696C">
        <w:rPr>
          <w:rFonts w:cs="Arial"/>
          <w:sz w:val="24"/>
          <w:szCs w:val="24"/>
        </w:rPr>
        <w:t xml:space="preserve">Following final action by the </w:t>
      </w:r>
      <w:r w:rsidR="0095032A">
        <w:rPr>
          <w:rFonts w:cs="Arial"/>
          <w:sz w:val="24"/>
          <w:szCs w:val="24"/>
        </w:rPr>
        <w:t>Town</w:t>
      </w:r>
      <w:r w:rsidRPr="00F2696C">
        <w:rPr>
          <w:rFonts w:cs="Arial"/>
          <w:sz w:val="24"/>
          <w:szCs w:val="24"/>
        </w:rPr>
        <w:t xml:space="preserve"> Council, the </w:t>
      </w:r>
      <w:r w:rsidR="0095032A">
        <w:rPr>
          <w:rFonts w:cs="Arial"/>
          <w:sz w:val="24"/>
          <w:szCs w:val="24"/>
        </w:rPr>
        <w:t>Zoning Administrator</w:t>
      </w:r>
      <w:r w:rsidRPr="00F2696C">
        <w:rPr>
          <w:rFonts w:cs="Arial"/>
          <w:sz w:val="24"/>
          <w:szCs w:val="24"/>
        </w:rPr>
        <w:t xml:space="preserve"> shall be responsible for providing the applicant with written notice of the decision and for revising the Official Zoning Map, if the amendment was adopted.</w:t>
      </w:r>
    </w:p>
    <w:p w:rsidR="003F3F87" w:rsidRDefault="003F3F87">
      <w:pPr>
        <w:rPr>
          <w:rFonts w:cs="Arial"/>
          <w:b/>
          <w:sz w:val="24"/>
          <w:szCs w:val="24"/>
        </w:rPr>
      </w:pPr>
      <w:r>
        <w:rPr>
          <w:rFonts w:cs="Arial"/>
          <w:b/>
          <w:sz w:val="24"/>
          <w:szCs w:val="24"/>
        </w:rPr>
        <w:br w:type="page"/>
      </w:r>
    </w:p>
    <w:p w:rsidR="00FE7393" w:rsidRPr="00B46EE1" w:rsidRDefault="00B46EE1" w:rsidP="00FE7393">
      <w:pPr>
        <w:rPr>
          <w:rFonts w:cs="Arial"/>
          <w:b/>
          <w:sz w:val="24"/>
          <w:szCs w:val="24"/>
        </w:rPr>
      </w:pPr>
      <w:r w:rsidRPr="00B46EE1">
        <w:rPr>
          <w:rFonts w:cs="Arial"/>
          <w:b/>
          <w:sz w:val="24"/>
          <w:szCs w:val="24"/>
        </w:rPr>
        <w:lastRenderedPageBreak/>
        <w:t>Section</w:t>
      </w:r>
      <w:r w:rsidR="00FE7393" w:rsidRPr="00B46EE1">
        <w:rPr>
          <w:rFonts w:cs="Arial"/>
          <w:b/>
          <w:sz w:val="24"/>
          <w:szCs w:val="24"/>
        </w:rPr>
        <w:t xml:space="preserve"> 3.5</w:t>
      </w:r>
      <w:r w:rsidR="00FE7393" w:rsidRPr="00B46EE1">
        <w:rPr>
          <w:rFonts w:cs="Arial"/>
          <w:b/>
          <w:sz w:val="24"/>
          <w:szCs w:val="24"/>
        </w:rPr>
        <w:tab/>
        <w:t>PD, Planned Development Zoning District</w:t>
      </w:r>
    </w:p>
    <w:p w:rsidR="007B3F18" w:rsidRPr="00B46EE1" w:rsidRDefault="00FE7393" w:rsidP="00FE7393">
      <w:pPr>
        <w:rPr>
          <w:rFonts w:cs="Arial"/>
          <w:i/>
          <w:sz w:val="24"/>
          <w:szCs w:val="24"/>
        </w:rPr>
      </w:pPr>
      <w:r w:rsidRPr="00F2696C">
        <w:rPr>
          <w:rFonts w:cs="Arial"/>
          <w:b/>
          <w:i/>
          <w:sz w:val="24"/>
          <w:szCs w:val="24"/>
          <w:shd w:val="clear" w:color="auto" w:fill="FFFFFF" w:themeFill="background1"/>
        </w:rPr>
        <w:t xml:space="preserve"> </w:t>
      </w:r>
      <w:r w:rsidR="007B3F18" w:rsidRPr="00B46EE1">
        <w:rPr>
          <w:rFonts w:cs="Arial"/>
          <w:i/>
          <w:sz w:val="24"/>
          <w:szCs w:val="24"/>
        </w:rPr>
        <w:t xml:space="preserve">3.5.1 </w:t>
      </w:r>
      <w:r w:rsidR="009A394A" w:rsidRPr="00B46EE1">
        <w:rPr>
          <w:rFonts w:cs="Arial"/>
          <w:i/>
          <w:sz w:val="24"/>
          <w:szCs w:val="24"/>
        </w:rPr>
        <w:t>Establishment of PD</w:t>
      </w:r>
    </w:p>
    <w:p w:rsidR="009A394A" w:rsidRPr="00F2696C" w:rsidRDefault="009A394A" w:rsidP="009A394A">
      <w:pPr>
        <w:widowControl w:val="0"/>
        <w:kinsoku w:val="0"/>
        <w:overflowPunct w:val="0"/>
        <w:autoSpaceDE w:val="0"/>
        <w:autoSpaceDN w:val="0"/>
        <w:adjustRightInd w:val="0"/>
        <w:spacing w:before="16" w:after="0" w:line="322" w:lineRule="exact"/>
        <w:ind w:right="117"/>
        <w:jc w:val="both"/>
        <w:rPr>
          <w:rFonts w:eastAsia="Times New Roman" w:cs="Arial"/>
          <w:sz w:val="24"/>
          <w:szCs w:val="24"/>
        </w:rPr>
      </w:pPr>
      <w:r w:rsidRPr="00F2696C">
        <w:rPr>
          <w:rFonts w:eastAsia="Times New Roman" w:cs="Arial"/>
          <w:spacing w:val="-1"/>
          <w:sz w:val="24"/>
          <w:szCs w:val="24"/>
        </w:rPr>
        <w:t>T</w:t>
      </w:r>
      <w:r w:rsidRPr="00F2696C">
        <w:rPr>
          <w:rFonts w:eastAsia="Times New Roman" w:cs="Arial"/>
          <w:sz w:val="24"/>
          <w:szCs w:val="24"/>
        </w:rPr>
        <w:t>here</w:t>
      </w:r>
      <w:r w:rsidRPr="00F2696C">
        <w:rPr>
          <w:rFonts w:eastAsia="Times New Roman" w:cs="Arial"/>
          <w:spacing w:val="41"/>
          <w:sz w:val="24"/>
          <w:szCs w:val="24"/>
        </w:rPr>
        <w:t xml:space="preserve"> </w:t>
      </w:r>
      <w:r w:rsidRPr="00F2696C">
        <w:rPr>
          <w:rFonts w:eastAsia="Times New Roman" w:cs="Arial"/>
          <w:sz w:val="24"/>
          <w:szCs w:val="24"/>
        </w:rPr>
        <w:t>are</w:t>
      </w:r>
      <w:r w:rsidRPr="00F2696C">
        <w:rPr>
          <w:rFonts w:eastAsia="Times New Roman" w:cs="Arial"/>
          <w:spacing w:val="42"/>
          <w:sz w:val="24"/>
          <w:szCs w:val="24"/>
        </w:rPr>
        <w:t xml:space="preserve"> </w:t>
      </w:r>
      <w:r w:rsidRPr="00F2696C">
        <w:rPr>
          <w:rFonts w:eastAsia="Times New Roman" w:cs="Arial"/>
          <w:sz w:val="24"/>
          <w:szCs w:val="24"/>
        </w:rPr>
        <w:t>her</w:t>
      </w:r>
      <w:r w:rsidRPr="00F2696C">
        <w:rPr>
          <w:rFonts w:eastAsia="Times New Roman" w:cs="Arial"/>
          <w:spacing w:val="-3"/>
          <w:sz w:val="24"/>
          <w:szCs w:val="24"/>
        </w:rPr>
        <w:t>e</w:t>
      </w:r>
      <w:r w:rsidRPr="00F2696C">
        <w:rPr>
          <w:rFonts w:eastAsia="Times New Roman" w:cs="Arial"/>
          <w:sz w:val="24"/>
          <w:szCs w:val="24"/>
        </w:rPr>
        <w:t>by</w:t>
      </w:r>
      <w:r w:rsidRPr="00F2696C">
        <w:rPr>
          <w:rFonts w:eastAsia="Times New Roman" w:cs="Arial"/>
          <w:spacing w:val="41"/>
          <w:sz w:val="24"/>
          <w:szCs w:val="24"/>
        </w:rPr>
        <w:t xml:space="preserve"> </w:t>
      </w:r>
      <w:r w:rsidRPr="00F2696C">
        <w:rPr>
          <w:rFonts w:eastAsia="Times New Roman" w:cs="Arial"/>
          <w:spacing w:val="1"/>
          <w:sz w:val="24"/>
          <w:szCs w:val="24"/>
        </w:rPr>
        <w:t>c</w:t>
      </w:r>
      <w:r w:rsidRPr="00F2696C">
        <w:rPr>
          <w:rFonts w:eastAsia="Times New Roman" w:cs="Arial"/>
          <w:sz w:val="24"/>
          <w:szCs w:val="24"/>
        </w:rPr>
        <w:t>re</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ed</w:t>
      </w:r>
      <w:r w:rsidRPr="00F2696C">
        <w:rPr>
          <w:rFonts w:eastAsia="Times New Roman" w:cs="Arial"/>
          <w:spacing w:val="40"/>
          <w:sz w:val="24"/>
          <w:szCs w:val="24"/>
        </w:rPr>
        <w:t xml:space="preserve"> </w:t>
      </w:r>
      <w:r w:rsidRPr="00F2696C">
        <w:rPr>
          <w:rFonts w:eastAsia="Times New Roman" w:cs="Arial"/>
          <w:spacing w:val="1"/>
          <w:sz w:val="24"/>
          <w:szCs w:val="24"/>
        </w:rPr>
        <w:t>t</w:t>
      </w:r>
      <w:r w:rsidRPr="00F2696C">
        <w:rPr>
          <w:rFonts w:eastAsia="Times New Roman" w:cs="Arial"/>
          <w:spacing w:val="-4"/>
          <w:sz w:val="24"/>
          <w:szCs w:val="24"/>
        </w:rPr>
        <w:t>w</w:t>
      </w:r>
      <w:r w:rsidRPr="00F2696C">
        <w:rPr>
          <w:rFonts w:eastAsia="Times New Roman" w:cs="Arial"/>
          <w:sz w:val="24"/>
          <w:szCs w:val="24"/>
        </w:rPr>
        <w:t>o</w:t>
      </w:r>
      <w:r w:rsidRPr="00F2696C">
        <w:rPr>
          <w:rFonts w:eastAsia="Times New Roman" w:cs="Arial"/>
          <w:spacing w:val="42"/>
          <w:sz w:val="24"/>
          <w:szCs w:val="24"/>
        </w:rPr>
        <w:t xml:space="preserve"> </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pes</w:t>
      </w:r>
      <w:r w:rsidRPr="00F2696C">
        <w:rPr>
          <w:rFonts w:eastAsia="Times New Roman" w:cs="Arial"/>
          <w:spacing w:val="43"/>
          <w:sz w:val="24"/>
          <w:szCs w:val="24"/>
        </w:rPr>
        <w:t xml:space="preserve"> </w:t>
      </w:r>
      <w:r w:rsidRPr="00F2696C">
        <w:rPr>
          <w:rFonts w:eastAsia="Times New Roman" w:cs="Arial"/>
          <w:sz w:val="24"/>
          <w:szCs w:val="24"/>
        </w:rPr>
        <w:t>of</w:t>
      </w:r>
      <w:r w:rsidRPr="00F2696C">
        <w:rPr>
          <w:rFonts w:eastAsia="Times New Roman" w:cs="Arial"/>
          <w:spacing w:val="42"/>
          <w:sz w:val="24"/>
          <w:szCs w:val="24"/>
        </w:rPr>
        <w:t xml:space="preserve"> </w:t>
      </w:r>
      <w:r w:rsidRPr="00F2696C">
        <w:rPr>
          <w:rFonts w:eastAsia="Times New Roman" w:cs="Arial"/>
          <w:sz w:val="24"/>
          <w:szCs w:val="24"/>
        </w:rPr>
        <w:t>PD</w:t>
      </w:r>
      <w:r w:rsidRPr="00F2696C">
        <w:rPr>
          <w:rFonts w:eastAsia="Times New Roman" w:cs="Arial"/>
          <w:spacing w:val="41"/>
          <w:sz w:val="24"/>
          <w:szCs w:val="24"/>
        </w:rPr>
        <w:t xml:space="preserve"> </w:t>
      </w:r>
      <w:r w:rsidRPr="00F2696C">
        <w:rPr>
          <w:rFonts w:eastAsia="Times New Roman" w:cs="Arial"/>
          <w:spacing w:val="-1"/>
          <w:sz w:val="24"/>
          <w:szCs w:val="24"/>
        </w:rPr>
        <w:t>D</w:t>
      </w:r>
      <w:r w:rsidRPr="00F2696C">
        <w:rPr>
          <w:rFonts w:eastAsia="Times New Roman" w:cs="Arial"/>
          <w:sz w:val="24"/>
          <w:szCs w:val="24"/>
        </w:rPr>
        <w:t>i</w:t>
      </w:r>
      <w:r w:rsidRPr="00F2696C">
        <w:rPr>
          <w:rFonts w:eastAsia="Times New Roman" w:cs="Arial"/>
          <w:spacing w:val="-1"/>
          <w:sz w:val="24"/>
          <w:szCs w:val="24"/>
        </w:rPr>
        <w:t>s</w:t>
      </w:r>
      <w:r w:rsidRPr="00F2696C">
        <w:rPr>
          <w:rFonts w:eastAsia="Times New Roman" w:cs="Arial"/>
          <w:spacing w:val="1"/>
          <w:sz w:val="24"/>
          <w:szCs w:val="24"/>
        </w:rPr>
        <w:t>t</w:t>
      </w:r>
      <w:r w:rsidRPr="00F2696C">
        <w:rPr>
          <w:rFonts w:eastAsia="Times New Roman" w:cs="Arial"/>
          <w:sz w:val="24"/>
          <w:szCs w:val="24"/>
        </w:rPr>
        <w:t>r</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pacing w:val="-2"/>
          <w:sz w:val="24"/>
          <w:szCs w:val="24"/>
        </w:rPr>
        <w:t>t</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5"/>
          <w:sz w:val="24"/>
          <w:szCs w:val="24"/>
        </w:rPr>
        <w:t xml:space="preserve"> </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42"/>
          <w:sz w:val="24"/>
          <w:szCs w:val="24"/>
        </w:rPr>
        <w:t xml:space="preserve"> </w:t>
      </w:r>
      <w:r w:rsidRPr="00F2696C">
        <w:rPr>
          <w:rFonts w:eastAsia="Times New Roman" w:cs="Arial"/>
          <w:sz w:val="24"/>
          <w:szCs w:val="24"/>
        </w:rPr>
        <w:t>A</w:t>
      </w:r>
      <w:r w:rsidRPr="00F2696C">
        <w:rPr>
          <w:rFonts w:eastAsia="Times New Roman" w:cs="Arial"/>
          <w:spacing w:val="42"/>
          <w:sz w:val="24"/>
          <w:szCs w:val="24"/>
        </w:rPr>
        <w:t xml:space="preserve"> </w:t>
      </w:r>
      <w:r w:rsidRPr="00F2696C">
        <w:rPr>
          <w:rFonts w:eastAsia="Times New Roman" w:cs="Arial"/>
          <w:sz w:val="24"/>
          <w:szCs w:val="24"/>
        </w:rPr>
        <w:t xml:space="preserve">and </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1"/>
          <w:sz w:val="24"/>
          <w:szCs w:val="24"/>
        </w:rPr>
        <w:t xml:space="preserve"> </w:t>
      </w:r>
      <w:r w:rsidRPr="00F2696C">
        <w:rPr>
          <w:rFonts w:eastAsia="Times New Roman" w:cs="Arial"/>
          <w:sz w:val="24"/>
          <w:szCs w:val="24"/>
        </w:rPr>
        <w:t>B.</w:t>
      </w:r>
    </w:p>
    <w:p w:rsidR="009A394A" w:rsidRPr="00F2696C" w:rsidRDefault="009A394A" w:rsidP="009A394A">
      <w:pPr>
        <w:widowControl w:val="0"/>
        <w:kinsoku w:val="0"/>
        <w:overflowPunct w:val="0"/>
        <w:autoSpaceDE w:val="0"/>
        <w:autoSpaceDN w:val="0"/>
        <w:adjustRightInd w:val="0"/>
        <w:spacing w:after="120" w:line="322" w:lineRule="exact"/>
        <w:ind w:right="114"/>
        <w:jc w:val="both"/>
        <w:rPr>
          <w:rFonts w:eastAsia="Times New Roman" w:cs="Arial"/>
          <w:sz w:val="24"/>
          <w:szCs w:val="24"/>
        </w:rPr>
      </w:pPr>
      <w:r w:rsidRPr="00F2696C">
        <w:rPr>
          <w:rFonts w:eastAsia="Times New Roman" w:cs="Arial"/>
          <w:b/>
          <w:spacing w:val="1"/>
          <w:sz w:val="24"/>
          <w:szCs w:val="24"/>
          <w:u w:val="thick"/>
        </w:rPr>
        <w:t>T</w:t>
      </w:r>
      <w:r w:rsidRPr="00F2696C">
        <w:rPr>
          <w:rFonts w:eastAsia="Times New Roman" w:cs="Arial"/>
          <w:b/>
          <w:spacing w:val="-4"/>
          <w:sz w:val="24"/>
          <w:szCs w:val="24"/>
          <w:u w:val="thick"/>
        </w:rPr>
        <w:t>y</w:t>
      </w:r>
      <w:r w:rsidRPr="00F2696C">
        <w:rPr>
          <w:rFonts w:eastAsia="Times New Roman" w:cs="Arial"/>
          <w:b/>
          <w:sz w:val="24"/>
          <w:szCs w:val="24"/>
          <w:u w:val="thick"/>
        </w:rPr>
        <w:t>pe</w:t>
      </w:r>
      <w:r w:rsidRPr="00F2696C">
        <w:rPr>
          <w:rFonts w:eastAsia="Times New Roman" w:cs="Arial"/>
          <w:b/>
          <w:spacing w:val="15"/>
          <w:sz w:val="24"/>
          <w:szCs w:val="24"/>
          <w:u w:val="thick"/>
        </w:rPr>
        <w:t xml:space="preserve"> </w:t>
      </w:r>
      <w:r w:rsidRPr="00F2696C">
        <w:rPr>
          <w:rFonts w:eastAsia="Times New Roman" w:cs="Arial"/>
          <w:b/>
          <w:sz w:val="24"/>
          <w:szCs w:val="24"/>
          <w:u w:val="thick"/>
        </w:rPr>
        <w:t>A</w:t>
      </w:r>
      <w:r w:rsidR="00700B5E" w:rsidRPr="00F2696C">
        <w:rPr>
          <w:rFonts w:eastAsia="Times New Roman" w:cs="Arial"/>
          <w:b/>
          <w:sz w:val="24"/>
          <w:szCs w:val="24"/>
          <w:u w:val="thick"/>
        </w:rPr>
        <w:t xml:space="preserve"> (</w:t>
      </w:r>
      <w:r w:rsidR="00B43373" w:rsidRPr="00F2696C">
        <w:rPr>
          <w:rFonts w:eastAsia="Times New Roman" w:cs="Arial"/>
          <w:b/>
          <w:sz w:val="24"/>
          <w:szCs w:val="24"/>
          <w:u w:val="thick"/>
        </w:rPr>
        <w:t>Cluster Zoning)</w:t>
      </w:r>
      <w:r w:rsidRPr="00F2696C">
        <w:rPr>
          <w:rFonts w:eastAsia="Times New Roman" w:cs="Arial"/>
          <w:sz w:val="24"/>
          <w:szCs w:val="24"/>
        </w:rPr>
        <w:t>.</w:t>
      </w:r>
      <w:r w:rsidRPr="00F2696C">
        <w:rPr>
          <w:rFonts w:eastAsia="Times New Roman" w:cs="Arial"/>
          <w:spacing w:val="32"/>
          <w:sz w:val="24"/>
          <w:szCs w:val="24"/>
        </w:rPr>
        <w:t xml:space="preserve">  </w:t>
      </w:r>
      <w:r w:rsidRPr="00F2696C">
        <w:rPr>
          <w:rFonts w:eastAsia="Times New Roman" w:cs="Arial"/>
          <w:sz w:val="24"/>
          <w:szCs w:val="24"/>
        </w:rPr>
        <w:t>A</w:t>
      </w:r>
      <w:r w:rsidRPr="00F2696C">
        <w:rPr>
          <w:rFonts w:eastAsia="Times New Roman" w:cs="Arial"/>
          <w:spacing w:val="16"/>
          <w:sz w:val="24"/>
          <w:szCs w:val="24"/>
        </w:rPr>
        <w:t xml:space="preserve"> </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15"/>
          <w:sz w:val="24"/>
          <w:szCs w:val="24"/>
        </w:rPr>
        <w:t xml:space="preserve"> </w:t>
      </w:r>
      <w:r w:rsidRPr="00F2696C">
        <w:rPr>
          <w:rFonts w:eastAsia="Times New Roman" w:cs="Arial"/>
          <w:spacing w:val="1"/>
          <w:sz w:val="24"/>
          <w:szCs w:val="24"/>
        </w:rPr>
        <w:t>"</w:t>
      </w:r>
      <w:r w:rsidRPr="00F2696C">
        <w:rPr>
          <w:rFonts w:eastAsia="Times New Roman" w:cs="Arial"/>
          <w:spacing w:val="2"/>
          <w:sz w:val="24"/>
          <w:szCs w:val="24"/>
        </w:rPr>
        <w:t>A</w:t>
      </w:r>
      <w:r w:rsidRPr="00F2696C">
        <w:rPr>
          <w:rFonts w:eastAsia="Times New Roman" w:cs="Arial"/>
          <w:sz w:val="24"/>
          <w:szCs w:val="24"/>
        </w:rPr>
        <w:t>"</w:t>
      </w:r>
      <w:r w:rsidRPr="00F2696C">
        <w:rPr>
          <w:rFonts w:eastAsia="Times New Roman" w:cs="Arial"/>
          <w:spacing w:val="17"/>
          <w:sz w:val="24"/>
          <w:szCs w:val="24"/>
        </w:rPr>
        <w:t xml:space="preserve"> </w:t>
      </w:r>
      <w:r w:rsidRPr="00F2696C">
        <w:rPr>
          <w:rFonts w:eastAsia="Times New Roman" w:cs="Arial"/>
          <w:sz w:val="24"/>
          <w:szCs w:val="24"/>
        </w:rPr>
        <w:t>PD</w:t>
      </w:r>
      <w:r w:rsidRPr="00F2696C">
        <w:rPr>
          <w:rFonts w:eastAsia="Times New Roman" w:cs="Arial"/>
          <w:spacing w:val="15"/>
          <w:sz w:val="24"/>
          <w:szCs w:val="24"/>
        </w:rPr>
        <w:t xml:space="preserve"> </w:t>
      </w:r>
      <w:r w:rsidRPr="00F2696C">
        <w:rPr>
          <w:rFonts w:eastAsia="Times New Roman" w:cs="Arial"/>
          <w:sz w:val="24"/>
          <w:szCs w:val="24"/>
        </w:rPr>
        <w:t>is</w:t>
      </w:r>
      <w:r w:rsidRPr="00F2696C">
        <w:rPr>
          <w:rFonts w:eastAsia="Times New Roman" w:cs="Arial"/>
          <w:spacing w:val="17"/>
          <w:sz w:val="24"/>
          <w:szCs w:val="24"/>
        </w:rPr>
        <w:t xml:space="preserve"> </w:t>
      </w:r>
      <w:r w:rsidRPr="00F2696C">
        <w:rPr>
          <w:rFonts w:eastAsia="Times New Roman" w:cs="Arial"/>
          <w:sz w:val="24"/>
          <w:szCs w:val="24"/>
        </w:rPr>
        <w:t>one</w:t>
      </w:r>
      <w:r w:rsidRPr="00F2696C">
        <w:rPr>
          <w:rFonts w:eastAsia="Times New Roman" w:cs="Arial"/>
          <w:spacing w:val="15"/>
          <w:sz w:val="24"/>
          <w:szCs w:val="24"/>
        </w:rPr>
        <w:t xml:space="preserve"> </w:t>
      </w:r>
      <w:r w:rsidRPr="00F2696C">
        <w:rPr>
          <w:rFonts w:eastAsia="Times New Roman" w:cs="Arial"/>
          <w:spacing w:val="-4"/>
          <w:sz w:val="24"/>
          <w:szCs w:val="24"/>
        </w:rPr>
        <w:t>w</w:t>
      </w:r>
      <w:r w:rsidRPr="00F2696C">
        <w:rPr>
          <w:rFonts w:eastAsia="Times New Roman" w:cs="Arial"/>
          <w:sz w:val="24"/>
          <w:szCs w:val="24"/>
        </w:rPr>
        <w:t>hi</w:t>
      </w:r>
      <w:r w:rsidRPr="00F2696C">
        <w:rPr>
          <w:rFonts w:eastAsia="Times New Roman" w:cs="Arial"/>
          <w:spacing w:val="1"/>
          <w:sz w:val="24"/>
          <w:szCs w:val="24"/>
        </w:rPr>
        <w:t>c</w:t>
      </w:r>
      <w:r w:rsidRPr="00F2696C">
        <w:rPr>
          <w:rFonts w:eastAsia="Times New Roman" w:cs="Arial"/>
          <w:sz w:val="24"/>
          <w:szCs w:val="24"/>
        </w:rPr>
        <w:t>h</w:t>
      </w:r>
      <w:r w:rsidRPr="00F2696C">
        <w:rPr>
          <w:rFonts w:eastAsia="Times New Roman" w:cs="Arial"/>
          <w:spacing w:val="13"/>
          <w:sz w:val="24"/>
          <w:szCs w:val="24"/>
        </w:rPr>
        <w:t xml:space="preserve"> </w:t>
      </w:r>
      <w:r w:rsidRPr="00F2696C">
        <w:rPr>
          <w:rFonts w:eastAsia="Times New Roman" w:cs="Arial"/>
          <w:sz w:val="24"/>
          <w:szCs w:val="24"/>
        </w:rPr>
        <w:t>is</w:t>
      </w:r>
      <w:r w:rsidRPr="00F2696C">
        <w:rPr>
          <w:rFonts w:eastAsia="Times New Roman" w:cs="Arial"/>
          <w:spacing w:val="17"/>
          <w:sz w:val="24"/>
          <w:szCs w:val="24"/>
        </w:rPr>
        <w:t xml:space="preserve"> </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1"/>
          <w:sz w:val="24"/>
          <w:szCs w:val="24"/>
        </w:rPr>
        <w:t>m</w:t>
      </w:r>
      <w:r w:rsidRPr="00F2696C">
        <w:rPr>
          <w:rFonts w:eastAsia="Times New Roman" w:cs="Arial"/>
          <w:sz w:val="24"/>
          <w:szCs w:val="24"/>
        </w:rPr>
        <w:t>il</w:t>
      </w:r>
      <w:r w:rsidRPr="00F2696C">
        <w:rPr>
          <w:rFonts w:eastAsia="Times New Roman" w:cs="Arial"/>
          <w:spacing w:val="-3"/>
          <w:sz w:val="24"/>
          <w:szCs w:val="24"/>
        </w:rPr>
        <w:t>a</w:t>
      </w:r>
      <w:r w:rsidRPr="00F2696C">
        <w:rPr>
          <w:rFonts w:eastAsia="Times New Roman" w:cs="Arial"/>
          <w:sz w:val="24"/>
          <w:szCs w:val="24"/>
        </w:rPr>
        <w:t>r</w:t>
      </w:r>
      <w:r w:rsidRPr="00F2696C">
        <w:rPr>
          <w:rFonts w:eastAsia="Times New Roman" w:cs="Arial"/>
          <w:spacing w:val="16"/>
          <w:sz w:val="24"/>
          <w:szCs w:val="24"/>
        </w:rPr>
        <w:t xml:space="preserve"> </w:t>
      </w:r>
      <w:r w:rsidRPr="00F2696C">
        <w:rPr>
          <w:rFonts w:eastAsia="Times New Roman" w:cs="Arial"/>
          <w:sz w:val="24"/>
          <w:szCs w:val="24"/>
        </w:rPr>
        <w:t>in</w:t>
      </w:r>
      <w:r w:rsidRPr="00F2696C">
        <w:rPr>
          <w:rFonts w:eastAsia="Times New Roman" w:cs="Arial"/>
          <w:spacing w:val="15"/>
          <w:sz w:val="24"/>
          <w:szCs w:val="24"/>
        </w:rPr>
        <w:t xml:space="preserve"> </w:t>
      </w:r>
      <w:r w:rsidRPr="00F2696C">
        <w:rPr>
          <w:rFonts w:eastAsia="Times New Roman" w:cs="Arial"/>
          <w:sz w:val="24"/>
          <w:szCs w:val="24"/>
        </w:rPr>
        <w:t>u</w:t>
      </w:r>
      <w:r w:rsidRPr="00F2696C">
        <w:rPr>
          <w:rFonts w:eastAsia="Times New Roman" w:cs="Arial"/>
          <w:spacing w:val="1"/>
          <w:sz w:val="24"/>
          <w:szCs w:val="24"/>
        </w:rPr>
        <w:t>s</w:t>
      </w:r>
      <w:r w:rsidRPr="00F2696C">
        <w:rPr>
          <w:rFonts w:eastAsia="Times New Roman" w:cs="Arial"/>
          <w:sz w:val="24"/>
          <w:szCs w:val="24"/>
        </w:rPr>
        <w:t>e</w:t>
      </w:r>
      <w:r w:rsidRPr="00F2696C">
        <w:rPr>
          <w:rFonts w:eastAsia="Times New Roman" w:cs="Arial"/>
          <w:spacing w:val="15"/>
          <w:sz w:val="24"/>
          <w:szCs w:val="24"/>
        </w:rPr>
        <w:t xml:space="preserve"> </w:t>
      </w:r>
      <w:r w:rsidRPr="00F2696C">
        <w:rPr>
          <w:rFonts w:eastAsia="Times New Roman" w:cs="Arial"/>
          <w:spacing w:val="-3"/>
          <w:sz w:val="24"/>
          <w:szCs w:val="24"/>
        </w:rPr>
        <w:t>a</w:t>
      </w:r>
      <w:r w:rsidRPr="00F2696C">
        <w:rPr>
          <w:rFonts w:eastAsia="Times New Roman" w:cs="Arial"/>
          <w:sz w:val="24"/>
          <w:szCs w:val="24"/>
        </w:rPr>
        <w:t>nd</w:t>
      </w:r>
      <w:r w:rsidRPr="00F2696C">
        <w:rPr>
          <w:rFonts w:eastAsia="Times New Roman" w:cs="Arial"/>
          <w:spacing w:val="15"/>
          <w:sz w:val="24"/>
          <w:szCs w:val="24"/>
        </w:rPr>
        <w:t xml:space="preserve"> </w:t>
      </w:r>
      <w:r w:rsidRPr="00F2696C">
        <w:rPr>
          <w:rFonts w:eastAsia="Times New Roman" w:cs="Arial"/>
          <w:sz w:val="24"/>
          <w:szCs w:val="24"/>
        </w:rPr>
        <w:t>in</w:t>
      </w:r>
      <w:r w:rsidRPr="00F2696C">
        <w:rPr>
          <w:rFonts w:eastAsia="Times New Roman" w:cs="Arial"/>
          <w:spacing w:val="1"/>
          <w:sz w:val="24"/>
          <w:szCs w:val="24"/>
        </w:rPr>
        <w:t>t</w:t>
      </w:r>
      <w:r w:rsidRPr="00F2696C">
        <w:rPr>
          <w:rFonts w:eastAsia="Times New Roman" w:cs="Arial"/>
          <w:sz w:val="24"/>
          <w:szCs w:val="24"/>
        </w:rPr>
        <w:t>e</w:t>
      </w:r>
      <w:r w:rsidRPr="00F2696C">
        <w:rPr>
          <w:rFonts w:eastAsia="Times New Roman" w:cs="Arial"/>
          <w:spacing w:val="-3"/>
          <w:sz w:val="24"/>
          <w:szCs w:val="24"/>
        </w:rPr>
        <w:t>n</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1"/>
          <w:sz w:val="24"/>
          <w:szCs w:val="24"/>
        </w:rPr>
        <w:t>t</w:t>
      </w:r>
      <w:r w:rsidRPr="00F2696C">
        <w:rPr>
          <w:rFonts w:eastAsia="Times New Roman" w:cs="Arial"/>
          <w:sz w:val="24"/>
          <w:szCs w:val="24"/>
        </w:rPr>
        <w:t xml:space="preserve">y </w:t>
      </w:r>
      <w:r w:rsidRPr="00F2696C">
        <w:rPr>
          <w:rFonts w:eastAsia="Times New Roman" w:cs="Arial"/>
          <w:spacing w:val="1"/>
          <w:sz w:val="24"/>
          <w:szCs w:val="24"/>
        </w:rPr>
        <w:t>t</w:t>
      </w:r>
      <w:r w:rsidRPr="00F2696C">
        <w:rPr>
          <w:rFonts w:eastAsia="Times New Roman" w:cs="Arial"/>
          <w:sz w:val="24"/>
          <w:szCs w:val="24"/>
        </w:rPr>
        <w:t>o</w:t>
      </w:r>
      <w:r w:rsidRPr="00F2696C">
        <w:rPr>
          <w:rFonts w:eastAsia="Times New Roman" w:cs="Arial"/>
          <w:spacing w:val="-1"/>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1"/>
          <w:sz w:val="24"/>
          <w:szCs w:val="24"/>
        </w:rPr>
        <w:t xml:space="preserve"> </w:t>
      </w:r>
      <w:r w:rsidRPr="00F2696C">
        <w:rPr>
          <w:rFonts w:eastAsia="Times New Roman" w:cs="Arial"/>
          <w:sz w:val="24"/>
          <w:szCs w:val="24"/>
        </w:rPr>
        <w:t>d</w:t>
      </w:r>
      <w:r w:rsidRPr="00F2696C">
        <w:rPr>
          <w:rFonts w:eastAsia="Times New Roman" w:cs="Arial"/>
          <w:spacing w:val="-3"/>
          <w:sz w:val="24"/>
          <w:szCs w:val="24"/>
        </w:rPr>
        <w:t>i</w:t>
      </w:r>
      <w:r w:rsidRPr="00F2696C">
        <w:rPr>
          <w:rFonts w:eastAsia="Times New Roman" w:cs="Arial"/>
          <w:spacing w:val="1"/>
          <w:sz w:val="24"/>
          <w:szCs w:val="24"/>
        </w:rPr>
        <w:t>st</w:t>
      </w:r>
      <w:r w:rsidRPr="00F2696C">
        <w:rPr>
          <w:rFonts w:eastAsia="Times New Roman" w:cs="Arial"/>
          <w:sz w:val="24"/>
          <w:szCs w:val="24"/>
        </w:rPr>
        <w:t>r</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z w:val="24"/>
          <w:szCs w:val="24"/>
        </w:rPr>
        <w:t>t</w:t>
      </w:r>
      <w:r w:rsidRPr="00F2696C">
        <w:rPr>
          <w:rFonts w:eastAsia="Times New Roman" w:cs="Arial"/>
          <w:spacing w:val="2"/>
          <w:sz w:val="24"/>
          <w:szCs w:val="24"/>
        </w:rPr>
        <w:t xml:space="preserve"> </w:t>
      </w:r>
      <w:r w:rsidRPr="00F2696C">
        <w:rPr>
          <w:rFonts w:eastAsia="Times New Roman" w:cs="Arial"/>
          <w:sz w:val="24"/>
          <w:szCs w:val="24"/>
        </w:rPr>
        <w:t>in</w:t>
      </w:r>
      <w:r w:rsidRPr="00F2696C">
        <w:rPr>
          <w:rFonts w:eastAsia="Times New Roman" w:cs="Arial"/>
          <w:spacing w:val="-1"/>
          <w:sz w:val="24"/>
          <w:szCs w:val="24"/>
        </w:rPr>
        <w:t xml:space="preserve"> </w:t>
      </w:r>
      <w:r w:rsidRPr="00F2696C">
        <w:rPr>
          <w:rFonts w:eastAsia="Times New Roman" w:cs="Arial"/>
          <w:spacing w:val="-4"/>
          <w:sz w:val="24"/>
          <w:szCs w:val="24"/>
        </w:rPr>
        <w:t>w</w:t>
      </w:r>
      <w:r w:rsidRPr="00F2696C">
        <w:rPr>
          <w:rFonts w:eastAsia="Times New Roman" w:cs="Arial"/>
          <w:sz w:val="24"/>
          <w:szCs w:val="24"/>
        </w:rPr>
        <w:t>hi</w:t>
      </w:r>
      <w:r w:rsidRPr="00F2696C">
        <w:rPr>
          <w:rFonts w:eastAsia="Times New Roman" w:cs="Arial"/>
          <w:spacing w:val="1"/>
          <w:sz w:val="24"/>
          <w:szCs w:val="24"/>
        </w:rPr>
        <w:t>c</w:t>
      </w:r>
      <w:r w:rsidRPr="00F2696C">
        <w:rPr>
          <w:rFonts w:eastAsia="Times New Roman" w:cs="Arial"/>
          <w:sz w:val="24"/>
          <w:szCs w:val="24"/>
        </w:rPr>
        <w:t>h</w:t>
      </w:r>
      <w:r w:rsidRPr="00F2696C">
        <w:rPr>
          <w:rFonts w:eastAsia="Times New Roman" w:cs="Arial"/>
          <w:spacing w:val="1"/>
          <w:sz w:val="24"/>
          <w:szCs w:val="24"/>
        </w:rPr>
        <w:t xml:space="preserve"> </w:t>
      </w:r>
      <w:r w:rsidRPr="00F2696C">
        <w:rPr>
          <w:rFonts w:eastAsia="Times New Roman" w:cs="Arial"/>
          <w:spacing w:val="-3"/>
          <w:sz w:val="24"/>
          <w:szCs w:val="24"/>
        </w:rPr>
        <w:t>i</w:t>
      </w:r>
      <w:r w:rsidRPr="00F2696C">
        <w:rPr>
          <w:rFonts w:eastAsia="Times New Roman" w:cs="Arial"/>
          <w:sz w:val="24"/>
          <w:szCs w:val="24"/>
        </w:rPr>
        <w:t>t is</w:t>
      </w:r>
      <w:r w:rsidRPr="00F2696C">
        <w:rPr>
          <w:rFonts w:eastAsia="Times New Roman" w:cs="Arial"/>
          <w:spacing w:val="-2"/>
          <w:sz w:val="24"/>
          <w:szCs w:val="24"/>
        </w:rPr>
        <w:t xml:space="preserve"> </w:t>
      </w:r>
      <w:r w:rsidRPr="00F2696C">
        <w:rPr>
          <w:rFonts w:eastAsia="Times New Roman" w:cs="Arial"/>
          <w:spacing w:val="1"/>
          <w:sz w:val="24"/>
          <w:szCs w:val="24"/>
        </w:rPr>
        <w:t>t</w:t>
      </w:r>
      <w:r w:rsidRPr="00F2696C">
        <w:rPr>
          <w:rFonts w:eastAsia="Times New Roman" w:cs="Arial"/>
          <w:sz w:val="24"/>
          <w:szCs w:val="24"/>
        </w:rPr>
        <w:t>o</w:t>
      </w:r>
      <w:r w:rsidRPr="00F2696C">
        <w:rPr>
          <w:rFonts w:eastAsia="Times New Roman" w:cs="Arial"/>
          <w:spacing w:val="1"/>
          <w:sz w:val="24"/>
          <w:szCs w:val="24"/>
        </w:rPr>
        <w:t xml:space="preserve"> </w:t>
      </w:r>
      <w:r w:rsidRPr="00F2696C">
        <w:rPr>
          <w:rFonts w:eastAsia="Times New Roman" w:cs="Arial"/>
          <w:sz w:val="24"/>
          <w:szCs w:val="24"/>
        </w:rPr>
        <w:t>be</w:t>
      </w:r>
      <w:r w:rsidRPr="00F2696C">
        <w:rPr>
          <w:rFonts w:eastAsia="Times New Roman" w:cs="Arial"/>
          <w:spacing w:val="-1"/>
          <w:sz w:val="24"/>
          <w:szCs w:val="24"/>
        </w:rPr>
        <w:t xml:space="preserve"> </w:t>
      </w:r>
      <w:r w:rsidRPr="00F2696C">
        <w:rPr>
          <w:rFonts w:eastAsia="Times New Roman" w:cs="Arial"/>
          <w:sz w:val="24"/>
          <w:szCs w:val="24"/>
        </w:rPr>
        <w:t>l</w:t>
      </w:r>
      <w:r w:rsidRPr="00F2696C">
        <w:rPr>
          <w:rFonts w:eastAsia="Times New Roman" w:cs="Arial"/>
          <w:spacing w:val="-3"/>
          <w:sz w:val="24"/>
          <w:szCs w:val="24"/>
        </w:rPr>
        <w:t>o</w:t>
      </w:r>
      <w:r w:rsidRPr="00F2696C">
        <w:rPr>
          <w:rFonts w:eastAsia="Times New Roman" w:cs="Arial"/>
          <w:spacing w:val="1"/>
          <w:sz w:val="24"/>
          <w:szCs w:val="24"/>
        </w:rPr>
        <w:t>c</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pacing w:val="-3"/>
          <w:sz w:val="24"/>
          <w:szCs w:val="24"/>
        </w:rPr>
        <w:t>e</w:t>
      </w:r>
      <w:r w:rsidRPr="00F2696C">
        <w:rPr>
          <w:rFonts w:eastAsia="Times New Roman" w:cs="Arial"/>
          <w:sz w:val="24"/>
          <w:szCs w:val="24"/>
        </w:rPr>
        <w:t>d.</w:t>
      </w:r>
    </w:p>
    <w:p w:rsidR="009A394A" w:rsidRPr="00F2696C" w:rsidRDefault="009A394A" w:rsidP="009A394A">
      <w:pPr>
        <w:widowControl w:val="0"/>
        <w:kinsoku w:val="0"/>
        <w:overflowPunct w:val="0"/>
        <w:autoSpaceDE w:val="0"/>
        <w:autoSpaceDN w:val="0"/>
        <w:adjustRightInd w:val="0"/>
        <w:spacing w:after="120" w:line="322" w:lineRule="exact"/>
        <w:ind w:right="115"/>
        <w:jc w:val="both"/>
        <w:rPr>
          <w:rFonts w:eastAsia="Times New Roman" w:cs="Arial"/>
          <w:sz w:val="24"/>
          <w:szCs w:val="24"/>
        </w:rPr>
      </w:pP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1"/>
          <w:sz w:val="24"/>
          <w:szCs w:val="24"/>
        </w:rPr>
        <w:t xml:space="preserve"> “</w:t>
      </w:r>
      <w:r w:rsidRPr="00F2696C">
        <w:rPr>
          <w:rFonts w:eastAsia="Times New Roman" w:cs="Arial"/>
          <w:sz w:val="24"/>
          <w:szCs w:val="24"/>
        </w:rPr>
        <w:t>A”</w:t>
      </w:r>
      <w:r w:rsidRPr="00F2696C">
        <w:rPr>
          <w:rFonts w:eastAsia="Times New Roman" w:cs="Arial"/>
          <w:spacing w:val="1"/>
          <w:sz w:val="24"/>
          <w:szCs w:val="24"/>
        </w:rPr>
        <w:t xml:space="preserve"> </w:t>
      </w:r>
      <w:r w:rsidRPr="00F2696C">
        <w:rPr>
          <w:rFonts w:eastAsia="Times New Roman" w:cs="Arial"/>
          <w:sz w:val="24"/>
          <w:szCs w:val="24"/>
        </w:rPr>
        <w:t>P</w:t>
      </w:r>
      <w:r w:rsidRPr="00F2696C">
        <w:rPr>
          <w:rFonts w:eastAsia="Times New Roman" w:cs="Arial"/>
          <w:spacing w:val="-1"/>
          <w:sz w:val="24"/>
          <w:szCs w:val="24"/>
        </w:rPr>
        <w:t>D</w:t>
      </w:r>
      <w:r w:rsidRPr="00F2696C">
        <w:rPr>
          <w:rFonts w:eastAsia="Times New Roman" w:cs="Arial"/>
          <w:sz w:val="24"/>
          <w:szCs w:val="24"/>
        </w:rPr>
        <w:t>s</w:t>
      </w:r>
      <w:r w:rsidRPr="00F2696C">
        <w:rPr>
          <w:rFonts w:eastAsia="Times New Roman" w:cs="Arial"/>
          <w:spacing w:val="2"/>
          <w:sz w:val="24"/>
          <w:szCs w:val="24"/>
        </w:rPr>
        <w:t xml:space="preserve"> </w:t>
      </w:r>
      <w:r w:rsidRPr="00F2696C">
        <w:rPr>
          <w:rFonts w:eastAsia="Times New Roman" w:cs="Arial"/>
          <w:spacing w:val="-1"/>
          <w:sz w:val="24"/>
          <w:szCs w:val="24"/>
        </w:rPr>
        <w:t>m</w:t>
      </w:r>
      <w:r w:rsidRPr="00F2696C">
        <w:rPr>
          <w:rFonts w:eastAsia="Times New Roman" w:cs="Arial"/>
          <w:sz w:val="24"/>
          <w:szCs w:val="24"/>
        </w:rPr>
        <w:t>ay be</w:t>
      </w:r>
      <w:r w:rsidRPr="00F2696C">
        <w:rPr>
          <w:rFonts w:eastAsia="Times New Roman" w:cs="Arial"/>
          <w:spacing w:val="1"/>
          <w:sz w:val="24"/>
          <w:szCs w:val="24"/>
        </w:rPr>
        <w:t xml:space="preserve"> </w:t>
      </w:r>
      <w:r w:rsidRPr="00F2696C">
        <w:rPr>
          <w:rFonts w:eastAsia="Times New Roman" w:cs="Arial"/>
          <w:sz w:val="24"/>
          <w:szCs w:val="24"/>
        </w:rPr>
        <w:t>e</w:t>
      </w:r>
      <w:r w:rsidRPr="00F2696C">
        <w:rPr>
          <w:rFonts w:eastAsia="Times New Roman" w:cs="Arial"/>
          <w:spacing w:val="-1"/>
          <w:sz w:val="24"/>
          <w:szCs w:val="24"/>
        </w:rPr>
        <w:t>s</w:t>
      </w:r>
      <w:r w:rsidRPr="00F2696C">
        <w:rPr>
          <w:rFonts w:eastAsia="Times New Roman" w:cs="Arial"/>
          <w:spacing w:val="1"/>
          <w:sz w:val="24"/>
          <w:szCs w:val="24"/>
        </w:rPr>
        <w:t>t</w:t>
      </w:r>
      <w:r w:rsidRPr="00F2696C">
        <w:rPr>
          <w:rFonts w:eastAsia="Times New Roman" w:cs="Arial"/>
          <w:sz w:val="24"/>
          <w:szCs w:val="24"/>
        </w:rPr>
        <w:t>abl</w:t>
      </w:r>
      <w:r w:rsidRPr="00F2696C">
        <w:rPr>
          <w:rFonts w:eastAsia="Times New Roman" w:cs="Arial"/>
          <w:spacing w:val="-3"/>
          <w:sz w:val="24"/>
          <w:szCs w:val="24"/>
        </w:rPr>
        <w:t>i</w:t>
      </w:r>
      <w:r w:rsidRPr="00F2696C">
        <w:rPr>
          <w:rFonts w:eastAsia="Times New Roman" w:cs="Arial"/>
          <w:spacing w:val="1"/>
          <w:sz w:val="24"/>
          <w:szCs w:val="24"/>
        </w:rPr>
        <w:t>s</w:t>
      </w:r>
      <w:r w:rsidRPr="00F2696C">
        <w:rPr>
          <w:rFonts w:eastAsia="Times New Roman" w:cs="Arial"/>
          <w:sz w:val="24"/>
          <w:szCs w:val="24"/>
        </w:rPr>
        <w:t>hed</w:t>
      </w:r>
      <w:r w:rsidRPr="00F2696C">
        <w:rPr>
          <w:rFonts w:eastAsia="Times New Roman" w:cs="Arial"/>
          <w:spacing w:val="1"/>
          <w:sz w:val="24"/>
          <w:szCs w:val="24"/>
        </w:rPr>
        <w:t xml:space="preserve"> </w:t>
      </w:r>
      <w:r w:rsidRPr="00F2696C">
        <w:rPr>
          <w:rFonts w:eastAsia="Times New Roman" w:cs="Arial"/>
          <w:sz w:val="24"/>
          <w:szCs w:val="24"/>
        </w:rPr>
        <w:t>in</w:t>
      </w:r>
      <w:r w:rsidRPr="00F2696C">
        <w:rPr>
          <w:rFonts w:eastAsia="Times New Roman" w:cs="Arial"/>
          <w:spacing w:val="1"/>
          <w:sz w:val="24"/>
          <w:szCs w:val="24"/>
        </w:rPr>
        <w:t xml:space="preserve"> </w:t>
      </w:r>
      <w:r w:rsidRPr="00F2696C">
        <w:rPr>
          <w:rFonts w:eastAsia="Times New Roman" w:cs="Arial"/>
          <w:spacing w:val="-3"/>
          <w:sz w:val="24"/>
          <w:szCs w:val="24"/>
        </w:rPr>
        <w:t>a</w:t>
      </w:r>
      <w:r w:rsidRPr="00F2696C">
        <w:rPr>
          <w:rFonts w:eastAsia="Times New Roman" w:cs="Arial"/>
          <w:sz w:val="24"/>
          <w:szCs w:val="24"/>
        </w:rPr>
        <w:t>ny</w:t>
      </w:r>
      <w:r w:rsidRPr="00F2696C">
        <w:rPr>
          <w:rFonts w:eastAsia="Times New Roman" w:cs="Arial"/>
          <w:spacing w:val="-2"/>
          <w:sz w:val="24"/>
          <w:szCs w:val="24"/>
        </w:rPr>
        <w:t xml:space="preserve"> </w:t>
      </w:r>
      <w:r w:rsidRPr="00F2696C">
        <w:rPr>
          <w:rFonts w:eastAsia="Times New Roman" w:cs="Arial"/>
          <w:spacing w:val="1"/>
          <w:sz w:val="24"/>
          <w:szCs w:val="24"/>
        </w:rPr>
        <w:t>z</w:t>
      </w:r>
      <w:r w:rsidRPr="00F2696C">
        <w:rPr>
          <w:rFonts w:eastAsia="Times New Roman" w:cs="Arial"/>
          <w:sz w:val="24"/>
          <w:szCs w:val="24"/>
        </w:rPr>
        <w:t>oning</w:t>
      </w:r>
      <w:r w:rsidRPr="00F2696C">
        <w:rPr>
          <w:rFonts w:eastAsia="Times New Roman" w:cs="Arial"/>
          <w:spacing w:val="1"/>
          <w:sz w:val="24"/>
          <w:szCs w:val="24"/>
        </w:rPr>
        <w:t xml:space="preserve"> </w:t>
      </w:r>
      <w:r w:rsidRPr="00F2696C">
        <w:rPr>
          <w:rFonts w:eastAsia="Times New Roman" w:cs="Arial"/>
          <w:sz w:val="24"/>
          <w:szCs w:val="24"/>
        </w:rPr>
        <w:t>di</w:t>
      </w:r>
      <w:r w:rsidRPr="00F2696C">
        <w:rPr>
          <w:rFonts w:eastAsia="Times New Roman" w:cs="Arial"/>
          <w:spacing w:val="1"/>
          <w:sz w:val="24"/>
          <w:szCs w:val="24"/>
        </w:rPr>
        <w:t>st</w:t>
      </w:r>
      <w:r w:rsidRPr="00F2696C">
        <w:rPr>
          <w:rFonts w:eastAsia="Times New Roman" w:cs="Arial"/>
          <w:spacing w:val="-3"/>
          <w:sz w:val="24"/>
          <w:szCs w:val="24"/>
        </w:rPr>
        <w:t>r</w:t>
      </w:r>
      <w:r w:rsidRPr="00F2696C">
        <w:rPr>
          <w:rFonts w:eastAsia="Times New Roman" w:cs="Arial"/>
          <w:sz w:val="24"/>
          <w:szCs w:val="24"/>
        </w:rPr>
        <w:t>i</w:t>
      </w:r>
      <w:r w:rsidRPr="00F2696C">
        <w:rPr>
          <w:rFonts w:eastAsia="Times New Roman" w:cs="Arial"/>
          <w:spacing w:val="-1"/>
          <w:sz w:val="24"/>
          <w:szCs w:val="24"/>
        </w:rPr>
        <w:t>c</w:t>
      </w:r>
      <w:r w:rsidRPr="00F2696C">
        <w:rPr>
          <w:rFonts w:eastAsia="Times New Roman" w:cs="Arial"/>
          <w:spacing w:val="1"/>
          <w:sz w:val="24"/>
          <w:szCs w:val="24"/>
        </w:rPr>
        <w:t>t</w:t>
      </w:r>
      <w:r w:rsidRPr="00F2696C">
        <w:rPr>
          <w:rFonts w:eastAsia="Times New Roman" w:cs="Arial"/>
          <w:sz w:val="24"/>
          <w:szCs w:val="24"/>
        </w:rPr>
        <w:t xml:space="preserve">, </w:t>
      </w:r>
      <w:r w:rsidRPr="00F2696C">
        <w:rPr>
          <w:rFonts w:eastAsia="Times New Roman" w:cs="Arial"/>
          <w:spacing w:val="-1"/>
          <w:sz w:val="24"/>
          <w:szCs w:val="24"/>
        </w:rPr>
        <w:t>s</w:t>
      </w:r>
      <w:r w:rsidRPr="00F2696C">
        <w:rPr>
          <w:rFonts w:eastAsia="Times New Roman" w:cs="Arial"/>
          <w:sz w:val="24"/>
          <w:szCs w:val="24"/>
        </w:rPr>
        <w:t>ubje</w:t>
      </w:r>
      <w:r w:rsidRPr="00F2696C">
        <w:rPr>
          <w:rFonts w:eastAsia="Times New Roman" w:cs="Arial"/>
          <w:spacing w:val="-1"/>
          <w:sz w:val="24"/>
          <w:szCs w:val="24"/>
        </w:rPr>
        <w:t>c</w:t>
      </w:r>
      <w:r w:rsidRPr="00F2696C">
        <w:rPr>
          <w:rFonts w:eastAsia="Times New Roman" w:cs="Arial"/>
          <w:sz w:val="24"/>
          <w:szCs w:val="24"/>
        </w:rPr>
        <w:t>t</w:t>
      </w:r>
      <w:r w:rsidRPr="00F2696C">
        <w:rPr>
          <w:rFonts w:eastAsia="Times New Roman" w:cs="Arial"/>
          <w:spacing w:val="2"/>
          <w:sz w:val="24"/>
          <w:szCs w:val="24"/>
        </w:rPr>
        <w:t xml:space="preserve"> </w:t>
      </w:r>
      <w:r w:rsidRPr="00F2696C">
        <w:rPr>
          <w:rFonts w:eastAsia="Times New Roman" w:cs="Arial"/>
          <w:spacing w:val="1"/>
          <w:sz w:val="24"/>
          <w:szCs w:val="24"/>
        </w:rPr>
        <w:t>t</w:t>
      </w:r>
      <w:r w:rsidRPr="00F2696C">
        <w:rPr>
          <w:rFonts w:eastAsia="Times New Roman" w:cs="Arial"/>
          <w:sz w:val="24"/>
          <w:szCs w:val="24"/>
        </w:rPr>
        <w:t>o</w:t>
      </w:r>
      <w:r w:rsidRPr="00F2696C">
        <w:rPr>
          <w:rFonts w:eastAsia="Times New Roman" w:cs="Arial"/>
          <w:spacing w:val="-1"/>
          <w:sz w:val="24"/>
          <w:szCs w:val="24"/>
        </w:rPr>
        <w:t xml:space="preserve"> </w:t>
      </w:r>
      <w:r w:rsidRPr="00F2696C">
        <w:rPr>
          <w:rFonts w:eastAsia="Times New Roman" w:cs="Arial"/>
          <w:spacing w:val="1"/>
          <w:sz w:val="24"/>
          <w:szCs w:val="24"/>
        </w:rPr>
        <w:t>t</w:t>
      </w:r>
      <w:r w:rsidRPr="00F2696C">
        <w:rPr>
          <w:rFonts w:eastAsia="Times New Roman" w:cs="Arial"/>
          <w:sz w:val="24"/>
          <w:szCs w:val="24"/>
        </w:rPr>
        <w:t>he require</w:t>
      </w:r>
      <w:r w:rsidRPr="00F2696C">
        <w:rPr>
          <w:rFonts w:eastAsia="Times New Roman" w:cs="Arial"/>
          <w:spacing w:val="-1"/>
          <w:sz w:val="24"/>
          <w:szCs w:val="24"/>
        </w:rPr>
        <w:t>m</w:t>
      </w:r>
      <w:r w:rsidRPr="00F2696C">
        <w:rPr>
          <w:rFonts w:eastAsia="Times New Roman" w:cs="Arial"/>
          <w:sz w:val="24"/>
          <w:szCs w:val="24"/>
        </w:rPr>
        <w:t>en</w:t>
      </w:r>
      <w:r w:rsidRPr="00F2696C">
        <w:rPr>
          <w:rFonts w:eastAsia="Times New Roman" w:cs="Arial"/>
          <w:spacing w:val="-2"/>
          <w:sz w:val="24"/>
          <w:szCs w:val="24"/>
        </w:rPr>
        <w:t>t</w:t>
      </w:r>
      <w:r w:rsidRPr="00F2696C">
        <w:rPr>
          <w:rFonts w:eastAsia="Times New Roman" w:cs="Arial"/>
          <w:sz w:val="24"/>
          <w:szCs w:val="24"/>
        </w:rPr>
        <w:t>s</w:t>
      </w:r>
      <w:r w:rsidRPr="00F2696C">
        <w:rPr>
          <w:rFonts w:eastAsia="Times New Roman" w:cs="Arial"/>
          <w:spacing w:val="10"/>
          <w:sz w:val="24"/>
          <w:szCs w:val="24"/>
        </w:rPr>
        <w:t xml:space="preserve"> </w:t>
      </w:r>
      <w:r w:rsidRPr="00F2696C">
        <w:rPr>
          <w:rFonts w:eastAsia="Times New Roman" w:cs="Arial"/>
          <w:spacing w:val="-3"/>
          <w:sz w:val="24"/>
          <w:szCs w:val="24"/>
        </w:rPr>
        <w:t>o</w:t>
      </w:r>
      <w:r w:rsidRPr="00F2696C">
        <w:rPr>
          <w:rFonts w:eastAsia="Times New Roman" w:cs="Arial"/>
          <w:sz w:val="24"/>
          <w:szCs w:val="24"/>
        </w:rPr>
        <w:t>f</w:t>
      </w:r>
      <w:r w:rsidRPr="00F2696C">
        <w:rPr>
          <w:rFonts w:eastAsia="Times New Roman" w:cs="Arial"/>
          <w:spacing w:val="7"/>
          <w:sz w:val="24"/>
          <w:szCs w:val="24"/>
        </w:rPr>
        <w:t xml:space="preserve"> </w:t>
      </w:r>
      <w:r w:rsidRPr="00F2696C">
        <w:rPr>
          <w:rFonts w:eastAsia="Times New Roman" w:cs="Arial"/>
          <w:spacing w:val="1"/>
          <w:sz w:val="24"/>
          <w:szCs w:val="24"/>
        </w:rPr>
        <w:t>t</w:t>
      </w:r>
      <w:r w:rsidRPr="00F2696C">
        <w:rPr>
          <w:rFonts w:eastAsia="Times New Roman" w:cs="Arial"/>
          <w:sz w:val="24"/>
          <w:szCs w:val="24"/>
        </w:rPr>
        <w:t>h</w:t>
      </w:r>
      <w:r w:rsidRPr="00F2696C">
        <w:rPr>
          <w:rFonts w:eastAsia="Times New Roman" w:cs="Arial"/>
          <w:spacing w:val="-3"/>
          <w:sz w:val="24"/>
          <w:szCs w:val="24"/>
        </w:rPr>
        <w:t>i</w:t>
      </w:r>
      <w:r w:rsidRPr="00F2696C">
        <w:rPr>
          <w:rFonts w:eastAsia="Times New Roman" w:cs="Arial"/>
          <w:sz w:val="24"/>
          <w:szCs w:val="24"/>
        </w:rPr>
        <w:t>s</w:t>
      </w:r>
      <w:r w:rsidRPr="00F2696C">
        <w:rPr>
          <w:rFonts w:eastAsia="Times New Roman" w:cs="Arial"/>
          <w:spacing w:val="7"/>
          <w:sz w:val="24"/>
          <w:szCs w:val="24"/>
        </w:rPr>
        <w:t xml:space="preserve"> </w:t>
      </w:r>
      <w:r w:rsidRPr="00F2696C">
        <w:rPr>
          <w:rFonts w:eastAsia="Times New Roman" w:cs="Arial"/>
          <w:spacing w:val="1"/>
          <w:sz w:val="24"/>
          <w:szCs w:val="24"/>
        </w:rPr>
        <w:t>s</w:t>
      </w:r>
      <w:r w:rsidRPr="00F2696C">
        <w:rPr>
          <w:rFonts w:eastAsia="Times New Roman" w:cs="Arial"/>
          <w:sz w:val="24"/>
          <w:szCs w:val="24"/>
        </w:rPr>
        <w:t>e</w:t>
      </w:r>
      <w:r w:rsidRPr="00F2696C">
        <w:rPr>
          <w:rFonts w:eastAsia="Times New Roman" w:cs="Arial"/>
          <w:spacing w:val="-1"/>
          <w:sz w:val="24"/>
          <w:szCs w:val="24"/>
        </w:rPr>
        <w:t>c</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6"/>
          <w:sz w:val="24"/>
          <w:szCs w:val="24"/>
        </w:rPr>
        <w:t xml:space="preserve"> </w:t>
      </w:r>
      <w:r w:rsidRPr="00F2696C">
        <w:rPr>
          <w:rFonts w:eastAsia="Times New Roman" w:cs="Arial"/>
          <w:sz w:val="24"/>
          <w:szCs w:val="24"/>
        </w:rPr>
        <w:t>and</w:t>
      </w:r>
      <w:r w:rsidRPr="00F2696C">
        <w:rPr>
          <w:rFonts w:eastAsia="Times New Roman" w:cs="Arial"/>
          <w:spacing w:val="8"/>
          <w:sz w:val="24"/>
          <w:szCs w:val="24"/>
        </w:rPr>
        <w:t xml:space="preserve"> </w:t>
      </w:r>
      <w:r w:rsidRPr="00F2696C">
        <w:rPr>
          <w:rFonts w:eastAsia="Times New Roman" w:cs="Arial"/>
          <w:sz w:val="24"/>
          <w:szCs w:val="24"/>
        </w:rPr>
        <w:t>re</w:t>
      </w:r>
      <w:r w:rsidRPr="00F2696C">
        <w:rPr>
          <w:rFonts w:eastAsia="Times New Roman" w:cs="Arial"/>
          <w:spacing w:val="-4"/>
          <w:sz w:val="24"/>
          <w:szCs w:val="24"/>
        </w:rPr>
        <w:t>v</w:t>
      </w:r>
      <w:r w:rsidRPr="00F2696C">
        <w:rPr>
          <w:rFonts w:eastAsia="Times New Roman" w:cs="Arial"/>
          <w:sz w:val="24"/>
          <w:szCs w:val="24"/>
        </w:rPr>
        <w:t>iew</w:t>
      </w:r>
      <w:r w:rsidRPr="00F2696C">
        <w:rPr>
          <w:rFonts w:eastAsia="Times New Roman" w:cs="Arial"/>
          <w:spacing w:val="5"/>
          <w:sz w:val="24"/>
          <w:szCs w:val="24"/>
        </w:rPr>
        <w:t xml:space="preserve"> </w:t>
      </w:r>
      <w:r w:rsidRPr="00F2696C">
        <w:rPr>
          <w:rFonts w:eastAsia="Times New Roman" w:cs="Arial"/>
          <w:sz w:val="24"/>
          <w:szCs w:val="24"/>
        </w:rPr>
        <w:t>and</w:t>
      </w:r>
      <w:r w:rsidRPr="00F2696C">
        <w:rPr>
          <w:rFonts w:eastAsia="Times New Roman" w:cs="Arial"/>
          <w:spacing w:val="8"/>
          <w:sz w:val="24"/>
          <w:szCs w:val="24"/>
        </w:rPr>
        <w:t xml:space="preserve"> </w:t>
      </w:r>
      <w:r w:rsidRPr="00F2696C">
        <w:rPr>
          <w:rFonts w:eastAsia="Times New Roman" w:cs="Arial"/>
          <w:sz w:val="24"/>
          <w:szCs w:val="24"/>
        </w:rPr>
        <w:t>appro</w:t>
      </w:r>
      <w:r w:rsidRPr="00F2696C">
        <w:rPr>
          <w:rFonts w:eastAsia="Times New Roman" w:cs="Arial"/>
          <w:spacing w:val="-4"/>
          <w:sz w:val="24"/>
          <w:szCs w:val="24"/>
        </w:rPr>
        <w:t>v</w:t>
      </w:r>
      <w:r w:rsidRPr="00F2696C">
        <w:rPr>
          <w:rFonts w:eastAsia="Times New Roman" w:cs="Arial"/>
          <w:sz w:val="24"/>
          <w:szCs w:val="24"/>
        </w:rPr>
        <w:t>al</w:t>
      </w:r>
      <w:r w:rsidRPr="00F2696C">
        <w:rPr>
          <w:rFonts w:eastAsia="Times New Roman" w:cs="Arial"/>
          <w:spacing w:val="8"/>
          <w:sz w:val="24"/>
          <w:szCs w:val="24"/>
        </w:rPr>
        <w:t xml:space="preserve"> </w:t>
      </w:r>
      <w:r w:rsidRPr="00F2696C">
        <w:rPr>
          <w:rFonts w:eastAsia="Times New Roman" w:cs="Arial"/>
          <w:spacing w:val="2"/>
          <w:sz w:val="24"/>
          <w:szCs w:val="24"/>
        </w:rPr>
        <w:t>b</w:t>
      </w:r>
      <w:r w:rsidRPr="00F2696C">
        <w:rPr>
          <w:rFonts w:eastAsia="Times New Roman" w:cs="Arial"/>
          <w:sz w:val="24"/>
          <w:szCs w:val="24"/>
        </w:rPr>
        <w:t>y</w:t>
      </w:r>
      <w:r w:rsidRPr="00F2696C">
        <w:rPr>
          <w:rFonts w:eastAsia="Times New Roman" w:cs="Arial"/>
          <w:spacing w:val="7"/>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8"/>
          <w:sz w:val="24"/>
          <w:szCs w:val="24"/>
        </w:rPr>
        <w:t xml:space="preserve"> </w:t>
      </w:r>
      <w:r w:rsidRPr="00F2696C">
        <w:rPr>
          <w:rFonts w:eastAsia="Times New Roman" w:cs="Arial"/>
          <w:sz w:val="24"/>
          <w:szCs w:val="24"/>
        </w:rPr>
        <w:t>Pl</w:t>
      </w:r>
      <w:r w:rsidRPr="00F2696C">
        <w:rPr>
          <w:rFonts w:eastAsia="Times New Roman" w:cs="Arial"/>
          <w:spacing w:val="-3"/>
          <w:sz w:val="24"/>
          <w:szCs w:val="24"/>
        </w:rPr>
        <w:t>a</w:t>
      </w:r>
      <w:r w:rsidRPr="00F2696C">
        <w:rPr>
          <w:rFonts w:eastAsia="Times New Roman" w:cs="Arial"/>
          <w:sz w:val="24"/>
          <w:szCs w:val="24"/>
        </w:rPr>
        <w:t xml:space="preserve">nning </w:t>
      </w:r>
      <w:r w:rsidRPr="00F2696C">
        <w:rPr>
          <w:rFonts w:eastAsia="Times New Roman" w:cs="Arial"/>
          <w:spacing w:val="-1"/>
          <w:sz w:val="24"/>
          <w:szCs w:val="24"/>
        </w:rPr>
        <w:t>C</w:t>
      </w:r>
      <w:r w:rsidRPr="00F2696C">
        <w:rPr>
          <w:rFonts w:eastAsia="Times New Roman" w:cs="Arial"/>
          <w:sz w:val="24"/>
          <w:szCs w:val="24"/>
        </w:rPr>
        <w:t>o</w:t>
      </w:r>
      <w:r w:rsidRPr="00F2696C">
        <w:rPr>
          <w:rFonts w:eastAsia="Times New Roman" w:cs="Arial"/>
          <w:spacing w:val="-1"/>
          <w:sz w:val="24"/>
          <w:szCs w:val="24"/>
        </w:rPr>
        <w:t>mm</w:t>
      </w:r>
      <w:r w:rsidRPr="00F2696C">
        <w:rPr>
          <w:rFonts w:eastAsia="Times New Roman" w:cs="Arial"/>
          <w:sz w:val="24"/>
          <w:szCs w:val="24"/>
        </w:rPr>
        <w:t>i</w:t>
      </w:r>
      <w:r w:rsidRPr="00F2696C">
        <w:rPr>
          <w:rFonts w:eastAsia="Times New Roman" w:cs="Arial"/>
          <w:spacing w:val="1"/>
          <w:sz w:val="24"/>
          <w:szCs w:val="24"/>
        </w:rPr>
        <w:t>ss</w:t>
      </w:r>
      <w:r w:rsidRPr="00F2696C">
        <w:rPr>
          <w:rFonts w:eastAsia="Times New Roman" w:cs="Arial"/>
          <w:sz w:val="24"/>
          <w:szCs w:val="24"/>
        </w:rPr>
        <w:t>io</w:t>
      </w:r>
      <w:r w:rsidRPr="00F2696C">
        <w:rPr>
          <w:rFonts w:eastAsia="Times New Roman" w:cs="Arial"/>
          <w:spacing w:val="-3"/>
          <w:sz w:val="24"/>
          <w:szCs w:val="24"/>
        </w:rPr>
        <w:t>n</w:t>
      </w:r>
      <w:r w:rsidRPr="00F2696C">
        <w:rPr>
          <w:rFonts w:eastAsia="Times New Roman" w:cs="Arial"/>
          <w:sz w:val="24"/>
          <w:szCs w:val="24"/>
        </w:rPr>
        <w:t>.</w:t>
      </w:r>
      <w:r w:rsidRPr="00F2696C">
        <w:rPr>
          <w:rFonts w:eastAsia="Times New Roman" w:cs="Arial"/>
          <w:spacing w:val="70"/>
          <w:sz w:val="24"/>
          <w:szCs w:val="24"/>
        </w:rPr>
        <w:t xml:space="preserve"> </w:t>
      </w:r>
      <w:r w:rsidRPr="00F2696C">
        <w:rPr>
          <w:rFonts w:eastAsia="Times New Roman" w:cs="Arial"/>
          <w:spacing w:val="-1"/>
          <w:sz w:val="24"/>
          <w:szCs w:val="24"/>
        </w:rPr>
        <w:t>R</w:t>
      </w:r>
      <w:r w:rsidRPr="00F2696C">
        <w:rPr>
          <w:rFonts w:eastAsia="Times New Roman" w:cs="Arial"/>
          <w:sz w:val="24"/>
          <w:szCs w:val="24"/>
        </w:rPr>
        <w:t>e</w:t>
      </w:r>
      <w:r w:rsidRPr="00F2696C">
        <w:rPr>
          <w:rFonts w:eastAsia="Times New Roman" w:cs="Arial"/>
          <w:spacing w:val="-1"/>
          <w:sz w:val="24"/>
          <w:szCs w:val="24"/>
        </w:rPr>
        <w:t>z</w:t>
      </w:r>
      <w:r w:rsidRPr="00F2696C">
        <w:rPr>
          <w:rFonts w:eastAsia="Times New Roman" w:cs="Arial"/>
          <w:sz w:val="24"/>
          <w:szCs w:val="24"/>
        </w:rPr>
        <w:t>oning</w:t>
      </w:r>
      <w:r w:rsidRPr="00F2696C">
        <w:rPr>
          <w:rFonts w:eastAsia="Times New Roman" w:cs="Arial"/>
          <w:spacing w:val="35"/>
          <w:sz w:val="24"/>
          <w:szCs w:val="24"/>
        </w:rPr>
        <w:t xml:space="preserve"> </w:t>
      </w:r>
      <w:r w:rsidRPr="00F2696C">
        <w:rPr>
          <w:rFonts w:eastAsia="Times New Roman" w:cs="Arial"/>
          <w:sz w:val="24"/>
          <w:szCs w:val="24"/>
        </w:rPr>
        <w:t>is</w:t>
      </w:r>
      <w:r w:rsidRPr="00F2696C">
        <w:rPr>
          <w:rFonts w:eastAsia="Times New Roman" w:cs="Arial"/>
          <w:spacing w:val="36"/>
          <w:sz w:val="24"/>
          <w:szCs w:val="24"/>
        </w:rPr>
        <w:t xml:space="preserve"> </w:t>
      </w:r>
      <w:r w:rsidRPr="00F2696C">
        <w:rPr>
          <w:rFonts w:eastAsia="Times New Roman" w:cs="Arial"/>
          <w:sz w:val="24"/>
          <w:szCs w:val="24"/>
        </w:rPr>
        <w:t>n</w:t>
      </w:r>
      <w:r w:rsidRPr="00F2696C">
        <w:rPr>
          <w:rFonts w:eastAsia="Times New Roman" w:cs="Arial"/>
          <w:spacing w:val="-3"/>
          <w:sz w:val="24"/>
          <w:szCs w:val="24"/>
        </w:rPr>
        <w:t>o</w:t>
      </w:r>
      <w:r w:rsidRPr="00F2696C">
        <w:rPr>
          <w:rFonts w:eastAsia="Times New Roman" w:cs="Arial"/>
          <w:sz w:val="24"/>
          <w:szCs w:val="24"/>
        </w:rPr>
        <w:t>t</w:t>
      </w:r>
      <w:r w:rsidRPr="00F2696C">
        <w:rPr>
          <w:rFonts w:eastAsia="Times New Roman" w:cs="Arial"/>
          <w:spacing w:val="36"/>
          <w:sz w:val="24"/>
          <w:szCs w:val="24"/>
        </w:rPr>
        <w:t xml:space="preserve"> </w:t>
      </w:r>
      <w:r w:rsidRPr="00F2696C">
        <w:rPr>
          <w:rFonts w:eastAsia="Times New Roman" w:cs="Arial"/>
          <w:sz w:val="24"/>
          <w:szCs w:val="24"/>
        </w:rPr>
        <w:t>requi</w:t>
      </w:r>
      <w:r w:rsidRPr="00F2696C">
        <w:rPr>
          <w:rFonts w:eastAsia="Times New Roman" w:cs="Arial"/>
          <w:spacing w:val="-3"/>
          <w:sz w:val="24"/>
          <w:szCs w:val="24"/>
        </w:rPr>
        <w:t>r</w:t>
      </w:r>
      <w:r w:rsidRPr="00F2696C">
        <w:rPr>
          <w:rFonts w:eastAsia="Times New Roman" w:cs="Arial"/>
          <w:sz w:val="24"/>
          <w:szCs w:val="24"/>
        </w:rPr>
        <w:t>ed</w:t>
      </w:r>
      <w:r w:rsidRPr="00F2696C">
        <w:rPr>
          <w:rFonts w:eastAsia="Times New Roman" w:cs="Arial"/>
          <w:spacing w:val="35"/>
          <w:sz w:val="24"/>
          <w:szCs w:val="24"/>
        </w:rPr>
        <w:t xml:space="preserve"> </w:t>
      </w:r>
      <w:r w:rsidRPr="00F2696C">
        <w:rPr>
          <w:rFonts w:eastAsia="Times New Roman" w:cs="Arial"/>
          <w:spacing w:val="1"/>
          <w:sz w:val="24"/>
          <w:szCs w:val="24"/>
        </w:rPr>
        <w:t>t</w:t>
      </w:r>
      <w:r w:rsidRPr="00F2696C">
        <w:rPr>
          <w:rFonts w:eastAsia="Times New Roman" w:cs="Arial"/>
          <w:sz w:val="24"/>
          <w:szCs w:val="24"/>
        </w:rPr>
        <w:t>o</w:t>
      </w:r>
      <w:r w:rsidRPr="00F2696C">
        <w:rPr>
          <w:rFonts w:eastAsia="Times New Roman" w:cs="Arial"/>
          <w:spacing w:val="35"/>
          <w:sz w:val="24"/>
          <w:szCs w:val="24"/>
        </w:rPr>
        <w:t xml:space="preserve"> </w:t>
      </w:r>
      <w:r w:rsidRPr="00F2696C">
        <w:rPr>
          <w:rFonts w:eastAsia="Times New Roman" w:cs="Arial"/>
          <w:sz w:val="24"/>
          <w:szCs w:val="24"/>
        </w:rPr>
        <w:t>e</w:t>
      </w:r>
      <w:r w:rsidRPr="00F2696C">
        <w:rPr>
          <w:rFonts w:eastAsia="Times New Roman" w:cs="Arial"/>
          <w:spacing w:val="-1"/>
          <w:sz w:val="24"/>
          <w:szCs w:val="24"/>
        </w:rPr>
        <w:t>s</w:t>
      </w:r>
      <w:r w:rsidRPr="00F2696C">
        <w:rPr>
          <w:rFonts w:eastAsia="Times New Roman" w:cs="Arial"/>
          <w:spacing w:val="1"/>
          <w:sz w:val="24"/>
          <w:szCs w:val="24"/>
        </w:rPr>
        <w:t>t</w:t>
      </w:r>
      <w:r w:rsidRPr="00F2696C">
        <w:rPr>
          <w:rFonts w:eastAsia="Times New Roman" w:cs="Arial"/>
          <w:sz w:val="24"/>
          <w:szCs w:val="24"/>
        </w:rPr>
        <w:t>abl</w:t>
      </w:r>
      <w:r w:rsidRPr="00F2696C">
        <w:rPr>
          <w:rFonts w:eastAsia="Times New Roman" w:cs="Arial"/>
          <w:spacing w:val="-3"/>
          <w:sz w:val="24"/>
          <w:szCs w:val="24"/>
        </w:rPr>
        <w:t>i</w:t>
      </w:r>
      <w:r w:rsidRPr="00F2696C">
        <w:rPr>
          <w:rFonts w:eastAsia="Times New Roman" w:cs="Arial"/>
          <w:spacing w:val="1"/>
          <w:sz w:val="24"/>
          <w:szCs w:val="24"/>
        </w:rPr>
        <w:t>s</w:t>
      </w:r>
      <w:r w:rsidRPr="00F2696C">
        <w:rPr>
          <w:rFonts w:eastAsia="Times New Roman" w:cs="Arial"/>
          <w:sz w:val="24"/>
          <w:szCs w:val="24"/>
        </w:rPr>
        <w:t>h</w:t>
      </w:r>
      <w:r w:rsidRPr="00F2696C">
        <w:rPr>
          <w:rFonts w:eastAsia="Times New Roman" w:cs="Arial"/>
          <w:spacing w:val="35"/>
          <w:sz w:val="24"/>
          <w:szCs w:val="24"/>
        </w:rPr>
        <w:t xml:space="preserve"> </w:t>
      </w:r>
      <w:r w:rsidRPr="00F2696C">
        <w:rPr>
          <w:rFonts w:eastAsia="Times New Roman" w:cs="Arial"/>
          <w:sz w:val="24"/>
          <w:szCs w:val="24"/>
        </w:rPr>
        <w:t>a</w:t>
      </w:r>
      <w:r w:rsidRPr="00F2696C">
        <w:rPr>
          <w:rFonts w:eastAsia="Times New Roman" w:cs="Arial"/>
          <w:spacing w:val="35"/>
          <w:sz w:val="24"/>
          <w:szCs w:val="24"/>
        </w:rPr>
        <w:t xml:space="preserve"> </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35"/>
          <w:sz w:val="24"/>
          <w:szCs w:val="24"/>
        </w:rPr>
        <w:t xml:space="preserve"> “</w:t>
      </w:r>
      <w:r w:rsidRPr="00F2696C">
        <w:rPr>
          <w:rFonts w:eastAsia="Times New Roman" w:cs="Arial"/>
          <w:sz w:val="24"/>
          <w:szCs w:val="24"/>
        </w:rPr>
        <w:t>A”</w:t>
      </w:r>
      <w:r w:rsidRPr="00F2696C">
        <w:rPr>
          <w:rFonts w:eastAsia="Times New Roman" w:cs="Arial"/>
          <w:spacing w:val="35"/>
          <w:sz w:val="24"/>
          <w:szCs w:val="24"/>
        </w:rPr>
        <w:t xml:space="preserve"> </w:t>
      </w:r>
      <w:r w:rsidRPr="00F2696C">
        <w:rPr>
          <w:rFonts w:eastAsia="Times New Roman" w:cs="Arial"/>
          <w:spacing w:val="2"/>
          <w:sz w:val="24"/>
          <w:szCs w:val="24"/>
        </w:rPr>
        <w:t>P</w:t>
      </w:r>
      <w:r w:rsidRPr="00F2696C">
        <w:rPr>
          <w:rFonts w:eastAsia="Times New Roman" w:cs="Arial"/>
          <w:spacing w:val="-1"/>
          <w:sz w:val="24"/>
          <w:szCs w:val="24"/>
        </w:rPr>
        <w:t>D</w:t>
      </w:r>
      <w:r w:rsidRPr="00F2696C">
        <w:rPr>
          <w:rFonts w:eastAsia="Times New Roman" w:cs="Arial"/>
          <w:sz w:val="24"/>
          <w:szCs w:val="24"/>
        </w:rPr>
        <w:t>. Planning</w:t>
      </w:r>
      <w:r w:rsidRPr="00F2696C">
        <w:rPr>
          <w:rFonts w:eastAsia="Times New Roman" w:cs="Arial"/>
          <w:spacing w:val="1"/>
          <w:sz w:val="24"/>
          <w:szCs w:val="24"/>
        </w:rPr>
        <w:t xml:space="preserve"> </w:t>
      </w:r>
      <w:r w:rsidRPr="00F2696C">
        <w:rPr>
          <w:rFonts w:eastAsia="Times New Roman" w:cs="Arial"/>
          <w:spacing w:val="-1"/>
          <w:sz w:val="24"/>
          <w:szCs w:val="24"/>
        </w:rPr>
        <w:t>C</w:t>
      </w:r>
      <w:r w:rsidRPr="00F2696C">
        <w:rPr>
          <w:rFonts w:eastAsia="Times New Roman" w:cs="Arial"/>
          <w:sz w:val="24"/>
          <w:szCs w:val="24"/>
        </w:rPr>
        <w:t>o</w:t>
      </w:r>
      <w:r w:rsidRPr="00F2696C">
        <w:rPr>
          <w:rFonts w:eastAsia="Times New Roman" w:cs="Arial"/>
          <w:spacing w:val="-1"/>
          <w:sz w:val="24"/>
          <w:szCs w:val="24"/>
        </w:rPr>
        <w:t>mm</w:t>
      </w:r>
      <w:r w:rsidRPr="00F2696C">
        <w:rPr>
          <w:rFonts w:eastAsia="Times New Roman" w:cs="Arial"/>
          <w:spacing w:val="-3"/>
          <w:sz w:val="24"/>
          <w:szCs w:val="24"/>
        </w:rPr>
        <w:t>i</w:t>
      </w:r>
      <w:r w:rsidRPr="00F2696C">
        <w:rPr>
          <w:rFonts w:eastAsia="Times New Roman" w:cs="Arial"/>
          <w:spacing w:val="1"/>
          <w:sz w:val="24"/>
          <w:szCs w:val="24"/>
        </w:rPr>
        <w:t>ss</w:t>
      </w:r>
      <w:r w:rsidRPr="00F2696C">
        <w:rPr>
          <w:rFonts w:eastAsia="Times New Roman" w:cs="Arial"/>
          <w:spacing w:val="-3"/>
          <w:sz w:val="24"/>
          <w:szCs w:val="24"/>
        </w:rPr>
        <w:t>i</w:t>
      </w:r>
      <w:r w:rsidRPr="00F2696C">
        <w:rPr>
          <w:rFonts w:eastAsia="Times New Roman" w:cs="Arial"/>
          <w:sz w:val="24"/>
          <w:szCs w:val="24"/>
        </w:rPr>
        <w:t>on</w:t>
      </w:r>
      <w:r w:rsidRPr="00F2696C">
        <w:rPr>
          <w:rFonts w:eastAsia="Times New Roman" w:cs="Arial"/>
          <w:spacing w:val="1"/>
          <w:sz w:val="24"/>
          <w:szCs w:val="24"/>
        </w:rPr>
        <w:t xml:space="preserve"> </w:t>
      </w:r>
      <w:r w:rsidRPr="00F2696C">
        <w:rPr>
          <w:rFonts w:eastAsia="Times New Roman" w:cs="Arial"/>
          <w:sz w:val="24"/>
          <w:szCs w:val="24"/>
        </w:rPr>
        <w:t>appro</w:t>
      </w:r>
      <w:r w:rsidRPr="00F2696C">
        <w:rPr>
          <w:rFonts w:eastAsia="Times New Roman" w:cs="Arial"/>
          <w:spacing w:val="-4"/>
          <w:sz w:val="24"/>
          <w:szCs w:val="24"/>
        </w:rPr>
        <w:t>v</w:t>
      </w:r>
      <w:r w:rsidRPr="00F2696C">
        <w:rPr>
          <w:rFonts w:eastAsia="Times New Roman" w:cs="Arial"/>
          <w:sz w:val="24"/>
          <w:szCs w:val="24"/>
        </w:rPr>
        <w:t>al</w:t>
      </w:r>
      <w:r w:rsidRPr="00F2696C">
        <w:rPr>
          <w:rFonts w:eastAsia="Times New Roman" w:cs="Arial"/>
          <w:spacing w:val="1"/>
          <w:sz w:val="24"/>
          <w:szCs w:val="24"/>
        </w:rPr>
        <w:t xml:space="preserve">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1"/>
          <w:sz w:val="24"/>
          <w:szCs w:val="24"/>
        </w:rPr>
        <w:t xml:space="preserve"> </w:t>
      </w:r>
      <w:r w:rsidRPr="00F2696C">
        <w:rPr>
          <w:rFonts w:eastAsia="Times New Roman" w:cs="Arial"/>
          <w:spacing w:val="-3"/>
          <w:sz w:val="24"/>
          <w:szCs w:val="24"/>
        </w:rPr>
        <w:t>b</w:t>
      </w:r>
      <w:r w:rsidRPr="00F2696C">
        <w:rPr>
          <w:rFonts w:eastAsia="Times New Roman" w:cs="Arial"/>
          <w:sz w:val="24"/>
          <w:szCs w:val="24"/>
        </w:rPr>
        <w:t>e</w:t>
      </w:r>
      <w:r w:rsidRPr="00F2696C">
        <w:rPr>
          <w:rFonts w:eastAsia="Times New Roman" w:cs="Arial"/>
          <w:spacing w:val="1"/>
          <w:sz w:val="24"/>
          <w:szCs w:val="24"/>
        </w:rPr>
        <w:t xml:space="preserve"> f</w:t>
      </w:r>
      <w:r w:rsidRPr="00F2696C">
        <w:rPr>
          <w:rFonts w:eastAsia="Times New Roman" w:cs="Arial"/>
          <w:sz w:val="24"/>
          <w:szCs w:val="24"/>
        </w:rPr>
        <w:t>i</w:t>
      </w:r>
      <w:r w:rsidRPr="00F2696C">
        <w:rPr>
          <w:rFonts w:eastAsia="Times New Roman" w:cs="Arial"/>
          <w:spacing w:val="-3"/>
          <w:sz w:val="24"/>
          <w:szCs w:val="24"/>
        </w:rPr>
        <w:t>n</w:t>
      </w:r>
      <w:r w:rsidRPr="00F2696C">
        <w:rPr>
          <w:rFonts w:eastAsia="Times New Roman" w:cs="Arial"/>
          <w:sz w:val="24"/>
          <w:szCs w:val="24"/>
        </w:rPr>
        <w:t>al</w:t>
      </w:r>
      <w:r w:rsidRPr="00F2696C">
        <w:rPr>
          <w:rFonts w:eastAsia="Times New Roman" w:cs="Arial"/>
          <w:spacing w:val="-1"/>
          <w:sz w:val="24"/>
          <w:szCs w:val="24"/>
        </w:rPr>
        <w:t xml:space="preserve"> </w:t>
      </w:r>
      <w:r w:rsidRPr="00F2696C">
        <w:rPr>
          <w:rFonts w:eastAsia="Times New Roman" w:cs="Arial"/>
          <w:spacing w:val="1"/>
          <w:sz w:val="24"/>
          <w:szCs w:val="24"/>
        </w:rPr>
        <w:t>f</w:t>
      </w:r>
      <w:r w:rsidRPr="00F2696C">
        <w:rPr>
          <w:rFonts w:eastAsia="Times New Roman" w:cs="Arial"/>
          <w:sz w:val="24"/>
          <w:szCs w:val="24"/>
        </w:rPr>
        <w:t>or</w:t>
      </w:r>
      <w:r w:rsidRPr="00F2696C">
        <w:rPr>
          <w:rFonts w:eastAsia="Times New Roman" w:cs="Arial"/>
          <w:spacing w:val="-1"/>
          <w:sz w:val="24"/>
          <w:szCs w:val="24"/>
        </w:rPr>
        <w:t xml:space="preserve"> 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1"/>
          <w:sz w:val="24"/>
          <w:szCs w:val="24"/>
        </w:rPr>
        <w:t xml:space="preserve"> “</w:t>
      </w:r>
      <w:r w:rsidRPr="00F2696C">
        <w:rPr>
          <w:rFonts w:eastAsia="Times New Roman" w:cs="Arial"/>
          <w:sz w:val="24"/>
          <w:szCs w:val="24"/>
        </w:rPr>
        <w:t>A”</w:t>
      </w:r>
      <w:r w:rsidRPr="00F2696C">
        <w:rPr>
          <w:rFonts w:eastAsia="Times New Roman" w:cs="Arial"/>
          <w:spacing w:val="1"/>
          <w:sz w:val="24"/>
          <w:szCs w:val="24"/>
        </w:rPr>
        <w:t xml:space="preserve"> </w:t>
      </w:r>
      <w:r w:rsidRPr="00F2696C">
        <w:rPr>
          <w:rFonts w:eastAsia="Times New Roman" w:cs="Arial"/>
          <w:spacing w:val="-3"/>
          <w:sz w:val="24"/>
          <w:szCs w:val="24"/>
        </w:rPr>
        <w:t>P</w:t>
      </w:r>
      <w:r w:rsidRPr="00F2696C">
        <w:rPr>
          <w:rFonts w:eastAsia="Times New Roman" w:cs="Arial"/>
          <w:spacing w:val="-1"/>
          <w:sz w:val="24"/>
          <w:szCs w:val="24"/>
        </w:rPr>
        <w:t>D</w:t>
      </w:r>
      <w:r w:rsidRPr="00F2696C">
        <w:rPr>
          <w:rFonts w:eastAsia="Times New Roman" w:cs="Arial"/>
          <w:spacing w:val="1"/>
          <w:sz w:val="24"/>
          <w:szCs w:val="24"/>
        </w:rPr>
        <w:t>s</w:t>
      </w:r>
      <w:r w:rsidRPr="00F2696C">
        <w:rPr>
          <w:rFonts w:eastAsia="Times New Roman" w:cs="Arial"/>
          <w:sz w:val="24"/>
          <w:szCs w:val="24"/>
        </w:rPr>
        <w:t>.</w:t>
      </w:r>
    </w:p>
    <w:p w:rsidR="009A394A" w:rsidRPr="00F2696C" w:rsidRDefault="009A394A" w:rsidP="009A394A">
      <w:pPr>
        <w:widowControl w:val="0"/>
        <w:tabs>
          <w:tab w:val="left" w:pos="2210"/>
        </w:tabs>
        <w:kinsoku w:val="0"/>
        <w:overflowPunct w:val="0"/>
        <w:autoSpaceDE w:val="0"/>
        <w:autoSpaceDN w:val="0"/>
        <w:adjustRightInd w:val="0"/>
        <w:spacing w:after="120" w:line="240" w:lineRule="auto"/>
        <w:ind w:right="120"/>
        <w:jc w:val="both"/>
        <w:rPr>
          <w:rFonts w:eastAsia="Times New Roman" w:cs="Arial"/>
          <w:sz w:val="24"/>
          <w:szCs w:val="24"/>
        </w:rPr>
      </w:pPr>
      <w:r w:rsidRPr="00F2696C">
        <w:rPr>
          <w:rFonts w:eastAsia="Times New Roman" w:cs="Arial"/>
          <w:b/>
          <w:spacing w:val="1"/>
          <w:sz w:val="24"/>
          <w:szCs w:val="24"/>
          <w:u w:val="thick"/>
        </w:rPr>
        <w:t>T</w:t>
      </w:r>
      <w:r w:rsidRPr="00F2696C">
        <w:rPr>
          <w:rFonts w:eastAsia="Times New Roman" w:cs="Arial"/>
          <w:b/>
          <w:spacing w:val="-4"/>
          <w:sz w:val="24"/>
          <w:szCs w:val="24"/>
          <w:u w:val="thick"/>
        </w:rPr>
        <w:t>y</w:t>
      </w:r>
      <w:r w:rsidRPr="00F2696C">
        <w:rPr>
          <w:rFonts w:eastAsia="Times New Roman" w:cs="Arial"/>
          <w:b/>
          <w:sz w:val="24"/>
          <w:szCs w:val="24"/>
          <w:u w:val="thick"/>
        </w:rPr>
        <w:t xml:space="preserve">pe </w:t>
      </w:r>
      <w:r w:rsidRPr="00F2696C">
        <w:rPr>
          <w:rFonts w:eastAsia="Times New Roman" w:cs="Arial"/>
          <w:b/>
          <w:spacing w:val="5"/>
          <w:sz w:val="24"/>
          <w:szCs w:val="24"/>
          <w:u w:val="thick"/>
        </w:rPr>
        <w:t xml:space="preserve"> </w:t>
      </w:r>
      <w:r w:rsidRPr="00F2696C">
        <w:rPr>
          <w:rFonts w:eastAsia="Times New Roman" w:cs="Arial"/>
          <w:b/>
          <w:sz w:val="24"/>
          <w:szCs w:val="24"/>
          <w:u w:val="thick"/>
        </w:rPr>
        <w:t>B</w:t>
      </w:r>
      <w:r w:rsidR="009F01DF" w:rsidRPr="00F2696C">
        <w:rPr>
          <w:rFonts w:eastAsia="Times New Roman" w:cs="Arial"/>
          <w:b/>
          <w:sz w:val="24"/>
          <w:szCs w:val="24"/>
          <w:u w:val="thick"/>
        </w:rPr>
        <w:t xml:space="preserve"> (P</w:t>
      </w:r>
      <w:r w:rsidR="00B43373" w:rsidRPr="00F2696C">
        <w:rPr>
          <w:rFonts w:eastAsia="Times New Roman" w:cs="Arial"/>
          <w:b/>
          <w:sz w:val="24"/>
          <w:szCs w:val="24"/>
          <w:u w:val="thick"/>
        </w:rPr>
        <w:t>D)</w:t>
      </w:r>
      <w:r w:rsidRPr="00F2696C">
        <w:rPr>
          <w:rFonts w:eastAsia="Times New Roman" w:cs="Arial"/>
          <w:sz w:val="24"/>
          <w:szCs w:val="24"/>
        </w:rPr>
        <w:t>.   A</w:t>
      </w:r>
      <w:r w:rsidRPr="00F2696C">
        <w:rPr>
          <w:rFonts w:eastAsia="Times New Roman" w:cs="Arial"/>
          <w:spacing w:val="5"/>
          <w:sz w:val="24"/>
          <w:szCs w:val="24"/>
        </w:rPr>
        <w:t xml:space="preserve"> </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7"/>
          <w:sz w:val="24"/>
          <w:szCs w:val="24"/>
        </w:rPr>
        <w:t xml:space="preserve"> </w:t>
      </w:r>
      <w:r w:rsidRPr="00F2696C">
        <w:rPr>
          <w:rFonts w:eastAsia="Times New Roman" w:cs="Arial"/>
          <w:spacing w:val="1"/>
          <w:sz w:val="24"/>
          <w:szCs w:val="24"/>
        </w:rPr>
        <w:t>"</w:t>
      </w:r>
      <w:r w:rsidRPr="00F2696C">
        <w:rPr>
          <w:rFonts w:eastAsia="Times New Roman" w:cs="Arial"/>
          <w:sz w:val="24"/>
          <w:szCs w:val="24"/>
        </w:rPr>
        <w:t>B"</w:t>
      </w:r>
      <w:r w:rsidRPr="00F2696C">
        <w:rPr>
          <w:rFonts w:eastAsia="Times New Roman" w:cs="Arial"/>
          <w:spacing w:val="6"/>
          <w:sz w:val="24"/>
          <w:szCs w:val="24"/>
        </w:rPr>
        <w:t xml:space="preserve"> </w:t>
      </w:r>
      <w:r w:rsidRPr="00F2696C">
        <w:rPr>
          <w:rFonts w:eastAsia="Times New Roman" w:cs="Arial"/>
          <w:sz w:val="24"/>
          <w:szCs w:val="24"/>
        </w:rPr>
        <w:t>PD</w:t>
      </w:r>
      <w:r w:rsidRPr="00F2696C">
        <w:rPr>
          <w:rFonts w:eastAsia="Times New Roman" w:cs="Arial"/>
          <w:spacing w:val="4"/>
          <w:sz w:val="24"/>
          <w:szCs w:val="24"/>
        </w:rPr>
        <w:t xml:space="preserve"> </w:t>
      </w:r>
      <w:r w:rsidRPr="00F2696C">
        <w:rPr>
          <w:rFonts w:eastAsia="Times New Roman" w:cs="Arial"/>
          <w:sz w:val="24"/>
          <w:szCs w:val="24"/>
        </w:rPr>
        <w:t>is</w:t>
      </w:r>
      <w:r w:rsidRPr="00F2696C">
        <w:rPr>
          <w:rFonts w:eastAsia="Times New Roman" w:cs="Arial"/>
          <w:spacing w:val="6"/>
          <w:sz w:val="24"/>
          <w:szCs w:val="24"/>
        </w:rPr>
        <w:t xml:space="preserve"> </w:t>
      </w:r>
      <w:r w:rsidRPr="00F2696C">
        <w:rPr>
          <w:rFonts w:eastAsia="Times New Roman" w:cs="Arial"/>
          <w:sz w:val="24"/>
          <w:szCs w:val="24"/>
        </w:rPr>
        <w:t>one</w:t>
      </w:r>
      <w:r w:rsidRPr="00F2696C">
        <w:rPr>
          <w:rFonts w:eastAsia="Times New Roman" w:cs="Arial"/>
          <w:spacing w:val="5"/>
          <w:sz w:val="24"/>
          <w:szCs w:val="24"/>
        </w:rPr>
        <w:t xml:space="preserve"> </w:t>
      </w:r>
      <w:r w:rsidRPr="00F2696C">
        <w:rPr>
          <w:rFonts w:eastAsia="Times New Roman" w:cs="Arial"/>
          <w:spacing w:val="1"/>
          <w:sz w:val="24"/>
          <w:szCs w:val="24"/>
        </w:rPr>
        <w:t>t</w:t>
      </w:r>
      <w:r w:rsidRPr="00F2696C">
        <w:rPr>
          <w:rFonts w:eastAsia="Times New Roman" w:cs="Arial"/>
          <w:sz w:val="24"/>
          <w:szCs w:val="24"/>
        </w:rPr>
        <w:t>hat</w:t>
      </w:r>
      <w:r w:rsidRPr="00F2696C">
        <w:rPr>
          <w:rFonts w:eastAsia="Times New Roman" w:cs="Arial"/>
          <w:spacing w:val="6"/>
          <w:sz w:val="24"/>
          <w:szCs w:val="24"/>
        </w:rPr>
        <w:t xml:space="preserve"> </w:t>
      </w:r>
      <w:r w:rsidRPr="00F2696C">
        <w:rPr>
          <w:rFonts w:eastAsia="Times New Roman" w:cs="Arial"/>
          <w:spacing w:val="-1"/>
          <w:sz w:val="24"/>
          <w:szCs w:val="24"/>
        </w:rPr>
        <w:t>m</w:t>
      </w:r>
      <w:r w:rsidRPr="00F2696C">
        <w:rPr>
          <w:rFonts w:eastAsia="Times New Roman" w:cs="Arial"/>
          <w:sz w:val="24"/>
          <w:szCs w:val="24"/>
        </w:rPr>
        <w:t>ay</w:t>
      </w:r>
      <w:r w:rsidRPr="00F2696C">
        <w:rPr>
          <w:rFonts w:eastAsia="Times New Roman" w:cs="Arial"/>
          <w:spacing w:val="1"/>
          <w:sz w:val="24"/>
          <w:szCs w:val="24"/>
        </w:rPr>
        <w:t xml:space="preserve"> </w:t>
      </w:r>
      <w:r w:rsidRPr="00F2696C">
        <w:rPr>
          <w:rFonts w:eastAsia="Times New Roman" w:cs="Arial"/>
          <w:sz w:val="24"/>
          <w:szCs w:val="24"/>
        </w:rPr>
        <w:t>in</w:t>
      </w:r>
      <w:r w:rsidRPr="00F2696C">
        <w:rPr>
          <w:rFonts w:eastAsia="Times New Roman" w:cs="Arial"/>
          <w:spacing w:val="1"/>
          <w:sz w:val="24"/>
          <w:szCs w:val="24"/>
        </w:rPr>
        <w:t>c</w:t>
      </w:r>
      <w:r w:rsidRPr="00F2696C">
        <w:rPr>
          <w:rFonts w:eastAsia="Times New Roman" w:cs="Arial"/>
          <w:sz w:val="24"/>
          <w:szCs w:val="24"/>
        </w:rPr>
        <w:t>lude</w:t>
      </w:r>
      <w:r w:rsidRPr="00F2696C">
        <w:rPr>
          <w:rFonts w:eastAsia="Times New Roman" w:cs="Arial"/>
          <w:spacing w:val="5"/>
          <w:sz w:val="24"/>
          <w:szCs w:val="24"/>
        </w:rPr>
        <w:t xml:space="preserve"> </w:t>
      </w:r>
      <w:r w:rsidRPr="00F2696C">
        <w:rPr>
          <w:rFonts w:eastAsia="Times New Roman" w:cs="Arial"/>
          <w:sz w:val="24"/>
          <w:szCs w:val="24"/>
        </w:rPr>
        <w:t>any</w:t>
      </w:r>
      <w:r w:rsidRPr="00F2696C">
        <w:rPr>
          <w:rFonts w:eastAsia="Times New Roman" w:cs="Arial"/>
          <w:spacing w:val="1"/>
          <w:sz w:val="24"/>
          <w:szCs w:val="24"/>
        </w:rPr>
        <w:t xml:space="preserve"> </w:t>
      </w:r>
      <w:r w:rsidRPr="00F2696C">
        <w:rPr>
          <w:rFonts w:eastAsia="Times New Roman" w:cs="Arial"/>
          <w:sz w:val="24"/>
          <w:szCs w:val="24"/>
        </w:rPr>
        <w:t>u</w:t>
      </w:r>
      <w:r w:rsidRPr="00F2696C">
        <w:rPr>
          <w:rFonts w:eastAsia="Times New Roman" w:cs="Arial"/>
          <w:spacing w:val="1"/>
          <w:sz w:val="24"/>
          <w:szCs w:val="24"/>
        </w:rPr>
        <w:t>s</w:t>
      </w:r>
      <w:r w:rsidRPr="00F2696C">
        <w:rPr>
          <w:rFonts w:eastAsia="Times New Roman" w:cs="Arial"/>
          <w:sz w:val="24"/>
          <w:szCs w:val="24"/>
        </w:rPr>
        <w:t>e</w:t>
      </w:r>
      <w:r w:rsidRPr="00F2696C">
        <w:rPr>
          <w:rFonts w:eastAsia="Times New Roman" w:cs="Arial"/>
          <w:spacing w:val="5"/>
          <w:sz w:val="24"/>
          <w:szCs w:val="24"/>
        </w:rPr>
        <w:t xml:space="preserve"> </w:t>
      </w:r>
      <w:r w:rsidRPr="00F2696C">
        <w:rPr>
          <w:rFonts w:eastAsia="Times New Roman" w:cs="Arial"/>
          <w:sz w:val="24"/>
          <w:szCs w:val="24"/>
        </w:rPr>
        <w:t xml:space="preserve">or </w:t>
      </w:r>
      <w:r w:rsidRPr="00F2696C">
        <w:rPr>
          <w:rFonts w:eastAsia="Times New Roman" w:cs="Arial"/>
          <w:spacing w:val="1"/>
          <w:sz w:val="24"/>
          <w:szCs w:val="24"/>
        </w:rPr>
        <w:t>c</w:t>
      </w:r>
      <w:r w:rsidRPr="00F2696C">
        <w:rPr>
          <w:rFonts w:eastAsia="Times New Roman" w:cs="Arial"/>
          <w:sz w:val="24"/>
          <w:szCs w:val="24"/>
        </w:rPr>
        <w:t>o</w:t>
      </w:r>
      <w:r w:rsidRPr="00F2696C">
        <w:rPr>
          <w:rFonts w:eastAsia="Times New Roman" w:cs="Arial"/>
          <w:spacing w:val="-1"/>
          <w:sz w:val="24"/>
          <w:szCs w:val="24"/>
        </w:rPr>
        <w:t>m</w:t>
      </w:r>
      <w:r w:rsidRPr="00F2696C">
        <w:rPr>
          <w:rFonts w:eastAsia="Times New Roman" w:cs="Arial"/>
          <w:sz w:val="24"/>
          <w:szCs w:val="24"/>
        </w:rPr>
        <w:t>bin</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75"/>
          <w:sz w:val="24"/>
          <w:szCs w:val="24"/>
        </w:rPr>
        <w:t xml:space="preserve"> </w:t>
      </w:r>
      <w:r w:rsidRPr="00F2696C">
        <w:rPr>
          <w:rFonts w:eastAsia="Times New Roman" w:cs="Arial"/>
          <w:sz w:val="24"/>
          <w:szCs w:val="24"/>
        </w:rPr>
        <w:t>of</w:t>
      </w:r>
      <w:r w:rsidRPr="00F2696C">
        <w:rPr>
          <w:rFonts w:eastAsia="Times New Roman" w:cs="Arial"/>
          <w:spacing w:val="77"/>
          <w:sz w:val="24"/>
          <w:szCs w:val="24"/>
        </w:rPr>
        <w:t xml:space="preserve"> </w:t>
      </w:r>
      <w:r w:rsidRPr="00F2696C">
        <w:rPr>
          <w:rFonts w:eastAsia="Times New Roman" w:cs="Arial"/>
          <w:spacing w:val="-3"/>
          <w:sz w:val="24"/>
          <w:szCs w:val="24"/>
        </w:rPr>
        <w:t>u</w:t>
      </w:r>
      <w:r w:rsidRPr="00F2696C">
        <w:rPr>
          <w:rFonts w:eastAsia="Times New Roman" w:cs="Arial"/>
          <w:spacing w:val="-1"/>
          <w:sz w:val="24"/>
          <w:szCs w:val="24"/>
        </w:rPr>
        <w:t>s</w:t>
      </w:r>
      <w:r w:rsidRPr="00F2696C">
        <w:rPr>
          <w:rFonts w:eastAsia="Times New Roman" w:cs="Arial"/>
          <w:sz w:val="24"/>
          <w:szCs w:val="24"/>
        </w:rPr>
        <w:t>es</w:t>
      </w:r>
      <w:r w:rsidRPr="00F2696C">
        <w:rPr>
          <w:rFonts w:eastAsia="Times New Roman" w:cs="Arial"/>
          <w:spacing w:val="77"/>
          <w:sz w:val="24"/>
          <w:szCs w:val="24"/>
        </w:rPr>
        <w:t xml:space="preserve"> </w:t>
      </w:r>
      <w:r w:rsidRPr="00F2696C">
        <w:rPr>
          <w:rFonts w:eastAsia="Times New Roman" w:cs="Arial"/>
          <w:sz w:val="24"/>
          <w:szCs w:val="24"/>
        </w:rPr>
        <w:t>and</w:t>
      </w:r>
      <w:r w:rsidRPr="00F2696C">
        <w:rPr>
          <w:rFonts w:eastAsia="Times New Roman" w:cs="Arial"/>
          <w:spacing w:val="76"/>
          <w:sz w:val="24"/>
          <w:szCs w:val="24"/>
        </w:rPr>
        <w:t xml:space="preserve"> </w:t>
      </w:r>
      <w:r w:rsidRPr="00F2696C">
        <w:rPr>
          <w:rFonts w:eastAsia="Times New Roman" w:cs="Arial"/>
          <w:sz w:val="24"/>
          <w:szCs w:val="24"/>
        </w:rPr>
        <w:t>i</w:t>
      </w:r>
      <w:r w:rsidRPr="00F2696C">
        <w:rPr>
          <w:rFonts w:eastAsia="Times New Roman" w:cs="Arial"/>
          <w:spacing w:val="-3"/>
          <w:sz w:val="24"/>
          <w:szCs w:val="24"/>
        </w:rPr>
        <w:t>n</w:t>
      </w:r>
      <w:r w:rsidRPr="00F2696C">
        <w:rPr>
          <w:rFonts w:eastAsia="Times New Roman" w:cs="Arial"/>
          <w:spacing w:val="1"/>
          <w:sz w:val="24"/>
          <w:szCs w:val="24"/>
        </w:rPr>
        <w:t>t</w:t>
      </w:r>
      <w:r w:rsidRPr="00F2696C">
        <w:rPr>
          <w:rFonts w:eastAsia="Times New Roman" w:cs="Arial"/>
          <w:sz w:val="24"/>
          <w:szCs w:val="24"/>
        </w:rPr>
        <w:t>en</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1"/>
          <w:sz w:val="24"/>
          <w:szCs w:val="24"/>
        </w:rPr>
        <w:t>t</w:t>
      </w:r>
      <w:r w:rsidRPr="00F2696C">
        <w:rPr>
          <w:rFonts w:eastAsia="Times New Roman" w:cs="Arial"/>
          <w:sz w:val="24"/>
          <w:szCs w:val="24"/>
        </w:rPr>
        <w:t>y</w:t>
      </w:r>
      <w:r w:rsidRPr="00F2696C">
        <w:rPr>
          <w:rFonts w:eastAsia="Times New Roman" w:cs="Arial"/>
          <w:spacing w:val="72"/>
          <w:sz w:val="24"/>
          <w:szCs w:val="24"/>
        </w:rPr>
        <w:t xml:space="preserve"> </w:t>
      </w:r>
      <w:r w:rsidRPr="00F2696C">
        <w:rPr>
          <w:rFonts w:eastAsia="Times New Roman" w:cs="Arial"/>
          <w:sz w:val="24"/>
          <w:szCs w:val="24"/>
        </w:rPr>
        <w:t>le</w:t>
      </w:r>
      <w:r w:rsidRPr="00F2696C">
        <w:rPr>
          <w:rFonts w:eastAsia="Times New Roman" w:cs="Arial"/>
          <w:spacing w:val="-4"/>
          <w:sz w:val="24"/>
          <w:szCs w:val="24"/>
        </w:rPr>
        <w:t>v</w:t>
      </w:r>
      <w:r w:rsidRPr="00F2696C">
        <w:rPr>
          <w:rFonts w:eastAsia="Times New Roman" w:cs="Arial"/>
          <w:sz w:val="24"/>
          <w:szCs w:val="24"/>
        </w:rPr>
        <w:t>els</w:t>
      </w:r>
      <w:r w:rsidRPr="00F2696C">
        <w:rPr>
          <w:rFonts w:eastAsia="Times New Roman" w:cs="Arial"/>
          <w:spacing w:val="77"/>
          <w:sz w:val="24"/>
          <w:szCs w:val="24"/>
        </w:rPr>
        <w:t xml:space="preserve"> </w:t>
      </w:r>
      <w:r w:rsidR="00B46EE1" w:rsidRPr="00F2696C">
        <w:rPr>
          <w:rFonts w:eastAsia="Times New Roman" w:cs="Arial"/>
          <w:sz w:val="24"/>
          <w:szCs w:val="24"/>
        </w:rPr>
        <w:t>rega</w:t>
      </w:r>
      <w:r w:rsidR="00B46EE1" w:rsidRPr="00F2696C">
        <w:rPr>
          <w:rFonts w:eastAsia="Times New Roman" w:cs="Arial"/>
          <w:spacing w:val="1"/>
          <w:sz w:val="24"/>
          <w:szCs w:val="24"/>
        </w:rPr>
        <w:t>r</w:t>
      </w:r>
      <w:r w:rsidR="00B46EE1" w:rsidRPr="00F2696C">
        <w:rPr>
          <w:rFonts w:eastAsia="Times New Roman" w:cs="Arial"/>
          <w:sz w:val="24"/>
          <w:szCs w:val="24"/>
        </w:rPr>
        <w:t>d</w:t>
      </w:r>
      <w:r w:rsidR="00B46EE1" w:rsidRPr="00F2696C">
        <w:rPr>
          <w:rFonts w:eastAsia="Times New Roman" w:cs="Arial"/>
          <w:spacing w:val="-3"/>
          <w:sz w:val="24"/>
          <w:szCs w:val="24"/>
        </w:rPr>
        <w:t>l</w:t>
      </w:r>
      <w:r w:rsidR="00B46EE1" w:rsidRPr="00F2696C">
        <w:rPr>
          <w:rFonts w:eastAsia="Times New Roman" w:cs="Arial"/>
          <w:spacing w:val="1"/>
          <w:sz w:val="24"/>
          <w:szCs w:val="24"/>
        </w:rPr>
        <w:t>es</w:t>
      </w:r>
      <w:r w:rsidR="00B46EE1" w:rsidRPr="00F2696C">
        <w:rPr>
          <w:rFonts w:eastAsia="Times New Roman" w:cs="Arial"/>
          <w:sz w:val="24"/>
          <w:szCs w:val="24"/>
        </w:rPr>
        <w:t>s</w:t>
      </w:r>
      <w:r w:rsidRPr="00F2696C">
        <w:rPr>
          <w:rFonts w:eastAsia="Times New Roman" w:cs="Arial"/>
          <w:spacing w:val="75"/>
          <w:sz w:val="24"/>
          <w:szCs w:val="24"/>
        </w:rPr>
        <w:t xml:space="preserve"> </w:t>
      </w:r>
      <w:r w:rsidRPr="00F2696C">
        <w:rPr>
          <w:rFonts w:eastAsia="Times New Roman" w:cs="Arial"/>
          <w:sz w:val="24"/>
          <w:szCs w:val="24"/>
        </w:rPr>
        <w:t>of</w:t>
      </w:r>
      <w:r w:rsidRPr="00F2696C">
        <w:rPr>
          <w:rFonts w:eastAsia="Times New Roman" w:cs="Arial"/>
          <w:spacing w:val="77"/>
          <w:sz w:val="24"/>
          <w:szCs w:val="24"/>
        </w:rPr>
        <w:t xml:space="preserve"> </w:t>
      </w:r>
      <w:r w:rsidRPr="00F2696C">
        <w:rPr>
          <w:rFonts w:eastAsia="Times New Roman" w:cs="Arial"/>
          <w:sz w:val="24"/>
          <w:szCs w:val="24"/>
        </w:rPr>
        <w:t>pre</w:t>
      </w:r>
      <w:r w:rsidRPr="00F2696C">
        <w:rPr>
          <w:rFonts w:eastAsia="Times New Roman" w:cs="Arial"/>
          <w:spacing w:val="-4"/>
          <w:sz w:val="24"/>
          <w:szCs w:val="24"/>
        </w:rPr>
        <w:t>v</w:t>
      </w:r>
      <w:r w:rsidRPr="00F2696C">
        <w:rPr>
          <w:rFonts w:eastAsia="Times New Roman" w:cs="Arial"/>
          <w:sz w:val="24"/>
          <w:szCs w:val="24"/>
        </w:rPr>
        <w:t xml:space="preserve">ailing </w:t>
      </w:r>
      <w:r w:rsidRPr="00F2696C">
        <w:rPr>
          <w:rFonts w:eastAsia="Times New Roman" w:cs="Arial"/>
          <w:spacing w:val="1"/>
          <w:sz w:val="24"/>
          <w:szCs w:val="24"/>
        </w:rPr>
        <w:t>z</w:t>
      </w:r>
      <w:r w:rsidRPr="00F2696C">
        <w:rPr>
          <w:rFonts w:eastAsia="Times New Roman" w:cs="Arial"/>
          <w:sz w:val="24"/>
          <w:szCs w:val="24"/>
        </w:rPr>
        <w:t>oning</w:t>
      </w:r>
      <w:r w:rsidRPr="00F2696C">
        <w:rPr>
          <w:rFonts w:eastAsia="Times New Roman" w:cs="Arial"/>
          <w:spacing w:val="-1"/>
          <w:sz w:val="24"/>
          <w:szCs w:val="24"/>
        </w:rPr>
        <w:t xml:space="preserve"> </w:t>
      </w:r>
      <w:r w:rsidRPr="00F2696C">
        <w:rPr>
          <w:rFonts w:eastAsia="Times New Roman" w:cs="Arial"/>
          <w:sz w:val="24"/>
          <w:szCs w:val="24"/>
        </w:rPr>
        <w:t>d</w:t>
      </w:r>
      <w:r w:rsidRPr="00F2696C">
        <w:rPr>
          <w:rFonts w:eastAsia="Times New Roman" w:cs="Arial"/>
          <w:spacing w:val="-3"/>
          <w:sz w:val="24"/>
          <w:szCs w:val="24"/>
        </w:rPr>
        <w:t>i</w:t>
      </w:r>
      <w:r w:rsidRPr="00F2696C">
        <w:rPr>
          <w:rFonts w:eastAsia="Times New Roman" w:cs="Arial"/>
          <w:spacing w:val="1"/>
          <w:sz w:val="24"/>
          <w:szCs w:val="24"/>
        </w:rPr>
        <w:t>st</w:t>
      </w:r>
      <w:r w:rsidRPr="00F2696C">
        <w:rPr>
          <w:rFonts w:eastAsia="Times New Roman" w:cs="Arial"/>
          <w:sz w:val="24"/>
          <w:szCs w:val="24"/>
        </w:rPr>
        <w:t>r</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z w:val="24"/>
          <w:szCs w:val="24"/>
        </w:rPr>
        <w:t>t</w:t>
      </w:r>
      <w:r w:rsidRPr="00F2696C">
        <w:rPr>
          <w:rFonts w:eastAsia="Times New Roman" w:cs="Arial"/>
          <w:spacing w:val="2"/>
          <w:sz w:val="24"/>
          <w:szCs w:val="24"/>
        </w:rPr>
        <w:t xml:space="preserve"> </w:t>
      </w:r>
      <w:r w:rsidRPr="00F2696C">
        <w:rPr>
          <w:rFonts w:eastAsia="Times New Roman" w:cs="Arial"/>
          <w:spacing w:val="-3"/>
          <w:sz w:val="24"/>
          <w:szCs w:val="24"/>
        </w:rPr>
        <w:t>r</w:t>
      </w:r>
      <w:r w:rsidRPr="00F2696C">
        <w:rPr>
          <w:rFonts w:eastAsia="Times New Roman" w:cs="Arial"/>
          <w:sz w:val="24"/>
          <w:szCs w:val="24"/>
        </w:rPr>
        <w:t>equ</w:t>
      </w:r>
      <w:r w:rsidRPr="00F2696C">
        <w:rPr>
          <w:rFonts w:eastAsia="Times New Roman" w:cs="Arial"/>
          <w:spacing w:val="-3"/>
          <w:sz w:val="24"/>
          <w:szCs w:val="24"/>
        </w:rPr>
        <w:t>i</w:t>
      </w:r>
      <w:r w:rsidRPr="00F2696C">
        <w:rPr>
          <w:rFonts w:eastAsia="Times New Roman" w:cs="Arial"/>
          <w:sz w:val="24"/>
          <w:szCs w:val="24"/>
        </w:rPr>
        <w:t>re</w:t>
      </w:r>
      <w:r w:rsidRPr="00F2696C">
        <w:rPr>
          <w:rFonts w:eastAsia="Times New Roman" w:cs="Arial"/>
          <w:spacing w:val="-1"/>
          <w:sz w:val="24"/>
          <w:szCs w:val="24"/>
        </w:rPr>
        <w:t>m</w:t>
      </w:r>
      <w:r w:rsidRPr="00F2696C">
        <w:rPr>
          <w:rFonts w:eastAsia="Times New Roman" w:cs="Arial"/>
          <w:sz w:val="24"/>
          <w:szCs w:val="24"/>
        </w:rPr>
        <w:t>en</w:t>
      </w:r>
      <w:r w:rsidRPr="00F2696C">
        <w:rPr>
          <w:rFonts w:eastAsia="Times New Roman" w:cs="Arial"/>
          <w:spacing w:val="-2"/>
          <w:sz w:val="24"/>
          <w:szCs w:val="24"/>
        </w:rPr>
        <w:t>t</w:t>
      </w:r>
      <w:r w:rsidRPr="00F2696C">
        <w:rPr>
          <w:rFonts w:eastAsia="Times New Roman" w:cs="Arial"/>
          <w:sz w:val="24"/>
          <w:szCs w:val="24"/>
        </w:rPr>
        <w:t>s</w:t>
      </w:r>
      <w:r w:rsidRPr="00F2696C">
        <w:rPr>
          <w:rFonts w:eastAsia="Times New Roman" w:cs="Arial"/>
          <w:spacing w:val="2"/>
          <w:sz w:val="24"/>
          <w:szCs w:val="24"/>
        </w:rPr>
        <w:t xml:space="preserve"> </w:t>
      </w:r>
      <w:r w:rsidRPr="00F2696C">
        <w:rPr>
          <w:rFonts w:eastAsia="Times New Roman" w:cs="Arial"/>
          <w:spacing w:val="-4"/>
          <w:sz w:val="24"/>
          <w:szCs w:val="24"/>
        </w:rPr>
        <w:t>w</w:t>
      </w:r>
      <w:r w:rsidRPr="00F2696C">
        <w:rPr>
          <w:rFonts w:eastAsia="Times New Roman" w:cs="Arial"/>
          <w:sz w:val="24"/>
          <w:szCs w:val="24"/>
        </w:rPr>
        <w:t>here</w:t>
      </w:r>
      <w:r w:rsidRPr="00F2696C">
        <w:rPr>
          <w:rFonts w:eastAsia="Times New Roman" w:cs="Arial"/>
          <w:spacing w:val="1"/>
          <w:sz w:val="24"/>
          <w:szCs w:val="24"/>
        </w:rPr>
        <w:t xml:space="preserve"> </w:t>
      </w:r>
      <w:r w:rsidRPr="00F2696C">
        <w:rPr>
          <w:rFonts w:eastAsia="Times New Roman" w:cs="Arial"/>
          <w:spacing w:val="-3"/>
          <w:sz w:val="24"/>
          <w:szCs w:val="24"/>
        </w:rPr>
        <w:t>i</w:t>
      </w:r>
      <w:r w:rsidRPr="00F2696C">
        <w:rPr>
          <w:rFonts w:eastAsia="Times New Roman" w:cs="Arial"/>
          <w:sz w:val="24"/>
          <w:szCs w:val="24"/>
        </w:rPr>
        <w:t>t</w:t>
      </w:r>
      <w:r w:rsidRPr="00F2696C">
        <w:rPr>
          <w:rFonts w:eastAsia="Times New Roman" w:cs="Arial"/>
          <w:spacing w:val="2"/>
          <w:sz w:val="24"/>
          <w:szCs w:val="24"/>
        </w:rPr>
        <w:t xml:space="preserve"> </w:t>
      </w:r>
      <w:r w:rsidRPr="00F2696C">
        <w:rPr>
          <w:rFonts w:eastAsia="Times New Roman" w:cs="Arial"/>
          <w:spacing w:val="-3"/>
          <w:sz w:val="24"/>
          <w:szCs w:val="24"/>
        </w:rPr>
        <w:t>i</w:t>
      </w:r>
      <w:r w:rsidRPr="00F2696C">
        <w:rPr>
          <w:rFonts w:eastAsia="Times New Roman" w:cs="Arial"/>
          <w:sz w:val="24"/>
          <w:szCs w:val="24"/>
        </w:rPr>
        <w:t xml:space="preserve">s </w:t>
      </w:r>
      <w:r w:rsidRPr="00F2696C">
        <w:rPr>
          <w:rFonts w:eastAsia="Times New Roman" w:cs="Arial"/>
          <w:spacing w:val="1"/>
          <w:sz w:val="24"/>
          <w:szCs w:val="24"/>
        </w:rPr>
        <w:t>t</w:t>
      </w:r>
      <w:r w:rsidRPr="00F2696C">
        <w:rPr>
          <w:rFonts w:eastAsia="Times New Roman" w:cs="Arial"/>
          <w:sz w:val="24"/>
          <w:szCs w:val="24"/>
        </w:rPr>
        <w:t>o</w:t>
      </w:r>
      <w:r w:rsidRPr="00F2696C">
        <w:rPr>
          <w:rFonts w:eastAsia="Times New Roman" w:cs="Arial"/>
          <w:spacing w:val="1"/>
          <w:sz w:val="24"/>
          <w:szCs w:val="24"/>
        </w:rPr>
        <w:t xml:space="preserve"> </w:t>
      </w:r>
      <w:r w:rsidRPr="00F2696C">
        <w:rPr>
          <w:rFonts w:eastAsia="Times New Roman" w:cs="Arial"/>
          <w:sz w:val="24"/>
          <w:szCs w:val="24"/>
        </w:rPr>
        <w:t>be</w:t>
      </w:r>
      <w:r w:rsidRPr="00F2696C">
        <w:rPr>
          <w:rFonts w:eastAsia="Times New Roman" w:cs="Arial"/>
          <w:spacing w:val="-1"/>
          <w:sz w:val="24"/>
          <w:szCs w:val="24"/>
        </w:rPr>
        <w:t xml:space="preserve"> </w:t>
      </w:r>
      <w:r w:rsidRPr="00F2696C">
        <w:rPr>
          <w:rFonts w:eastAsia="Times New Roman" w:cs="Arial"/>
          <w:sz w:val="24"/>
          <w:szCs w:val="24"/>
        </w:rPr>
        <w:t>l</w:t>
      </w:r>
      <w:r w:rsidRPr="00F2696C">
        <w:rPr>
          <w:rFonts w:eastAsia="Times New Roman" w:cs="Arial"/>
          <w:spacing w:val="-3"/>
          <w:sz w:val="24"/>
          <w:szCs w:val="24"/>
        </w:rPr>
        <w:t>o</w:t>
      </w:r>
      <w:r w:rsidRPr="00F2696C">
        <w:rPr>
          <w:rFonts w:eastAsia="Times New Roman" w:cs="Arial"/>
          <w:spacing w:val="1"/>
          <w:sz w:val="24"/>
          <w:szCs w:val="24"/>
        </w:rPr>
        <w:t>c</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ed.</w:t>
      </w:r>
    </w:p>
    <w:p w:rsidR="009A394A" w:rsidRPr="00F2696C" w:rsidRDefault="009A394A" w:rsidP="009A394A">
      <w:pPr>
        <w:widowControl w:val="0"/>
        <w:kinsoku w:val="0"/>
        <w:overflowPunct w:val="0"/>
        <w:autoSpaceDE w:val="0"/>
        <w:autoSpaceDN w:val="0"/>
        <w:adjustRightInd w:val="0"/>
        <w:spacing w:after="120" w:line="322" w:lineRule="exact"/>
        <w:ind w:right="117"/>
        <w:jc w:val="both"/>
        <w:rPr>
          <w:rFonts w:eastAsia="Times New Roman" w:cs="Arial"/>
          <w:sz w:val="24"/>
          <w:szCs w:val="24"/>
        </w:rPr>
      </w:pP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pe</w:t>
      </w:r>
      <w:r w:rsidRPr="00F2696C">
        <w:rPr>
          <w:rFonts w:eastAsia="Times New Roman" w:cs="Arial"/>
          <w:spacing w:val="23"/>
          <w:sz w:val="24"/>
          <w:szCs w:val="24"/>
        </w:rPr>
        <w:t xml:space="preserve"> </w:t>
      </w:r>
      <w:r w:rsidRPr="00F2696C">
        <w:rPr>
          <w:rFonts w:eastAsia="Times New Roman" w:cs="Arial"/>
          <w:sz w:val="24"/>
          <w:szCs w:val="24"/>
        </w:rPr>
        <w:t>B</w:t>
      </w:r>
      <w:r w:rsidRPr="00F2696C">
        <w:rPr>
          <w:rFonts w:eastAsia="Times New Roman" w:cs="Arial"/>
          <w:spacing w:val="23"/>
          <w:sz w:val="24"/>
          <w:szCs w:val="24"/>
        </w:rPr>
        <w:t xml:space="preserve"> </w:t>
      </w:r>
      <w:r w:rsidRPr="00F2696C">
        <w:rPr>
          <w:rFonts w:eastAsia="Times New Roman" w:cs="Arial"/>
          <w:sz w:val="24"/>
          <w:szCs w:val="24"/>
        </w:rPr>
        <w:t>P</w:t>
      </w:r>
      <w:r w:rsidRPr="00F2696C">
        <w:rPr>
          <w:rFonts w:eastAsia="Times New Roman" w:cs="Arial"/>
          <w:spacing w:val="-1"/>
          <w:sz w:val="24"/>
          <w:szCs w:val="24"/>
        </w:rPr>
        <w:t>D</w:t>
      </w:r>
      <w:r w:rsidRPr="00F2696C">
        <w:rPr>
          <w:rFonts w:eastAsia="Times New Roman" w:cs="Arial"/>
          <w:sz w:val="24"/>
          <w:szCs w:val="24"/>
        </w:rPr>
        <w:t>s</w:t>
      </w:r>
      <w:r w:rsidRPr="00F2696C">
        <w:rPr>
          <w:rFonts w:eastAsia="Times New Roman" w:cs="Arial"/>
          <w:spacing w:val="24"/>
          <w:sz w:val="24"/>
          <w:szCs w:val="24"/>
        </w:rPr>
        <w:t xml:space="preserve">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20"/>
          <w:sz w:val="24"/>
          <w:szCs w:val="24"/>
        </w:rPr>
        <w:t xml:space="preserve"> </w:t>
      </w:r>
      <w:r w:rsidRPr="00F2696C">
        <w:rPr>
          <w:rFonts w:eastAsia="Times New Roman" w:cs="Arial"/>
          <w:sz w:val="24"/>
          <w:szCs w:val="24"/>
        </w:rPr>
        <w:t>be</w:t>
      </w:r>
      <w:r w:rsidRPr="00F2696C">
        <w:rPr>
          <w:rFonts w:eastAsia="Times New Roman" w:cs="Arial"/>
          <w:spacing w:val="23"/>
          <w:sz w:val="24"/>
          <w:szCs w:val="24"/>
        </w:rPr>
        <w:t xml:space="preserve"> </w:t>
      </w:r>
      <w:r w:rsidRPr="00F2696C">
        <w:rPr>
          <w:rFonts w:eastAsia="Times New Roman" w:cs="Arial"/>
          <w:sz w:val="24"/>
          <w:szCs w:val="24"/>
        </w:rPr>
        <w:t>e</w:t>
      </w:r>
      <w:r w:rsidRPr="00F2696C">
        <w:rPr>
          <w:rFonts w:eastAsia="Times New Roman" w:cs="Arial"/>
          <w:spacing w:val="1"/>
          <w:sz w:val="24"/>
          <w:szCs w:val="24"/>
        </w:rPr>
        <w:t>st</w:t>
      </w:r>
      <w:r w:rsidRPr="00F2696C">
        <w:rPr>
          <w:rFonts w:eastAsia="Times New Roman" w:cs="Arial"/>
          <w:sz w:val="24"/>
          <w:szCs w:val="24"/>
        </w:rPr>
        <w:t>ab</w:t>
      </w:r>
      <w:r w:rsidRPr="00F2696C">
        <w:rPr>
          <w:rFonts w:eastAsia="Times New Roman" w:cs="Arial"/>
          <w:spacing w:val="-3"/>
          <w:sz w:val="24"/>
          <w:szCs w:val="24"/>
        </w:rPr>
        <w:t>l</w:t>
      </w:r>
      <w:r w:rsidRPr="00F2696C">
        <w:rPr>
          <w:rFonts w:eastAsia="Times New Roman" w:cs="Arial"/>
          <w:sz w:val="24"/>
          <w:szCs w:val="24"/>
        </w:rPr>
        <w:t>i</w:t>
      </w:r>
      <w:r w:rsidRPr="00F2696C">
        <w:rPr>
          <w:rFonts w:eastAsia="Times New Roman" w:cs="Arial"/>
          <w:spacing w:val="1"/>
          <w:sz w:val="24"/>
          <w:szCs w:val="24"/>
        </w:rPr>
        <w:t>s</w:t>
      </w:r>
      <w:r w:rsidRPr="00F2696C">
        <w:rPr>
          <w:rFonts w:eastAsia="Times New Roman" w:cs="Arial"/>
          <w:sz w:val="24"/>
          <w:szCs w:val="24"/>
        </w:rPr>
        <w:t>h</w:t>
      </w:r>
      <w:r w:rsidRPr="00F2696C">
        <w:rPr>
          <w:rFonts w:eastAsia="Times New Roman" w:cs="Arial"/>
          <w:spacing w:val="-3"/>
          <w:sz w:val="24"/>
          <w:szCs w:val="24"/>
        </w:rPr>
        <w:t>e</w:t>
      </w:r>
      <w:r w:rsidRPr="00F2696C">
        <w:rPr>
          <w:rFonts w:eastAsia="Times New Roman" w:cs="Arial"/>
          <w:sz w:val="24"/>
          <w:szCs w:val="24"/>
        </w:rPr>
        <w:t>d</w:t>
      </w:r>
      <w:r w:rsidRPr="00F2696C">
        <w:rPr>
          <w:rFonts w:eastAsia="Times New Roman" w:cs="Arial"/>
          <w:spacing w:val="23"/>
          <w:sz w:val="24"/>
          <w:szCs w:val="24"/>
        </w:rPr>
        <w:t xml:space="preserve"> </w:t>
      </w:r>
      <w:r w:rsidRPr="00F2696C">
        <w:rPr>
          <w:rFonts w:eastAsia="Times New Roman" w:cs="Arial"/>
          <w:sz w:val="24"/>
          <w:szCs w:val="24"/>
        </w:rPr>
        <w:t>on</w:t>
      </w:r>
      <w:r w:rsidRPr="00F2696C">
        <w:rPr>
          <w:rFonts w:eastAsia="Times New Roman" w:cs="Arial"/>
          <w:spacing w:val="23"/>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23"/>
          <w:sz w:val="24"/>
          <w:szCs w:val="24"/>
        </w:rPr>
        <w:t xml:space="preserve"> </w:t>
      </w:r>
      <w:r w:rsidRPr="00F2696C">
        <w:rPr>
          <w:rFonts w:eastAsia="Times New Roman" w:cs="Arial"/>
          <w:sz w:val="24"/>
          <w:szCs w:val="24"/>
        </w:rPr>
        <w:t>o</w:t>
      </w:r>
      <w:r w:rsidRPr="00F2696C">
        <w:rPr>
          <w:rFonts w:eastAsia="Times New Roman" w:cs="Arial"/>
          <w:spacing w:val="-2"/>
          <w:sz w:val="24"/>
          <w:szCs w:val="24"/>
        </w:rPr>
        <w:t>f</w:t>
      </w:r>
      <w:r w:rsidRPr="00F2696C">
        <w:rPr>
          <w:rFonts w:eastAsia="Times New Roman" w:cs="Arial"/>
          <w:spacing w:val="1"/>
          <w:sz w:val="24"/>
          <w:szCs w:val="24"/>
        </w:rPr>
        <w:t>f</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z w:val="24"/>
          <w:szCs w:val="24"/>
        </w:rPr>
        <w:t>ial</w:t>
      </w:r>
      <w:r w:rsidRPr="00F2696C">
        <w:rPr>
          <w:rFonts w:eastAsia="Times New Roman" w:cs="Arial"/>
          <w:spacing w:val="23"/>
          <w:sz w:val="24"/>
          <w:szCs w:val="24"/>
        </w:rPr>
        <w:t xml:space="preserve"> </w:t>
      </w:r>
      <w:r w:rsidRPr="00F2696C">
        <w:rPr>
          <w:rFonts w:eastAsia="Times New Roman" w:cs="Arial"/>
          <w:spacing w:val="-1"/>
          <w:sz w:val="24"/>
          <w:szCs w:val="24"/>
        </w:rPr>
        <w:t>Z</w:t>
      </w:r>
      <w:r w:rsidRPr="00F2696C">
        <w:rPr>
          <w:rFonts w:eastAsia="Times New Roman" w:cs="Arial"/>
          <w:sz w:val="24"/>
          <w:szCs w:val="24"/>
        </w:rPr>
        <w:t>oning</w:t>
      </w:r>
      <w:r w:rsidRPr="00F2696C">
        <w:rPr>
          <w:rFonts w:eastAsia="Times New Roman" w:cs="Arial"/>
          <w:spacing w:val="20"/>
          <w:sz w:val="24"/>
          <w:szCs w:val="24"/>
        </w:rPr>
        <w:t xml:space="preserve"> </w:t>
      </w:r>
      <w:r w:rsidRPr="00F2696C">
        <w:rPr>
          <w:rFonts w:eastAsia="Times New Roman" w:cs="Arial"/>
          <w:spacing w:val="-1"/>
          <w:sz w:val="24"/>
          <w:szCs w:val="24"/>
        </w:rPr>
        <w:t>M</w:t>
      </w:r>
      <w:r w:rsidRPr="00F2696C">
        <w:rPr>
          <w:rFonts w:eastAsia="Times New Roman" w:cs="Arial"/>
          <w:sz w:val="24"/>
          <w:szCs w:val="24"/>
        </w:rPr>
        <w:t>ap</w:t>
      </w:r>
      <w:r w:rsidRPr="00F2696C">
        <w:rPr>
          <w:rFonts w:eastAsia="Times New Roman" w:cs="Arial"/>
          <w:spacing w:val="23"/>
          <w:sz w:val="24"/>
          <w:szCs w:val="24"/>
        </w:rPr>
        <w:t xml:space="preserve"> </w:t>
      </w:r>
      <w:r w:rsidRPr="00F2696C">
        <w:rPr>
          <w:rFonts w:eastAsia="Times New Roman" w:cs="Arial"/>
          <w:sz w:val="24"/>
          <w:szCs w:val="24"/>
        </w:rPr>
        <w:t>by</w:t>
      </w:r>
      <w:r w:rsidRPr="00F2696C">
        <w:rPr>
          <w:rFonts w:eastAsia="Times New Roman" w:cs="Arial"/>
          <w:spacing w:val="22"/>
          <w:sz w:val="24"/>
          <w:szCs w:val="24"/>
        </w:rPr>
        <w:t xml:space="preserve"> </w:t>
      </w:r>
      <w:r w:rsidRPr="00F2696C">
        <w:rPr>
          <w:rFonts w:eastAsia="Times New Roman" w:cs="Arial"/>
          <w:spacing w:val="1"/>
          <w:sz w:val="24"/>
          <w:szCs w:val="24"/>
        </w:rPr>
        <w:t>t</w:t>
      </w:r>
      <w:r w:rsidRPr="00F2696C">
        <w:rPr>
          <w:rFonts w:eastAsia="Times New Roman" w:cs="Arial"/>
          <w:sz w:val="24"/>
          <w:szCs w:val="24"/>
        </w:rPr>
        <w:t xml:space="preserve">he </w:t>
      </w:r>
      <w:r w:rsidRPr="00F2696C">
        <w:rPr>
          <w:rFonts w:eastAsia="Times New Roman" w:cs="Arial"/>
          <w:spacing w:val="1"/>
          <w:sz w:val="24"/>
          <w:szCs w:val="24"/>
        </w:rPr>
        <w:t>s</w:t>
      </w:r>
      <w:r w:rsidRPr="00F2696C">
        <w:rPr>
          <w:rFonts w:eastAsia="Times New Roman" w:cs="Arial"/>
          <w:sz w:val="24"/>
          <w:szCs w:val="24"/>
        </w:rPr>
        <w:t>a</w:t>
      </w:r>
      <w:r w:rsidRPr="00F2696C">
        <w:rPr>
          <w:rFonts w:eastAsia="Times New Roman" w:cs="Arial"/>
          <w:spacing w:val="-1"/>
          <w:sz w:val="24"/>
          <w:szCs w:val="24"/>
        </w:rPr>
        <w:t>m</w:t>
      </w:r>
      <w:r w:rsidRPr="00F2696C">
        <w:rPr>
          <w:rFonts w:eastAsia="Times New Roman" w:cs="Arial"/>
          <w:sz w:val="24"/>
          <w:szCs w:val="24"/>
        </w:rPr>
        <w:t>e</w:t>
      </w:r>
      <w:r w:rsidRPr="00F2696C">
        <w:rPr>
          <w:rFonts w:eastAsia="Times New Roman" w:cs="Arial"/>
          <w:spacing w:val="41"/>
          <w:sz w:val="24"/>
          <w:szCs w:val="24"/>
        </w:rPr>
        <w:t xml:space="preserve"> </w:t>
      </w:r>
      <w:r w:rsidRPr="00F2696C">
        <w:rPr>
          <w:rFonts w:eastAsia="Times New Roman" w:cs="Arial"/>
          <w:sz w:val="24"/>
          <w:szCs w:val="24"/>
        </w:rPr>
        <w:t>p</w:t>
      </w:r>
      <w:r w:rsidRPr="00F2696C">
        <w:rPr>
          <w:rFonts w:eastAsia="Times New Roman" w:cs="Arial"/>
          <w:spacing w:val="-3"/>
          <w:sz w:val="24"/>
          <w:szCs w:val="24"/>
        </w:rPr>
        <w:t>r</w:t>
      </w:r>
      <w:r w:rsidRPr="00F2696C">
        <w:rPr>
          <w:rFonts w:eastAsia="Times New Roman" w:cs="Arial"/>
          <w:sz w:val="24"/>
          <w:szCs w:val="24"/>
        </w:rPr>
        <w:t>o</w:t>
      </w:r>
      <w:r w:rsidRPr="00F2696C">
        <w:rPr>
          <w:rFonts w:eastAsia="Times New Roman" w:cs="Arial"/>
          <w:spacing w:val="1"/>
          <w:sz w:val="24"/>
          <w:szCs w:val="24"/>
        </w:rPr>
        <w:t>c</w:t>
      </w:r>
      <w:r w:rsidRPr="00F2696C">
        <w:rPr>
          <w:rFonts w:eastAsia="Times New Roman" w:cs="Arial"/>
          <w:sz w:val="24"/>
          <w:szCs w:val="24"/>
        </w:rPr>
        <w:t>e</w:t>
      </w:r>
      <w:r w:rsidRPr="00F2696C">
        <w:rPr>
          <w:rFonts w:eastAsia="Times New Roman" w:cs="Arial"/>
          <w:spacing w:val="-3"/>
          <w:sz w:val="24"/>
          <w:szCs w:val="24"/>
        </w:rPr>
        <w:t>d</w:t>
      </w:r>
      <w:r w:rsidRPr="00F2696C">
        <w:rPr>
          <w:rFonts w:eastAsia="Times New Roman" w:cs="Arial"/>
          <w:sz w:val="24"/>
          <w:szCs w:val="24"/>
        </w:rPr>
        <w:t>ure</w:t>
      </w:r>
      <w:r w:rsidRPr="00F2696C">
        <w:rPr>
          <w:rFonts w:eastAsia="Times New Roman" w:cs="Arial"/>
          <w:spacing w:val="42"/>
          <w:sz w:val="24"/>
          <w:szCs w:val="24"/>
        </w:rPr>
        <w:t xml:space="preserve"> </w:t>
      </w:r>
      <w:r w:rsidRPr="00F2696C">
        <w:rPr>
          <w:rFonts w:eastAsia="Times New Roman" w:cs="Arial"/>
          <w:spacing w:val="-3"/>
          <w:sz w:val="24"/>
          <w:szCs w:val="24"/>
        </w:rPr>
        <w:t>a</w:t>
      </w:r>
      <w:r w:rsidRPr="00F2696C">
        <w:rPr>
          <w:rFonts w:eastAsia="Times New Roman" w:cs="Arial"/>
          <w:sz w:val="24"/>
          <w:szCs w:val="24"/>
        </w:rPr>
        <w:t>s</w:t>
      </w:r>
      <w:r w:rsidRPr="00F2696C">
        <w:rPr>
          <w:rFonts w:eastAsia="Times New Roman" w:cs="Arial"/>
          <w:spacing w:val="41"/>
          <w:sz w:val="24"/>
          <w:szCs w:val="24"/>
        </w:rPr>
        <w:t xml:space="preserve"> </w:t>
      </w:r>
      <w:r w:rsidRPr="00F2696C">
        <w:rPr>
          <w:rFonts w:eastAsia="Times New Roman" w:cs="Arial"/>
          <w:spacing w:val="1"/>
          <w:sz w:val="24"/>
          <w:szCs w:val="24"/>
        </w:rPr>
        <w:t>f</w:t>
      </w:r>
      <w:r w:rsidRPr="00F2696C">
        <w:rPr>
          <w:rFonts w:eastAsia="Times New Roman" w:cs="Arial"/>
          <w:sz w:val="24"/>
          <w:szCs w:val="24"/>
        </w:rPr>
        <w:t>or</w:t>
      </w:r>
      <w:r w:rsidRPr="00F2696C">
        <w:rPr>
          <w:rFonts w:eastAsia="Times New Roman" w:cs="Arial"/>
          <w:spacing w:val="40"/>
          <w:sz w:val="24"/>
          <w:szCs w:val="24"/>
        </w:rPr>
        <w:t xml:space="preserve"> </w:t>
      </w:r>
      <w:r w:rsidRPr="00F2696C">
        <w:rPr>
          <w:rFonts w:eastAsia="Times New Roman" w:cs="Arial"/>
          <w:sz w:val="24"/>
          <w:szCs w:val="24"/>
        </w:rPr>
        <w:t>a</w:t>
      </w:r>
      <w:r w:rsidRPr="00F2696C">
        <w:rPr>
          <w:rFonts w:eastAsia="Times New Roman" w:cs="Arial"/>
          <w:spacing w:val="-1"/>
          <w:sz w:val="24"/>
          <w:szCs w:val="24"/>
        </w:rPr>
        <w:t>m</w:t>
      </w:r>
      <w:r w:rsidRPr="00F2696C">
        <w:rPr>
          <w:rFonts w:eastAsia="Times New Roman" w:cs="Arial"/>
          <w:sz w:val="24"/>
          <w:szCs w:val="24"/>
        </w:rPr>
        <w:t>end</w:t>
      </w:r>
      <w:r w:rsidRPr="00F2696C">
        <w:rPr>
          <w:rFonts w:eastAsia="Times New Roman" w:cs="Arial"/>
          <w:spacing w:val="-1"/>
          <w:sz w:val="24"/>
          <w:szCs w:val="24"/>
        </w:rPr>
        <w:t>m</w:t>
      </w:r>
      <w:r w:rsidRPr="00F2696C">
        <w:rPr>
          <w:rFonts w:eastAsia="Times New Roman" w:cs="Arial"/>
          <w:sz w:val="24"/>
          <w:szCs w:val="24"/>
        </w:rPr>
        <w:t>en</w:t>
      </w:r>
      <w:r w:rsidRPr="00F2696C">
        <w:rPr>
          <w:rFonts w:eastAsia="Times New Roman" w:cs="Arial"/>
          <w:spacing w:val="-2"/>
          <w:sz w:val="24"/>
          <w:szCs w:val="24"/>
        </w:rPr>
        <w:t>t</w:t>
      </w:r>
      <w:r w:rsidRPr="00F2696C">
        <w:rPr>
          <w:rFonts w:eastAsia="Times New Roman" w:cs="Arial"/>
          <w:sz w:val="24"/>
          <w:szCs w:val="24"/>
        </w:rPr>
        <w:t>s</w:t>
      </w:r>
      <w:r w:rsidRPr="00F2696C">
        <w:rPr>
          <w:rFonts w:eastAsia="Times New Roman" w:cs="Arial"/>
          <w:spacing w:val="41"/>
          <w:sz w:val="24"/>
          <w:szCs w:val="24"/>
        </w:rPr>
        <w:t xml:space="preserve"> </w:t>
      </w:r>
      <w:r w:rsidRPr="00F2696C">
        <w:rPr>
          <w:rFonts w:eastAsia="Times New Roman" w:cs="Arial"/>
          <w:sz w:val="24"/>
          <w:szCs w:val="24"/>
        </w:rPr>
        <w:t>generally</w:t>
      </w:r>
      <w:r w:rsidRPr="00F2696C">
        <w:rPr>
          <w:rFonts w:eastAsia="Times New Roman" w:cs="Arial"/>
          <w:spacing w:val="38"/>
          <w:sz w:val="24"/>
          <w:szCs w:val="24"/>
        </w:rPr>
        <w:t xml:space="preserve"> </w:t>
      </w:r>
      <w:r w:rsidRPr="00F2696C">
        <w:rPr>
          <w:rFonts w:eastAsia="Times New Roman" w:cs="Arial"/>
          <w:sz w:val="24"/>
          <w:szCs w:val="24"/>
        </w:rPr>
        <w:t>(</w:t>
      </w:r>
      <w:r w:rsidR="00B46EE1">
        <w:rPr>
          <w:rFonts w:eastAsia="Times New Roman" w:cs="Arial"/>
          <w:sz w:val="24"/>
          <w:szCs w:val="24"/>
        </w:rPr>
        <w:t>Section</w:t>
      </w:r>
      <w:r w:rsidRPr="00F2696C">
        <w:rPr>
          <w:rFonts w:eastAsia="Times New Roman" w:cs="Arial"/>
          <w:sz w:val="24"/>
          <w:szCs w:val="24"/>
        </w:rPr>
        <w:t xml:space="preserve"> 3</w:t>
      </w:r>
      <w:r w:rsidRPr="00F2696C">
        <w:rPr>
          <w:rFonts w:eastAsia="Times New Roman" w:cs="Arial"/>
          <w:spacing w:val="1"/>
          <w:sz w:val="24"/>
          <w:szCs w:val="24"/>
        </w:rPr>
        <w:t>.</w:t>
      </w:r>
      <w:r w:rsidRPr="00F2696C">
        <w:rPr>
          <w:rFonts w:eastAsia="Times New Roman" w:cs="Arial"/>
          <w:sz w:val="24"/>
          <w:szCs w:val="24"/>
        </w:rPr>
        <w:t>3</w:t>
      </w:r>
      <w:r w:rsidRPr="00F2696C">
        <w:rPr>
          <w:rFonts w:eastAsia="Times New Roman" w:cs="Arial"/>
          <w:spacing w:val="39"/>
          <w:sz w:val="24"/>
          <w:szCs w:val="24"/>
        </w:rPr>
        <w:t xml:space="preserve"> </w:t>
      </w:r>
      <w:r w:rsidRPr="00F2696C">
        <w:rPr>
          <w:rFonts w:eastAsia="Times New Roman" w:cs="Arial"/>
          <w:spacing w:val="1"/>
          <w:sz w:val="24"/>
          <w:szCs w:val="24"/>
        </w:rPr>
        <w:t xml:space="preserve">and </w:t>
      </w:r>
      <w:r w:rsidR="00B46EE1">
        <w:rPr>
          <w:rFonts w:eastAsia="Times New Roman" w:cs="Arial"/>
          <w:spacing w:val="1"/>
          <w:sz w:val="24"/>
          <w:szCs w:val="24"/>
        </w:rPr>
        <w:t>Section</w:t>
      </w:r>
      <w:r w:rsidRPr="00F2696C">
        <w:rPr>
          <w:rFonts w:eastAsia="Times New Roman" w:cs="Arial"/>
          <w:spacing w:val="1"/>
          <w:sz w:val="24"/>
          <w:szCs w:val="24"/>
        </w:rPr>
        <w:t xml:space="preserve"> 3.4</w:t>
      </w:r>
      <w:r w:rsidRPr="00F2696C">
        <w:rPr>
          <w:rFonts w:eastAsia="Times New Roman" w:cs="Arial"/>
          <w:spacing w:val="-3"/>
          <w:sz w:val="24"/>
          <w:szCs w:val="24"/>
        </w:rPr>
        <w:t>)</w:t>
      </w:r>
      <w:r w:rsidRPr="00F2696C">
        <w:rPr>
          <w:rFonts w:eastAsia="Times New Roman" w:cs="Arial"/>
          <w:sz w:val="24"/>
          <w:szCs w:val="24"/>
        </w:rPr>
        <w:t>,</w:t>
      </w:r>
      <w:r w:rsidRPr="00F2696C">
        <w:rPr>
          <w:rFonts w:eastAsia="Times New Roman" w:cs="Arial"/>
          <w:spacing w:val="2"/>
          <w:sz w:val="24"/>
          <w:szCs w:val="24"/>
        </w:rPr>
        <w:t xml:space="preserve"> </w:t>
      </w:r>
      <w:r w:rsidRPr="00F2696C">
        <w:rPr>
          <w:rFonts w:eastAsia="Times New Roman" w:cs="Arial"/>
          <w:sz w:val="24"/>
          <w:szCs w:val="24"/>
        </w:rPr>
        <w:t>and</w:t>
      </w:r>
      <w:r w:rsidRPr="00F2696C">
        <w:rPr>
          <w:rFonts w:eastAsia="Times New Roman" w:cs="Arial"/>
          <w:spacing w:val="-1"/>
          <w:sz w:val="24"/>
          <w:szCs w:val="24"/>
        </w:rPr>
        <w:t xml:space="preserve"> </w:t>
      </w:r>
      <w:r w:rsidRPr="00F2696C">
        <w:rPr>
          <w:rFonts w:eastAsia="Times New Roman" w:cs="Arial"/>
          <w:sz w:val="24"/>
          <w:szCs w:val="24"/>
        </w:rPr>
        <w:t>in</w:t>
      </w:r>
      <w:r w:rsidRPr="00F2696C">
        <w:rPr>
          <w:rFonts w:eastAsia="Times New Roman" w:cs="Arial"/>
          <w:spacing w:val="-1"/>
          <w:sz w:val="24"/>
          <w:szCs w:val="24"/>
        </w:rPr>
        <w:t xml:space="preserve"> </w:t>
      </w:r>
      <w:r w:rsidRPr="00F2696C">
        <w:rPr>
          <w:rFonts w:eastAsia="Times New Roman" w:cs="Arial"/>
          <w:spacing w:val="-3"/>
          <w:sz w:val="24"/>
          <w:szCs w:val="24"/>
        </w:rPr>
        <w:t>a</w:t>
      </w:r>
      <w:r w:rsidRPr="00F2696C">
        <w:rPr>
          <w:rFonts w:eastAsia="Times New Roman" w:cs="Arial"/>
          <w:spacing w:val="1"/>
          <w:sz w:val="24"/>
          <w:szCs w:val="24"/>
        </w:rPr>
        <w:t>cc</w:t>
      </w:r>
      <w:r w:rsidRPr="00F2696C">
        <w:rPr>
          <w:rFonts w:eastAsia="Times New Roman" w:cs="Arial"/>
          <w:sz w:val="24"/>
          <w:szCs w:val="24"/>
        </w:rPr>
        <w:t>o</w:t>
      </w:r>
      <w:r w:rsidRPr="00F2696C">
        <w:rPr>
          <w:rFonts w:eastAsia="Times New Roman" w:cs="Arial"/>
          <w:spacing w:val="-3"/>
          <w:sz w:val="24"/>
          <w:szCs w:val="24"/>
        </w:rPr>
        <w:t>r</w:t>
      </w:r>
      <w:r w:rsidRPr="00F2696C">
        <w:rPr>
          <w:rFonts w:eastAsia="Times New Roman" w:cs="Arial"/>
          <w:sz w:val="24"/>
          <w:szCs w:val="24"/>
        </w:rPr>
        <w:t>d</w:t>
      </w:r>
      <w:r w:rsidRPr="00F2696C">
        <w:rPr>
          <w:rFonts w:eastAsia="Times New Roman" w:cs="Arial"/>
          <w:spacing w:val="-1"/>
          <w:sz w:val="24"/>
          <w:szCs w:val="24"/>
        </w:rPr>
        <w:t xml:space="preserve"> </w:t>
      </w:r>
      <w:r w:rsidRPr="00F2696C">
        <w:rPr>
          <w:rFonts w:eastAsia="Times New Roman" w:cs="Arial"/>
          <w:spacing w:val="-4"/>
          <w:sz w:val="24"/>
          <w:szCs w:val="24"/>
        </w:rPr>
        <w:t>w</w:t>
      </w:r>
      <w:r w:rsidRPr="00F2696C">
        <w:rPr>
          <w:rFonts w:eastAsia="Times New Roman" w:cs="Arial"/>
          <w:sz w:val="24"/>
          <w:szCs w:val="24"/>
        </w:rPr>
        <w:t>i</w:t>
      </w:r>
      <w:r w:rsidRPr="00F2696C">
        <w:rPr>
          <w:rFonts w:eastAsia="Times New Roman" w:cs="Arial"/>
          <w:spacing w:val="1"/>
          <w:sz w:val="24"/>
          <w:szCs w:val="24"/>
        </w:rPr>
        <w:t>t</w:t>
      </w:r>
      <w:r w:rsidRPr="00F2696C">
        <w:rPr>
          <w:rFonts w:eastAsia="Times New Roman" w:cs="Arial"/>
          <w:sz w:val="24"/>
          <w:szCs w:val="24"/>
        </w:rPr>
        <w:t>h</w:t>
      </w:r>
      <w:r w:rsidRPr="00F2696C">
        <w:rPr>
          <w:rFonts w:eastAsia="Times New Roman" w:cs="Arial"/>
          <w:spacing w:val="1"/>
          <w:sz w:val="24"/>
          <w:szCs w:val="24"/>
        </w:rPr>
        <w:t xml:space="preserve"> t</w:t>
      </w:r>
      <w:r w:rsidRPr="00F2696C">
        <w:rPr>
          <w:rFonts w:eastAsia="Times New Roman" w:cs="Arial"/>
          <w:sz w:val="24"/>
          <w:szCs w:val="24"/>
        </w:rPr>
        <w:t>he</w:t>
      </w:r>
      <w:r w:rsidRPr="00F2696C">
        <w:rPr>
          <w:rFonts w:eastAsia="Times New Roman" w:cs="Arial"/>
          <w:spacing w:val="-1"/>
          <w:sz w:val="24"/>
          <w:szCs w:val="24"/>
        </w:rPr>
        <w:t xml:space="preserve"> </w:t>
      </w:r>
      <w:r w:rsidRPr="00F2696C">
        <w:rPr>
          <w:rFonts w:eastAsia="Times New Roman" w:cs="Arial"/>
          <w:sz w:val="24"/>
          <w:szCs w:val="24"/>
        </w:rPr>
        <w:t>require</w:t>
      </w:r>
      <w:r w:rsidRPr="00F2696C">
        <w:rPr>
          <w:rFonts w:eastAsia="Times New Roman" w:cs="Arial"/>
          <w:spacing w:val="-1"/>
          <w:sz w:val="24"/>
          <w:szCs w:val="24"/>
        </w:rPr>
        <w:t>m</w:t>
      </w:r>
      <w:r w:rsidRPr="00F2696C">
        <w:rPr>
          <w:rFonts w:eastAsia="Times New Roman" w:cs="Arial"/>
          <w:spacing w:val="-3"/>
          <w:sz w:val="24"/>
          <w:szCs w:val="24"/>
        </w:rPr>
        <w:t>e</w:t>
      </w:r>
      <w:r w:rsidRPr="00F2696C">
        <w:rPr>
          <w:rFonts w:eastAsia="Times New Roman" w:cs="Arial"/>
          <w:sz w:val="24"/>
          <w:szCs w:val="24"/>
        </w:rPr>
        <w:t>n</w:t>
      </w:r>
      <w:r w:rsidRPr="00F2696C">
        <w:rPr>
          <w:rFonts w:eastAsia="Times New Roman" w:cs="Arial"/>
          <w:spacing w:val="1"/>
          <w:sz w:val="24"/>
          <w:szCs w:val="24"/>
        </w:rPr>
        <w:t>t</w:t>
      </w:r>
      <w:r w:rsidRPr="00F2696C">
        <w:rPr>
          <w:rFonts w:eastAsia="Times New Roman" w:cs="Arial"/>
          <w:sz w:val="24"/>
          <w:szCs w:val="24"/>
        </w:rPr>
        <w:t xml:space="preserve">s </w:t>
      </w:r>
      <w:r w:rsidRPr="00F2696C">
        <w:rPr>
          <w:rFonts w:eastAsia="Times New Roman" w:cs="Arial"/>
          <w:spacing w:val="-3"/>
          <w:sz w:val="24"/>
          <w:szCs w:val="24"/>
        </w:rPr>
        <w:t>o</w:t>
      </w:r>
      <w:r w:rsidRPr="00F2696C">
        <w:rPr>
          <w:rFonts w:eastAsia="Times New Roman" w:cs="Arial"/>
          <w:sz w:val="24"/>
          <w:szCs w:val="24"/>
        </w:rPr>
        <w:t xml:space="preserve">f </w:t>
      </w:r>
      <w:r w:rsidRPr="00F2696C">
        <w:rPr>
          <w:rFonts w:eastAsia="Times New Roman" w:cs="Arial"/>
          <w:spacing w:val="1"/>
          <w:sz w:val="24"/>
          <w:szCs w:val="24"/>
        </w:rPr>
        <w:t>t</w:t>
      </w:r>
      <w:r w:rsidRPr="00F2696C">
        <w:rPr>
          <w:rFonts w:eastAsia="Times New Roman" w:cs="Arial"/>
          <w:sz w:val="24"/>
          <w:szCs w:val="24"/>
        </w:rPr>
        <w:t>h</w:t>
      </w:r>
      <w:r w:rsidRPr="00F2696C">
        <w:rPr>
          <w:rFonts w:eastAsia="Times New Roman" w:cs="Arial"/>
          <w:spacing w:val="-3"/>
          <w:sz w:val="24"/>
          <w:szCs w:val="24"/>
        </w:rPr>
        <w:t>i</w:t>
      </w:r>
      <w:r w:rsidRPr="00F2696C">
        <w:rPr>
          <w:rFonts w:eastAsia="Times New Roman" w:cs="Arial"/>
          <w:sz w:val="24"/>
          <w:szCs w:val="24"/>
        </w:rPr>
        <w:t xml:space="preserve">s </w:t>
      </w:r>
      <w:r w:rsidRPr="00F2696C">
        <w:rPr>
          <w:rFonts w:eastAsia="Times New Roman" w:cs="Arial"/>
          <w:spacing w:val="1"/>
          <w:sz w:val="24"/>
          <w:szCs w:val="24"/>
        </w:rPr>
        <w:t>s</w:t>
      </w:r>
      <w:r w:rsidRPr="00F2696C">
        <w:rPr>
          <w:rFonts w:eastAsia="Times New Roman" w:cs="Arial"/>
          <w:spacing w:val="-3"/>
          <w:sz w:val="24"/>
          <w:szCs w:val="24"/>
        </w:rPr>
        <w:t>e</w:t>
      </w:r>
      <w:r w:rsidRPr="00F2696C">
        <w:rPr>
          <w:rFonts w:eastAsia="Times New Roman" w:cs="Arial"/>
          <w:spacing w:val="1"/>
          <w:sz w:val="24"/>
          <w:szCs w:val="24"/>
        </w:rPr>
        <w:t>ct</w:t>
      </w:r>
      <w:r w:rsidRPr="00F2696C">
        <w:rPr>
          <w:rFonts w:eastAsia="Times New Roman" w:cs="Arial"/>
          <w:sz w:val="24"/>
          <w:szCs w:val="24"/>
        </w:rPr>
        <w:t>i</w:t>
      </w:r>
      <w:r w:rsidRPr="00F2696C">
        <w:rPr>
          <w:rFonts w:eastAsia="Times New Roman" w:cs="Arial"/>
          <w:spacing w:val="-3"/>
          <w:sz w:val="24"/>
          <w:szCs w:val="24"/>
        </w:rPr>
        <w:t>o</w:t>
      </w:r>
      <w:r w:rsidRPr="00F2696C">
        <w:rPr>
          <w:rFonts w:eastAsia="Times New Roman" w:cs="Arial"/>
          <w:sz w:val="24"/>
          <w:szCs w:val="24"/>
        </w:rPr>
        <w:t>n.</w:t>
      </w:r>
    </w:p>
    <w:p w:rsidR="009A394A" w:rsidRPr="00F2696C" w:rsidRDefault="009A394A" w:rsidP="009A394A">
      <w:pPr>
        <w:widowControl w:val="0"/>
        <w:kinsoku w:val="0"/>
        <w:overflowPunct w:val="0"/>
        <w:autoSpaceDE w:val="0"/>
        <w:autoSpaceDN w:val="0"/>
        <w:adjustRightInd w:val="0"/>
        <w:spacing w:after="0" w:line="322" w:lineRule="exact"/>
        <w:ind w:right="117"/>
        <w:jc w:val="both"/>
        <w:rPr>
          <w:rFonts w:eastAsia="Times New Roman" w:cs="Arial"/>
          <w:spacing w:val="73"/>
          <w:sz w:val="24"/>
          <w:szCs w:val="24"/>
        </w:rPr>
      </w:pPr>
      <w:r w:rsidRPr="00F2696C">
        <w:rPr>
          <w:rFonts w:eastAsia="Times New Roman" w:cs="Arial"/>
          <w:sz w:val="24"/>
          <w:szCs w:val="24"/>
        </w:rPr>
        <w:t>Addi</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3"/>
          <w:sz w:val="24"/>
          <w:szCs w:val="24"/>
        </w:rPr>
        <w:t>a</w:t>
      </w:r>
      <w:r w:rsidRPr="00F2696C">
        <w:rPr>
          <w:rFonts w:eastAsia="Times New Roman" w:cs="Arial"/>
          <w:sz w:val="24"/>
          <w:szCs w:val="24"/>
        </w:rPr>
        <w:t>ll</w:t>
      </w:r>
      <w:r w:rsidRPr="00F2696C">
        <w:rPr>
          <w:rFonts w:eastAsia="Times New Roman" w:cs="Arial"/>
          <w:spacing w:val="-4"/>
          <w:sz w:val="24"/>
          <w:szCs w:val="24"/>
        </w:rPr>
        <w:t>y</w:t>
      </w:r>
      <w:r w:rsidRPr="00F2696C">
        <w:rPr>
          <w:rFonts w:eastAsia="Times New Roman" w:cs="Arial"/>
          <w:sz w:val="24"/>
          <w:szCs w:val="24"/>
        </w:rPr>
        <w:t>,</w:t>
      </w:r>
      <w:r w:rsidRPr="00F2696C">
        <w:rPr>
          <w:rFonts w:eastAsia="Times New Roman" w:cs="Arial"/>
          <w:spacing w:val="31"/>
          <w:sz w:val="24"/>
          <w:szCs w:val="24"/>
        </w:rPr>
        <w:t xml:space="preserve"> </w:t>
      </w:r>
      <w:r w:rsidRPr="00F2696C">
        <w:rPr>
          <w:rFonts w:eastAsia="Times New Roman" w:cs="Arial"/>
          <w:sz w:val="24"/>
          <w:szCs w:val="24"/>
        </w:rPr>
        <w:t>a</w:t>
      </w:r>
      <w:r w:rsidRPr="00F2696C">
        <w:rPr>
          <w:rFonts w:eastAsia="Times New Roman" w:cs="Arial"/>
          <w:spacing w:val="30"/>
          <w:sz w:val="24"/>
          <w:szCs w:val="24"/>
        </w:rPr>
        <w:t xml:space="preserve"> </w:t>
      </w:r>
      <w:r w:rsidRPr="00F2696C">
        <w:rPr>
          <w:rFonts w:eastAsia="Times New Roman" w:cs="Arial"/>
          <w:sz w:val="24"/>
          <w:szCs w:val="24"/>
        </w:rPr>
        <w:t>pre</w:t>
      </w:r>
      <w:r w:rsidRPr="00F2696C">
        <w:rPr>
          <w:rFonts w:eastAsia="Times New Roman" w:cs="Arial"/>
          <w:spacing w:val="1"/>
          <w:sz w:val="24"/>
          <w:szCs w:val="24"/>
        </w:rPr>
        <w:t>f</w:t>
      </w:r>
      <w:r w:rsidRPr="00F2696C">
        <w:rPr>
          <w:rFonts w:eastAsia="Times New Roman" w:cs="Arial"/>
          <w:spacing w:val="-3"/>
          <w:sz w:val="24"/>
          <w:szCs w:val="24"/>
        </w:rPr>
        <w:t>i</w:t>
      </w:r>
      <w:r w:rsidRPr="00F2696C">
        <w:rPr>
          <w:rFonts w:eastAsia="Times New Roman" w:cs="Arial"/>
          <w:sz w:val="24"/>
          <w:szCs w:val="24"/>
        </w:rPr>
        <w:t>x</w:t>
      </w:r>
      <w:r w:rsidRPr="00F2696C">
        <w:rPr>
          <w:rFonts w:eastAsia="Times New Roman" w:cs="Arial"/>
          <w:spacing w:val="26"/>
          <w:sz w:val="24"/>
          <w:szCs w:val="24"/>
        </w:rPr>
        <w:t xml:space="preserve"> </w:t>
      </w:r>
      <w:r w:rsidRPr="00F2696C">
        <w:rPr>
          <w:rFonts w:eastAsia="Times New Roman" w:cs="Arial"/>
          <w:sz w:val="24"/>
          <w:szCs w:val="24"/>
        </w:rPr>
        <w:t>and</w:t>
      </w:r>
      <w:r w:rsidRPr="00F2696C">
        <w:rPr>
          <w:rFonts w:eastAsia="Times New Roman" w:cs="Arial"/>
          <w:spacing w:val="30"/>
          <w:sz w:val="24"/>
          <w:szCs w:val="24"/>
        </w:rPr>
        <w:t xml:space="preserve"> </w:t>
      </w:r>
      <w:r w:rsidRPr="00F2696C">
        <w:rPr>
          <w:rFonts w:eastAsia="Times New Roman" w:cs="Arial"/>
          <w:sz w:val="24"/>
          <w:szCs w:val="24"/>
        </w:rPr>
        <w:t>nu</w:t>
      </w:r>
      <w:r w:rsidRPr="00F2696C">
        <w:rPr>
          <w:rFonts w:eastAsia="Times New Roman" w:cs="Arial"/>
          <w:spacing w:val="-1"/>
          <w:sz w:val="24"/>
          <w:szCs w:val="24"/>
        </w:rPr>
        <w:t>m</w:t>
      </w:r>
      <w:r w:rsidRPr="00F2696C">
        <w:rPr>
          <w:rFonts w:eastAsia="Times New Roman" w:cs="Arial"/>
          <w:sz w:val="24"/>
          <w:szCs w:val="24"/>
        </w:rPr>
        <w:t>ber</w:t>
      </w:r>
      <w:r w:rsidRPr="00F2696C">
        <w:rPr>
          <w:rFonts w:eastAsia="Times New Roman" w:cs="Arial"/>
          <w:spacing w:val="30"/>
          <w:sz w:val="24"/>
          <w:szCs w:val="24"/>
        </w:rPr>
        <w:t xml:space="preserve"> </w:t>
      </w:r>
      <w:r w:rsidRPr="00F2696C">
        <w:rPr>
          <w:rFonts w:eastAsia="Times New Roman" w:cs="Arial"/>
          <w:sz w:val="24"/>
          <w:szCs w:val="24"/>
        </w:rPr>
        <w:t>indi</w:t>
      </w:r>
      <w:r w:rsidRPr="00F2696C">
        <w:rPr>
          <w:rFonts w:eastAsia="Times New Roman" w:cs="Arial"/>
          <w:spacing w:val="-1"/>
          <w:sz w:val="24"/>
          <w:szCs w:val="24"/>
        </w:rPr>
        <w:t>c</w:t>
      </w:r>
      <w:r w:rsidRPr="00F2696C">
        <w:rPr>
          <w:rFonts w:eastAsia="Times New Roman" w:cs="Arial"/>
          <w:sz w:val="24"/>
          <w:szCs w:val="24"/>
        </w:rPr>
        <w:t>a</w:t>
      </w:r>
      <w:r w:rsidRPr="00F2696C">
        <w:rPr>
          <w:rFonts w:eastAsia="Times New Roman" w:cs="Arial"/>
          <w:spacing w:val="1"/>
          <w:sz w:val="24"/>
          <w:szCs w:val="24"/>
        </w:rPr>
        <w:t>t</w:t>
      </w:r>
      <w:r w:rsidRPr="00F2696C">
        <w:rPr>
          <w:rFonts w:eastAsia="Times New Roman" w:cs="Arial"/>
          <w:sz w:val="24"/>
          <w:szCs w:val="24"/>
        </w:rPr>
        <w:t>ing</w:t>
      </w:r>
      <w:r w:rsidRPr="00F2696C">
        <w:rPr>
          <w:rFonts w:eastAsia="Times New Roman" w:cs="Arial"/>
          <w:spacing w:val="27"/>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30"/>
          <w:sz w:val="24"/>
          <w:szCs w:val="24"/>
        </w:rPr>
        <w:t xml:space="preserve"> </w:t>
      </w:r>
      <w:r w:rsidRPr="00F2696C">
        <w:rPr>
          <w:rFonts w:eastAsia="Times New Roman" w:cs="Arial"/>
          <w:sz w:val="24"/>
          <w:szCs w:val="24"/>
        </w:rPr>
        <w:t>p</w:t>
      </w:r>
      <w:r w:rsidRPr="00F2696C">
        <w:rPr>
          <w:rFonts w:eastAsia="Times New Roman" w:cs="Arial"/>
          <w:spacing w:val="-3"/>
          <w:sz w:val="24"/>
          <w:szCs w:val="24"/>
        </w:rPr>
        <w:t>a</w:t>
      </w:r>
      <w:r w:rsidRPr="00F2696C">
        <w:rPr>
          <w:rFonts w:eastAsia="Times New Roman" w:cs="Arial"/>
          <w:sz w:val="24"/>
          <w:szCs w:val="24"/>
        </w:rPr>
        <w:t>r</w:t>
      </w:r>
      <w:r w:rsidRPr="00F2696C">
        <w:rPr>
          <w:rFonts w:eastAsia="Times New Roman" w:cs="Arial"/>
          <w:spacing w:val="1"/>
          <w:sz w:val="24"/>
          <w:szCs w:val="24"/>
        </w:rPr>
        <w:t>t</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z w:val="24"/>
          <w:szCs w:val="24"/>
        </w:rPr>
        <w:t>ular</w:t>
      </w:r>
      <w:r w:rsidRPr="00F2696C">
        <w:rPr>
          <w:rFonts w:eastAsia="Times New Roman" w:cs="Arial"/>
          <w:spacing w:val="28"/>
          <w:sz w:val="24"/>
          <w:szCs w:val="24"/>
        </w:rPr>
        <w:t xml:space="preserve"> </w:t>
      </w:r>
      <w:r w:rsidRPr="00F2696C">
        <w:rPr>
          <w:rFonts w:eastAsia="Times New Roman" w:cs="Arial"/>
          <w:sz w:val="24"/>
          <w:szCs w:val="24"/>
        </w:rPr>
        <w:t>di</w:t>
      </w:r>
      <w:r w:rsidRPr="00F2696C">
        <w:rPr>
          <w:rFonts w:eastAsia="Times New Roman" w:cs="Arial"/>
          <w:spacing w:val="-1"/>
          <w:sz w:val="24"/>
          <w:szCs w:val="24"/>
        </w:rPr>
        <w:t>s</w:t>
      </w:r>
      <w:r w:rsidRPr="00F2696C">
        <w:rPr>
          <w:rFonts w:eastAsia="Times New Roman" w:cs="Arial"/>
          <w:spacing w:val="1"/>
          <w:sz w:val="24"/>
          <w:szCs w:val="24"/>
        </w:rPr>
        <w:t>t</w:t>
      </w:r>
      <w:r w:rsidRPr="00F2696C">
        <w:rPr>
          <w:rFonts w:eastAsia="Times New Roman" w:cs="Arial"/>
          <w:sz w:val="24"/>
          <w:szCs w:val="24"/>
        </w:rPr>
        <w:t>r</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pacing w:val="-2"/>
          <w:sz w:val="24"/>
          <w:szCs w:val="24"/>
        </w:rPr>
        <w:t>t</w:t>
      </w:r>
      <w:r w:rsidRPr="00F2696C">
        <w:rPr>
          <w:rFonts w:eastAsia="Times New Roman" w:cs="Arial"/>
          <w:sz w:val="24"/>
          <w:szCs w:val="24"/>
        </w:rPr>
        <w:t>,</w:t>
      </w:r>
      <w:r w:rsidRPr="00F2696C">
        <w:rPr>
          <w:rFonts w:eastAsia="Times New Roman" w:cs="Arial"/>
          <w:spacing w:val="31"/>
          <w:sz w:val="24"/>
          <w:szCs w:val="24"/>
        </w:rPr>
        <w:t xml:space="preserve"> </w:t>
      </w:r>
      <w:r w:rsidRPr="00F2696C">
        <w:rPr>
          <w:rFonts w:eastAsia="Times New Roman" w:cs="Arial"/>
          <w:spacing w:val="-5"/>
          <w:sz w:val="24"/>
          <w:szCs w:val="24"/>
        </w:rPr>
        <w:t>a</w:t>
      </w:r>
      <w:r w:rsidRPr="00F2696C">
        <w:rPr>
          <w:rFonts w:eastAsia="Times New Roman" w:cs="Arial"/>
          <w:sz w:val="24"/>
          <w:szCs w:val="24"/>
        </w:rPr>
        <w:t xml:space="preserve">s </w:t>
      </w:r>
      <w:r w:rsidRPr="00F2696C">
        <w:rPr>
          <w:rFonts w:eastAsia="Times New Roman" w:cs="Arial"/>
          <w:spacing w:val="1"/>
          <w:sz w:val="24"/>
          <w:szCs w:val="24"/>
        </w:rPr>
        <w:t>f</w:t>
      </w:r>
      <w:r w:rsidRPr="00F2696C">
        <w:rPr>
          <w:rFonts w:eastAsia="Times New Roman" w:cs="Arial"/>
          <w:sz w:val="24"/>
          <w:szCs w:val="24"/>
        </w:rPr>
        <w:t>or</w:t>
      </w:r>
      <w:r w:rsidRPr="00F2696C">
        <w:rPr>
          <w:rFonts w:eastAsia="Times New Roman" w:cs="Arial"/>
          <w:spacing w:val="72"/>
          <w:sz w:val="24"/>
          <w:szCs w:val="24"/>
        </w:rPr>
        <w:t xml:space="preserve"> </w:t>
      </w:r>
      <w:r w:rsidRPr="00F2696C">
        <w:rPr>
          <w:rFonts w:eastAsia="Times New Roman" w:cs="Arial"/>
          <w:sz w:val="24"/>
          <w:szCs w:val="24"/>
        </w:rPr>
        <w:t>e</w:t>
      </w:r>
      <w:r w:rsidRPr="00F2696C">
        <w:rPr>
          <w:rFonts w:eastAsia="Times New Roman" w:cs="Arial"/>
          <w:spacing w:val="-4"/>
          <w:sz w:val="24"/>
          <w:szCs w:val="24"/>
        </w:rPr>
        <w:t>x</w:t>
      </w:r>
      <w:r w:rsidRPr="00F2696C">
        <w:rPr>
          <w:rFonts w:eastAsia="Times New Roman" w:cs="Arial"/>
          <w:sz w:val="24"/>
          <w:szCs w:val="24"/>
        </w:rPr>
        <w:t>a</w:t>
      </w:r>
      <w:r w:rsidRPr="00F2696C">
        <w:rPr>
          <w:rFonts w:eastAsia="Times New Roman" w:cs="Arial"/>
          <w:spacing w:val="-1"/>
          <w:sz w:val="24"/>
          <w:szCs w:val="24"/>
        </w:rPr>
        <w:t>m</w:t>
      </w:r>
      <w:r w:rsidRPr="00F2696C">
        <w:rPr>
          <w:rFonts w:eastAsia="Times New Roman" w:cs="Arial"/>
          <w:sz w:val="24"/>
          <w:szCs w:val="24"/>
        </w:rPr>
        <w:t>ple</w:t>
      </w:r>
      <w:r w:rsidRPr="00F2696C">
        <w:rPr>
          <w:rFonts w:eastAsia="Times New Roman" w:cs="Arial"/>
          <w:spacing w:val="73"/>
          <w:sz w:val="24"/>
          <w:szCs w:val="24"/>
        </w:rPr>
        <w:t xml:space="preserve"> </w:t>
      </w:r>
    </w:p>
    <w:p w:rsidR="009A394A" w:rsidRPr="00F2696C" w:rsidRDefault="009A394A" w:rsidP="009A394A">
      <w:pPr>
        <w:widowControl w:val="0"/>
        <w:kinsoku w:val="0"/>
        <w:overflowPunct w:val="0"/>
        <w:autoSpaceDE w:val="0"/>
        <w:autoSpaceDN w:val="0"/>
        <w:adjustRightInd w:val="0"/>
        <w:spacing w:after="0" w:line="322" w:lineRule="exact"/>
        <w:ind w:right="117"/>
        <w:jc w:val="both"/>
        <w:rPr>
          <w:rFonts w:eastAsia="Times New Roman" w:cs="Arial"/>
          <w:sz w:val="24"/>
          <w:szCs w:val="24"/>
        </w:rPr>
      </w:pPr>
      <w:r w:rsidRPr="00F2696C">
        <w:rPr>
          <w:rFonts w:eastAsia="Times New Roman" w:cs="Arial"/>
          <w:spacing w:val="1"/>
          <w:sz w:val="24"/>
          <w:szCs w:val="24"/>
        </w:rPr>
        <w:t>"</w:t>
      </w:r>
      <w:r w:rsidRPr="00F2696C">
        <w:rPr>
          <w:rFonts w:eastAsia="Times New Roman" w:cs="Arial"/>
          <w:sz w:val="24"/>
          <w:szCs w:val="24"/>
        </w:rPr>
        <w:t>P</w:t>
      </w:r>
      <w:r w:rsidRPr="00F2696C">
        <w:rPr>
          <w:rFonts w:eastAsia="Times New Roman" w:cs="Arial"/>
          <w:spacing w:val="1"/>
          <w:sz w:val="24"/>
          <w:szCs w:val="24"/>
        </w:rPr>
        <w:t>D</w:t>
      </w:r>
      <w:r w:rsidRPr="00F2696C">
        <w:rPr>
          <w:rFonts w:eastAsia="Times New Roman" w:cs="Arial"/>
          <w:sz w:val="24"/>
          <w:szCs w:val="24"/>
        </w:rPr>
        <w:t>-02-1"</w:t>
      </w:r>
      <w:r w:rsidRPr="00F2696C">
        <w:rPr>
          <w:rFonts w:eastAsia="Times New Roman" w:cs="Arial"/>
          <w:spacing w:val="74"/>
          <w:sz w:val="24"/>
          <w:szCs w:val="24"/>
        </w:rPr>
        <w:t xml:space="preserve"> </w:t>
      </w:r>
      <w:r w:rsidRPr="00F2696C">
        <w:rPr>
          <w:rFonts w:eastAsia="Times New Roman" w:cs="Arial"/>
          <w:sz w:val="24"/>
          <w:szCs w:val="24"/>
        </w:rPr>
        <w:t>(</w:t>
      </w:r>
      <w:r w:rsidRPr="00F2696C">
        <w:rPr>
          <w:rFonts w:eastAsia="Times New Roman" w:cs="Arial"/>
          <w:spacing w:val="-1"/>
          <w:sz w:val="24"/>
          <w:szCs w:val="24"/>
        </w:rPr>
        <w:t>Z</w:t>
      </w:r>
      <w:r w:rsidRPr="00F2696C">
        <w:rPr>
          <w:rFonts w:eastAsia="Times New Roman" w:cs="Arial"/>
          <w:sz w:val="24"/>
          <w:szCs w:val="24"/>
        </w:rPr>
        <w:t>one-</w:t>
      </w:r>
      <w:r w:rsidRPr="00F2696C">
        <w:rPr>
          <w:rFonts w:eastAsia="Times New Roman" w:cs="Arial"/>
          <w:spacing w:val="-3"/>
          <w:sz w:val="24"/>
          <w:szCs w:val="24"/>
        </w:rPr>
        <w:t>Y</w:t>
      </w:r>
      <w:r w:rsidRPr="00F2696C">
        <w:rPr>
          <w:rFonts w:eastAsia="Times New Roman" w:cs="Arial"/>
          <w:sz w:val="24"/>
          <w:szCs w:val="24"/>
        </w:rPr>
        <w:t>ear</w:t>
      </w:r>
      <w:r w:rsidRPr="00F2696C">
        <w:rPr>
          <w:rFonts w:eastAsia="Times New Roman" w:cs="Arial"/>
          <w:spacing w:val="-3"/>
          <w:sz w:val="24"/>
          <w:szCs w:val="24"/>
        </w:rPr>
        <w:t>-</w:t>
      </w:r>
      <w:r w:rsidRPr="00F2696C">
        <w:rPr>
          <w:rFonts w:eastAsia="Times New Roman" w:cs="Arial"/>
          <w:spacing w:val="-1"/>
          <w:sz w:val="24"/>
          <w:szCs w:val="24"/>
        </w:rPr>
        <w:t>N</w:t>
      </w:r>
      <w:r w:rsidRPr="00F2696C">
        <w:rPr>
          <w:rFonts w:eastAsia="Times New Roman" w:cs="Arial"/>
          <w:sz w:val="24"/>
          <w:szCs w:val="24"/>
        </w:rPr>
        <w:t>u</w:t>
      </w:r>
      <w:r w:rsidRPr="00F2696C">
        <w:rPr>
          <w:rFonts w:eastAsia="Times New Roman" w:cs="Arial"/>
          <w:spacing w:val="-1"/>
          <w:sz w:val="24"/>
          <w:szCs w:val="24"/>
        </w:rPr>
        <w:t>m</w:t>
      </w:r>
      <w:r w:rsidRPr="00F2696C">
        <w:rPr>
          <w:rFonts w:eastAsia="Times New Roman" w:cs="Arial"/>
          <w:sz w:val="24"/>
          <w:szCs w:val="24"/>
        </w:rPr>
        <w:t>ber),</w:t>
      </w:r>
      <w:r w:rsidRPr="00F2696C">
        <w:rPr>
          <w:rFonts w:eastAsia="Times New Roman" w:cs="Arial"/>
          <w:spacing w:val="70"/>
          <w:sz w:val="24"/>
          <w:szCs w:val="24"/>
        </w:rPr>
        <w:t xml:space="preserve">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73"/>
          <w:sz w:val="24"/>
          <w:szCs w:val="24"/>
        </w:rPr>
        <w:t xml:space="preserve"> </w:t>
      </w:r>
      <w:r w:rsidRPr="00F2696C">
        <w:rPr>
          <w:rFonts w:eastAsia="Times New Roman" w:cs="Arial"/>
          <w:sz w:val="24"/>
          <w:szCs w:val="24"/>
        </w:rPr>
        <w:t>i</w:t>
      </w:r>
      <w:r w:rsidRPr="00F2696C">
        <w:rPr>
          <w:rFonts w:eastAsia="Times New Roman" w:cs="Arial"/>
          <w:spacing w:val="-3"/>
          <w:sz w:val="24"/>
          <w:szCs w:val="24"/>
        </w:rPr>
        <w:t>d</w:t>
      </w:r>
      <w:r w:rsidRPr="00F2696C">
        <w:rPr>
          <w:rFonts w:eastAsia="Times New Roman" w:cs="Arial"/>
          <w:sz w:val="24"/>
          <w:szCs w:val="24"/>
        </w:rPr>
        <w:t>en</w:t>
      </w:r>
      <w:r w:rsidRPr="00F2696C">
        <w:rPr>
          <w:rFonts w:eastAsia="Times New Roman" w:cs="Arial"/>
          <w:spacing w:val="1"/>
          <w:sz w:val="24"/>
          <w:szCs w:val="24"/>
        </w:rPr>
        <w:t>t</w:t>
      </w:r>
      <w:r w:rsidRPr="00F2696C">
        <w:rPr>
          <w:rFonts w:eastAsia="Times New Roman" w:cs="Arial"/>
          <w:sz w:val="24"/>
          <w:szCs w:val="24"/>
        </w:rPr>
        <w:t>i</w:t>
      </w:r>
      <w:r w:rsidRPr="00F2696C">
        <w:rPr>
          <w:rFonts w:eastAsia="Times New Roman" w:cs="Arial"/>
          <w:spacing w:val="1"/>
          <w:sz w:val="24"/>
          <w:szCs w:val="24"/>
        </w:rPr>
        <w:t>f</w:t>
      </w:r>
      <w:r w:rsidRPr="00F2696C">
        <w:rPr>
          <w:rFonts w:eastAsia="Times New Roman" w:cs="Arial"/>
          <w:sz w:val="24"/>
          <w:szCs w:val="24"/>
        </w:rPr>
        <w:t>y</w:t>
      </w:r>
      <w:r w:rsidRPr="00F2696C">
        <w:rPr>
          <w:rFonts w:eastAsia="Times New Roman" w:cs="Arial"/>
          <w:spacing w:val="70"/>
          <w:sz w:val="24"/>
          <w:szCs w:val="24"/>
        </w:rPr>
        <w:t xml:space="preserve"> </w:t>
      </w:r>
      <w:r w:rsidRPr="00F2696C">
        <w:rPr>
          <w:rFonts w:eastAsia="Times New Roman" w:cs="Arial"/>
          <w:sz w:val="24"/>
          <w:szCs w:val="24"/>
        </w:rPr>
        <w:t>ea</w:t>
      </w:r>
      <w:r w:rsidRPr="00F2696C">
        <w:rPr>
          <w:rFonts w:eastAsia="Times New Roman" w:cs="Arial"/>
          <w:spacing w:val="1"/>
          <w:sz w:val="24"/>
          <w:szCs w:val="24"/>
        </w:rPr>
        <w:t>c</w:t>
      </w:r>
      <w:r w:rsidRPr="00F2696C">
        <w:rPr>
          <w:rFonts w:eastAsia="Times New Roman" w:cs="Arial"/>
          <w:sz w:val="24"/>
          <w:szCs w:val="24"/>
        </w:rPr>
        <w:t>h P</w:t>
      </w:r>
      <w:r w:rsidRPr="00F2696C">
        <w:rPr>
          <w:rFonts w:eastAsia="Times New Roman" w:cs="Arial"/>
          <w:spacing w:val="-1"/>
          <w:sz w:val="24"/>
          <w:szCs w:val="24"/>
        </w:rPr>
        <w:t>D</w:t>
      </w:r>
      <w:r w:rsidRPr="00F2696C">
        <w:rPr>
          <w:rFonts w:eastAsia="Times New Roman" w:cs="Arial"/>
          <w:sz w:val="24"/>
          <w:szCs w:val="24"/>
        </w:rPr>
        <w:t>,</w:t>
      </w:r>
      <w:r w:rsidRPr="00F2696C">
        <w:rPr>
          <w:rFonts w:eastAsia="Times New Roman" w:cs="Arial"/>
          <w:spacing w:val="2"/>
          <w:sz w:val="24"/>
          <w:szCs w:val="24"/>
        </w:rPr>
        <w:t xml:space="preserve"> </w:t>
      </w:r>
      <w:r w:rsidRPr="00F2696C">
        <w:rPr>
          <w:rFonts w:eastAsia="Times New Roman" w:cs="Arial"/>
          <w:spacing w:val="-2"/>
          <w:sz w:val="24"/>
          <w:szCs w:val="24"/>
        </w:rPr>
        <w:t>t</w:t>
      </w:r>
      <w:r w:rsidRPr="00F2696C">
        <w:rPr>
          <w:rFonts w:eastAsia="Times New Roman" w:cs="Arial"/>
          <w:sz w:val="24"/>
          <w:szCs w:val="24"/>
        </w:rPr>
        <w:t>oge</w:t>
      </w:r>
      <w:r w:rsidRPr="00F2696C">
        <w:rPr>
          <w:rFonts w:eastAsia="Times New Roman" w:cs="Arial"/>
          <w:spacing w:val="1"/>
          <w:sz w:val="24"/>
          <w:szCs w:val="24"/>
        </w:rPr>
        <w:t>t</w:t>
      </w:r>
      <w:r w:rsidRPr="00F2696C">
        <w:rPr>
          <w:rFonts w:eastAsia="Times New Roman" w:cs="Arial"/>
          <w:spacing w:val="-3"/>
          <w:sz w:val="24"/>
          <w:szCs w:val="24"/>
        </w:rPr>
        <w:t>h</w:t>
      </w:r>
      <w:r w:rsidRPr="00F2696C">
        <w:rPr>
          <w:rFonts w:eastAsia="Times New Roman" w:cs="Arial"/>
          <w:sz w:val="24"/>
          <w:szCs w:val="24"/>
        </w:rPr>
        <w:t>er</w:t>
      </w:r>
      <w:r w:rsidRPr="00F2696C">
        <w:rPr>
          <w:rFonts w:eastAsia="Times New Roman" w:cs="Arial"/>
          <w:spacing w:val="1"/>
          <w:sz w:val="24"/>
          <w:szCs w:val="24"/>
        </w:rPr>
        <w:t xml:space="preserve"> </w:t>
      </w:r>
      <w:r w:rsidRPr="00F2696C">
        <w:rPr>
          <w:rFonts w:eastAsia="Times New Roman" w:cs="Arial"/>
          <w:spacing w:val="-4"/>
          <w:sz w:val="24"/>
          <w:szCs w:val="24"/>
        </w:rPr>
        <w:t>w</w:t>
      </w:r>
      <w:r w:rsidRPr="00F2696C">
        <w:rPr>
          <w:rFonts w:eastAsia="Times New Roman" w:cs="Arial"/>
          <w:sz w:val="24"/>
          <w:szCs w:val="24"/>
        </w:rPr>
        <w:t>i</w:t>
      </w:r>
      <w:r w:rsidRPr="00F2696C">
        <w:rPr>
          <w:rFonts w:eastAsia="Times New Roman" w:cs="Arial"/>
          <w:spacing w:val="1"/>
          <w:sz w:val="24"/>
          <w:szCs w:val="24"/>
        </w:rPr>
        <w:t>t</w:t>
      </w:r>
      <w:r w:rsidRPr="00F2696C">
        <w:rPr>
          <w:rFonts w:eastAsia="Times New Roman" w:cs="Arial"/>
          <w:sz w:val="24"/>
          <w:szCs w:val="24"/>
        </w:rPr>
        <w:t>h</w:t>
      </w:r>
      <w:r w:rsidRPr="00F2696C">
        <w:rPr>
          <w:rFonts w:eastAsia="Times New Roman" w:cs="Arial"/>
          <w:spacing w:val="-1"/>
          <w:sz w:val="24"/>
          <w:szCs w:val="24"/>
        </w:rPr>
        <w:t xml:space="preserve"> </w:t>
      </w:r>
      <w:r w:rsidRPr="00F2696C">
        <w:rPr>
          <w:rFonts w:eastAsia="Times New Roman" w:cs="Arial"/>
          <w:spacing w:val="-4"/>
          <w:sz w:val="24"/>
          <w:szCs w:val="24"/>
        </w:rPr>
        <w:t>w</w:t>
      </w:r>
      <w:r w:rsidRPr="00F2696C">
        <w:rPr>
          <w:rFonts w:eastAsia="Times New Roman" w:cs="Arial"/>
          <w:sz w:val="24"/>
          <w:szCs w:val="24"/>
        </w:rPr>
        <w:t>ha</w:t>
      </w:r>
      <w:r w:rsidRPr="00F2696C">
        <w:rPr>
          <w:rFonts w:eastAsia="Times New Roman" w:cs="Arial"/>
          <w:spacing w:val="1"/>
          <w:sz w:val="24"/>
          <w:szCs w:val="24"/>
        </w:rPr>
        <w:t>t</w:t>
      </w:r>
      <w:r w:rsidRPr="00F2696C">
        <w:rPr>
          <w:rFonts w:eastAsia="Times New Roman" w:cs="Arial"/>
          <w:spacing w:val="2"/>
          <w:sz w:val="24"/>
          <w:szCs w:val="24"/>
        </w:rPr>
        <w:t>e</w:t>
      </w:r>
      <w:r w:rsidRPr="00F2696C">
        <w:rPr>
          <w:rFonts w:eastAsia="Times New Roman" w:cs="Arial"/>
          <w:spacing w:val="-4"/>
          <w:sz w:val="24"/>
          <w:szCs w:val="24"/>
        </w:rPr>
        <w:t>v</w:t>
      </w:r>
      <w:r w:rsidRPr="00F2696C">
        <w:rPr>
          <w:rFonts w:eastAsia="Times New Roman" w:cs="Arial"/>
          <w:sz w:val="24"/>
          <w:szCs w:val="24"/>
        </w:rPr>
        <w:t>er</w:t>
      </w:r>
      <w:r w:rsidRPr="00F2696C">
        <w:rPr>
          <w:rFonts w:eastAsia="Times New Roman" w:cs="Arial"/>
          <w:spacing w:val="1"/>
          <w:sz w:val="24"/>
          <w:szCs w:val="24"/>
        </w:rPr>
        <w:t xml:space="preserve"> </w:t>
      </w:r>
      <w:r w:rsidRPr="00F2696C">
        <w:rPr>
          <w:rFonts w:eastAsia="Times New Roman" w:cs="Arial"/>
          <w:sz w:val="24"/>
          <w:szCs w:val="24"/>
        </w:rPr>
        <w:t>o</w:t>
      </w:r>
      <w:r w:rsidRPr="00F2696C">
        <w:rPr>
          <w:rFonts w:eastAsia="Times New Roman" w:cs="Arial"/>
          <w:spacing w:val="1"/>
          <w:sz w:val="24"/>
          <w:szCs w:val="24"/>
        </w:rPr>
        <w:t>t</w:t>
      </w:r>
      <w:r w:rsidRPr="00F2696C">
        <w:rPr>
          <w:rFonts w:eastAsia="Times New Roman" w:cs="Arial"/>
          <w:sz w:val="24"/>
          <w:szCs w:val="24"/>
        </w:rPr>
        <w:t>her</w:t>
      </w:r>
      <w:r w:rsidRPr="00F2696C">
        <w:rPr>
          <w:rFonts w:eastAsia="Times New Roman" w:cs="Arial"/>
          <w:spacing w:val="-1"/>
          <w:sz w:val="24"/>
          <w:szCs w:val="24"/>
        </w:rPr>
        <w:t xml:space="preserve"> </w:t>
      </w:r>
      <w:r w:rsidRPr="00F2696C">
        <w:rPr>
          <w:rFonts w:eastAsia="Times New Roman" w:cs="Arial"/>
          <w:sz w:val="24"/>
          <w:szCs w:val="24"/>
        </w:rPr>
        <w:t>id</w:t>
      </w:r>
      <w:r w:rsidRPr="00F2696C">
        <w:rPr>
          <w:rFonts w:eastAsia="Times New Roman" w:cs="Arial"/>
          <w:spacing w:val="-3"/>
          <w:sz w:val="24"/>
          <w:szCs w:val="24"/>
        </w:rPr>
        <w:t>e</w:t>
      </w:r>
      <w:r w:rsidRPr="00F2696C">
        <w:rPr>
          <w:rFonts w:eastAsia="Times New Roman" w:cs="Arial"/>
          <w:sz w:val="24"/>
          <w:szCs w:val="24"/>
        </w:rPr>
        <w:t>n</w:t>
      </w:r>
      <w:r w:rsidRPr="00F2696C">
        <w:rPr>
          <w:rFonts w:eastAsia="Times New Roman" w:cs="Arial"/>
          <w:spacing w:val="1"/>
          <w:sz w:val="24"/>
          <w:szCs w:val="24"/>
        </w:rPr>
        <w:t>t</w:t>
      </w:r>
      <w:r w:rsidRPr="00F2696C">
        <w:rPr>
          <w:rFonts w:eastAsia="Times New Roman" w:cs="Arial"/>
          <w:sz w:val="24"/>
          <w:szCs w:val="24"/>
        </w:rPr>
        <w:t>i</w:t>
      </w:r>
      <w:r w:rsidRPr="00F2696C">
        <w:rPr>
          <w:rFonts w:eastAsia="Times New Roman" w:cs="Arial"/>
          <w:spacing w:val="1"/>
          <w:sz w:val="24"/>
          <w:szCs w:val="24"/>
        </w:rPr>
        <w:t>f</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1"/>
          <w:sz w:val="24"/>
          <w:szCs w:val="24"/>
        </w:rPr>
        <w:t xml:space="preserve"> </w:t>
      </w:r>
      <w:r w:rsidRPr="00F2696C">
        <w:rPr>
          <w:rFonts w:eastAsia="Times New Roman" w:cs="Arial"/>
          <w:sz w:val="24"/>
          <w:szCs w:val="24"/>
        </w:rPr>
        <w:t>appea</w:t>
      </w:r>
      <w:r w:rsidRPr="00F2696C">
        <w:rPr>
          <w:rFonts w:eastAsia="Times New Roman" w:cs="Arial"/>
          <w:spacing w:val="-3"/>
          <w:sz w:val="24"/>
          <w:szCs w:val="24"/>
        </w:rPr>
        <w:t>r</w:t>
      </w:r>
      <w:r w:rsidRPr="00F2696C">
        <w:rPr>
          <w:rFonts w:eastAsia="Times New Roman" w:cs="Arial"/>
          <w:sz w:val="24"/>
          <w:szCs w:val="24"/>
        </w:rPr>
        <w:t>s</w:t>
      </w:r>
      <w:r w:rsidRPr="00F2696C">
        <w:rPr>
          <w:rFonts w:eastAsia="Times New Roman" w:cs="Arial"/>
          <w:spacing w:val="-2"/>
          <w:sz w:val="24"/>
          <w:szCs w:val="24"/>
        </w:rPr>
        <w:t xml:space="preserve"> </w:t>
      </w:r>
      <w:r w:rsidRPr="00F2696C">
        <w:rPr>
          <w:rFonts w:eastAsia="Times New Roman" w:cs="Arial"/>
          <w:sz w:val="24"/>
          <w:szCs w:val="24"/>
        </w:rPr>
        <w:t>appropri</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e.</w:t>
      </w:r>
    </w:p>
    <w:p w:rsidR="00700B5E" w:rsidRPr="00F2696C" w:rsidRDefault="00700B5E" w:rsidP="009A394A">
      <w:pPr>
        <w:widowControl w:val="0"/>
        <w:kinsoku w:val="0"/>
        <w:overflowPunct w:val="0"/>
        <w:autoSpaceDE w:val="0"/>
        <w:autoSpaceDN w:val="0"/>
        <w:adjustRightInd w:val="0"/>
        <w:spacing w:after="0" w:line="322" w:lineRule="exact"/>
        <w:ind w:right="117"/>
        <w:jc w:val="both"/>
        <w:rPr>
          <w:rFonts w:eastAsia="Times New Roman" w:cs="Arial"/>
          <w:sz w:val="24"/>
          <w:szCs w:val="24"/>
        </w:rPr>
      </w:pPr>
    </w:p>
    <w:p w:rsidR="009A394A" w:rsidRPr="00F2696C" w:rsidRDefault="009A394A" w:rsidP="009A394A">
      <w:pPr>
        <w:widowControl w:val="0"/>
        <w:kinsoku w:val="0"/>
        <w:overflowPunct w:val="0"/>
        <w:autoSpaceDE w:val="0"/>
        <w:autoSpaceDN w:val="0"/>
        <w:adjustRightInd w:val="0"/>
        <w:spacing w:before="6" w:after="0" w:line="110" w:lineRule="exact"/>
        <w:rPr>
          <w:rFonts w:eastAsia="Times New Roman" w:cs="Times New Roman"/>
          <w:sz w:val="24"/>
          <w:szCs w:val="24"/>
        </w:rPr>
      </w:pPr>
    </w:p>
    <w:p w:rsidR="009A394A" w:rsidRPr="00B46EE1" w:rsidRDefault="009A394A" w:rsidP="009A394A">
      <w:pPr>
        <w:rPr>
          <w:rFonts w:cs="Arial"/>
          <w:i/>
          <w:sz w:val="24"/>
          <w:szCs w:val="24"/>
        </w:rPr>
      </w:pPr>
      <w:r w:rsidRPr="00B46EE1">
        <w:rPr>
          <w:rFonts w:cs="Arial"/>
          <w:i/>
          <w:sz w:val="24"/>
          <w:szCs w:val="24"/>
        </w:rPr>
        <w:t xml:space="preserve">3.5.2 Permitted Uses in PD </w:t>
      </w:r>
    </w:p>
    <w:p w:rsidR="009A394A" w:rsidRPr="00F2696C" w:rsidRDefault="009A394A" w:rsidP="00B13392">
      <w:pPr>
        <w:spacing w:after="120"/>
        <w:jc w:val="both"/>
        <w:rPr>
          <w:rFonts w:cs="Arial"/>
          <w:sz w:val="24"/>
          <w:szCs w:val="24"/>
        </w:rPr>
      </w:pPr>
      <w:r w:rsidRPr="00F2696C">
        <w:rPr>
          <w:rFonts w:cs="Arial"/>
          <w:b/>
          <w:bCs/>
          <w:sz w:val="24"/>
          <w:szCs w:val="24"/>
        </w:rPr>
        <w:t>Type “A” PDs</w:t>
      </w:r>
    </w:p>
    <w:p w:rsidR="009A394A" w:rsidRPr="00F2696C" w:rsidRDefault="009A394A" w:rsidP="00B13392">
      <w:pPr>
        <w:spacing w:after="120"/>
        <w:jc w:val="both"/>
        <w:rPr>
          <w:rFonts w:cs="Arial"/>
          <w:sz w:val="24"/>
          <w:szCs w:val="24"/>
        </w:rPr>
      </w:pPr>
      <w:r w:rsidRPr="00F2696C">
        <w:rPr>
          <w:rFonts w:cs="Arial"/>
          <w:sz w:val="24"/>
          <w:szCs w:val="24"/>
        </w:rPr>
        <w:t xml:space="preserve">Permitted uses in Type </w:t>
      </w:r>
      <w:r w:rsidR="00700B5E" w:rsidRPr="00F2696C">
        <w:rPr>
          <w:rFonts w:cs="Arial"/>
          <w:sz w:val="24"/>
          <w:szCs w:val="24"/>
        </w:rPr>
        <w:t>“</w:t>
      </w:r>
      <w:r w:rsidRPr="00F2696C">
        <w:rPr>
          <w:rFonts w:cs="Arial"/>
          <w:sz w:val="24"/>
          <w:szCs w:val="24"/>
        </w:rPr>
        <w:t>A</w:t>
      </w:r>
      <w:r w:rsidR="00700B5E" w:rsidRPr="00F2696C">
        <w:rPr>
          <w:rFonts w:cs="Arial"/>
          <w:sz w:val="24"/>
          <w:szCs w:val="24"/>
        </w:rPr>
        <w:t>”</w:t>
      </w:r>
      <w:r w:rsidRPr="00F2696C">
        <w:rPr>
          <w:rFonts w:cs="Arial"/>
          <w:sz w:val="24"/>
          <w:szCs w:val="24"/>
        </w:rPr>
        <w:t xml:space="preserve"> PDs shall include only those listed in Table 1 </w:t>
      </w:r>
      <w:r w:rsidR="00B13392" w:rsidRPr="00F2696C">
        <w:rPr>
          <w:rFonts w:cs="Arial"/>
          <w:sz w:val="24"/>
          <w:szCs w:val="24"/>
        </w:rPr>
        <w:t>for the district in which the P</w:t>
      </w:r>
      <w:r w:rsidRPr="00F2696C">
        <w:rPr>
          <w:rFonts w:cs="Arial"/>
          <w:sz w:val="24"/>
          <w:szCs w:val="24"/>
        </w:rPr>
        <w:t>D is to be established. No use s</w:t>
      </w:r>
      <w:r w:rsidR="00B13392" w:rsidRPr="00F2696C">
        <w:rPr>
          <w:rFonts w:cs="Arial"/>
          <w:sz w:val="24"/>
          <w:szCs w:val="24"/>
        </w:rPr>
        <w:t xml:space="preserve">hall be permitted in a Type </w:t>
      </w:r>
      <w:r w:rsidR="00700B5E" w:rsidRPr="00F2696C">
        <w:rPr>
          <w:rFonts w:cs="Arial"/>
          <w:sz w:val="24"/>
          <w:szCs w:val="24"/>
        </w:rPr>
        <w:t>“</w:t>
      </w:r>
      <w:r w:rsidR="00B13392" w:rsidRPr="00F2696C">
        <w:rPr>
          <w:rFonts w:cs="Arial"/>
          <w:sz w:val="24"/>
          <w:szCs w:val="24"/>
        </w:rPr>
        <w:t>A</w:t>
      </w:r>
      <w:r w:rsidR="00700B5E" w:rsidRPr="00F2696C">
        <w:rPr>
          <w:rFonts w:cs="Arial"/>
          <w:sz w:val="24"/>
          <w:szCs w:val="24"/>
        </w:rPr>
        <w:t>”</w:t>
      </w:r>
      <w:r w:rsidR="00B13392" w:rsidRPr="00F2696C">
        <w:rPr>
          <w:rFonts w:cs="Arial"/>
          <w:sz w:val="24"/>
          <w:szCs w:val="24"/>
        </w:rPr>
        <w:t xml:space="preserve"> P</w:t>
      </w:r>
      <w:r w:rsidRPr="00F2696C">
        <w:rPr>
          <w:rFonts w:cs="Arial"/>
          <w:sz w:val="24"/>
          <w:szCs w:val="24"/>
        </w:rPr>
        <w:t>D that is not clearly permitted in the district in which it is to be established.</w:t>
      </w:r>
    </w:p>
    <w:p w:rsidR="009A394A" w:rsidRPr="00F2696C" w:rsidRDefault="00B13392" w:rsidP="00B13392">
      <w:pPr>
        <w:spacing w:after="120"/>
        <w:jc w:val="both"/>
        <w:rPr>
          <w:rFonts w:cs="Arial"/>
          <w:sz w:val="24"/>
          <w:szCs w:val="24"/>
        </w:rPr>
      </w:pPr>
      <w:r w:rsidRPr="00F2696C">
        <w:rPr>
          <w:rFonts w:cs="Arial"/>
          <w:b/>
          <w:bCs/>
          <w:sz w:val="24"/>
          <w:szCs w:val="24"/>
        </w:rPr>
        <w:t>Type “B” P</w:t>
      </w:r>
      <w:r w:rsidR="009A394A" w:rsidRPr="00F2696C">
        <w:rPr>
          <w:rFonts w:cs="Arial"/>
          <w:b/>
          <w:bCs/>
          <w:sz w:val="24"/>
          <w:szCs w:val="24"/>
        </w:rPr>
        <w:t>Ds</w:t>
      </w:r>
    </w:p>
    <w:p w:rsidR="009A394A" w:rsidRPr="00F2696C" w:rsidRDefault="009A394A" w:rsidP="009A394A">
      <w:pPr>
        <w:jc w:val="both"/>
        <w:rPr>
          <w:rFonts w:cs="Arial"/>
          <w:sz w:val="24"/>
          <w:szCs w:val="24"/>
        </w:rPr>
      </w:pPr>
      <w:r w:rsidRPr="00F2696C">
        <w:rPr>
          <w:rFonts w:cs="Arial"/>
          <w:sz w:val="24"/>
          <w:szCs w:val="24"/>
        </w:rPr>
        <w:t>Any use or combination of uses meeting the objectives of this section m</w:t>
      </w:r>
      <w:r w:rsidR="00B13392" w:rsidRPr="00F2696C">
        <w:rPr>
          <w:rFonts w:cs="Arial"/>
          <w:sz w:val="24"/>
          <w:szCs w:val="24"/>
        </w:rPr>
        <w:t xml:space="preserve">ay be established in a Type </w:t>
      </w:r>
      <w:r w:rsidR="00700B5E" w:rsidRPr="00F2696C">
        <w:rPr>
          <w:rFonts w:cs="Arial"/>
          <w:sz w:val="24"/>
          <w:szCs w:val="24"/>
        </w:rPr>
        <w:t>“</w:t>
      </w:r>
      <w:r w:rsidR="00B13392" w:rsidRPr="00F2696C">
        <w:rPr>
          <w:rFonts w:cs="Arial"/>
          <w:sz w:val="24"/>
          <w:szCs w:val="24"/>
        </w:rPr>
        <w:t>B</w:t>
      </w:r>
      <w:r w:rsidR="00700B5E" w:rsidRPr="00F2696C">
        <w:rPr>
          <w:rFonts w:cs="Arial"/>
          <w:sz w:val="24"/>
          <w:szCs w:val="24"/>
        </w:rPr>
        <w:t>”</w:t>
      </w:r>
      <w:r w:rsidR="00B13392" w:rsidRPr="00F2696C">
        <w:rPr>
          <w:rFonts w:cs="Arial"/>
          <w:sz w:val="24"/>
          <w:szCs w:val="24"/>
        </w:rPr>
        <w:t xml:space="preserve"> P</w:t>
      </w:r>
      <w:r w:rsidRPr="00F2696C">
        <w:rPr>
          <w:rFonts w:cs="Arial"/>
          <w:sz w:val="24"/>
          <w:szCs w:val="24"/>
        </w:rPr>
        <w:t>D upon review and</w:t>
      </w:r>
      <w:r w:rsidR="00B13392" w:rsidRPr="00F2696C">
        <w:rPr>
          <w:rFonts w:cs="Arial"/>
          <w:sz w:val="24"/>
          <w:szCs w:val="24"/>
        </w:rPr>
        <w:t xml:space="preserve"> approved amendatory action by the Planning Commission and </w:t>
      </w:r>
      <w:r w:rsidR="0095032A">
        <w:rPr>
          <w:rFonts w:cs="Arial"/>
          <w:sz w:val="24"/>
          <w:szCs w:val="24"/>
        </w:rPr>
        <w:t>Town</w:t>
      </w:r>
      <w:r w:rsidR="00B13392" w:rsidRPr="00F2696C">
        <w:rPr>
          <w:rFonts w:cs="Arial"/>
          <w:sz w:val="24"/>
          <w:szCs w:val="24"/>
        </w:rPr>
        <w:t xml:space="preserve"> Council. Once approved, the proposed use(s) and no others shall be permitted. Said uses shall be identified and listed on the basis of classification, i.e. retail, office, wholesale, residential, multi-family residential, single-family detached housing, manufactured housing, etc. The list of approved uses shall be binding on the applicant and any successor in title, so long as the PD zoning applies to the land, unless otherwise amended by Ordinance.</w:t>
      </w:r>
    </w:p>
    <w:p w:rsidR="00B13392" w:rsidRPr="00B46EE1" w:rsidRDefault="00B13392" w:rsidP="00B13392">
      <w:pPr>
        <w:rPr>
          <w:rFonts w:cs="Arial"/>
          <w:i/>
          <w:sz w:val="24"/>
          <w:szCs w:val="24"/>
        </w:rPr>
      </w:pPr>
      <w:r w:rsidRPr="00B46EE1">
        <w:rPr>
          <w:rFonts w:cs="Arial"/>
          <w:i/>
          <w:sz w:val="24"/>
          <w:szCs w:val="24"/>
        </w:rPr>
        <w:t>3.5.3 Development Standards</w:t>
      </w:r>
    </w:p>
    <w:p w:rsidR="00B13392" w:rsidRPr="00F2696C" w:rsidRDefault="00B13392" w:rsidP="00273A28">
      <w:pPr>
        <w:widowControl w:val="0"/>
        <w:numPr>
          <w:ilvl w:val="0"/>
          <w:numId w:val="3"/>
        </w:numPr>
        <w:tabs>
          <w:tab w:val="left" w:pos="839"/>
        </w:tabs>
        <w:kinsoku w:val="0"/>
        <w:overflowPunct w:val="0"/>
        <w:autoSpaceDE w:val="0"/>
        <w:autoSpaceDN w:val="0"/>
        <w:adjustRightInd w:val="0"/>
        <w:spacing w:after="120" w:line="240" w:lineRule="auto"/>
        <w:ind w:left="840"/>
        <w:jc w:val="both"/>
        <w:rPr>
          <w:rFonts w:eastAsia="Times New Roman" w:cs="Arial"/>
          <w:sz w:val="24"/>
          <w:szCs w:val="24"/>
        </w:rPr>
      </w:pPr>
      <w:r w:rsidRPr="00F2696C">
        <w:rPr>
          <w:rFonts w:eastAsia="Times New Roman" w:cs="Arial"/>
          <w:sz w:val="24"/>
          <w:szCs w:val="24"/>
        </w:rPr>
        <w:t>Quali</w:t>
      </w:r>
      <w:r w:rsidRPr="00F2696C">
        <w:rPr>
          <w:rFonts w:eastAsia="Times New Roman" w:cs="Arial"/>
          <w:spacing w:val="1"/>
          <w:sz w:val="24"/>
          <w:szCs w:val="24"/>
        </w:rPr>
        <w:t>f</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io</w:t>
      </w:r>
      <w:r w:rsidRPr="00F2696C">
        <w:rPr>
          <w:rFonts w:eastAsia="Times New Roman" w:cs="Arial"/>
          <w:spacing w:val="-3"/>
          <w:sz w:val="24"/>
          <w:szCs w:val="24"/>
        </w:rPr>
        <w:t>n</w:t>
      </w:r>
      <w:r w:rsidRPr="00F2696C">
        <w:rPr>
          <w:rFonts w:eastAsia="Times New Roman" w:cs="Arial"/>
          <w:sz w:val="24"/>
          <w:szCs w:val="24"/>
        </w:rPr>
        <w:t>s</w:t>
      </w:r>
      <w:r w:rsidRPr="00F2696C">
        <w:rPr>
          <w:rFonts w:eastAsia="Times New Roman" w:cs="Arial"/>
          <w:spacing w:val="2"/>
          <w:sz w:val="24"/>
          <w:szCs w:val="24"/>
        </w:rPr>
        <w:t xml:space="preserve"> </w:t>
      </w:r>
      <w:r w:rsidRPr="00F2696C">
        <w:rPr>
          <w:rFonts w:eastAsia="Times New Roman" w:cs="Arial"/>
          <w:sz w:val="24"/>
          <w:szCs w:val="24"/>
        </w:rPr>
        <w:t>a</w:t>
      </w:r>
      <w:r w:rsidRPr="00F2696C">
        <w:rPr>
          <w:rFonts w:eastAsia="Times New Roman" w:cs="Arial"/>
          <w:spacing w:val="-3"/>
          <w:sz w:val="24"/>
          <w:szCs w:val="24"/>
        </w:rPr>
        <w:t>n</w:t>
      </w:r>
      <w:r w:rsidRPr="00F2696C">
        <w:rPr>
          <w:rFonts w:eastAsia="Times New Roman" w:cs="Arial"/>
          <w:sz w:val="24"/>
          <w:szCs w:val="24"/>
        </w:rPr>
        <w:t>d</w:t>
      </w:r>
      <w:r w:rsidRPr="00F2696C">
        <w:rPr>
          <w:rFonts w:eastAsia="Times New Roman" w:cs="Arial"/>
          <w:spacing w:val="-1"/>
          <w:sz w:val="24"/>
          <w:szCs w:val="24"/>
        </w:rPr>
        <w:t xml:space="preserve"> M</w:t>
      </w:r>
      <w:r w:rsidRPr="00F2696C">
        <w:rPr>
          <w:rFonts w:eastAsia="Times New Roman" w:cs="Arial"/>
          <w:sz w:val="24"/>
          <w:szCs w:val="24"/>
        </w:rPr>
        <w:t>ini</w:t>
      </w:r>
      <w:r w:rsidRPr="00F2696C">
        <w:rPr>
          <w:rFonts w:eastAsia="Times New Roman" w:cs="Arial"/>
          <w:spacing w:val="-1"/>
          <w:sz w:val="24"/>
          <w:szCs w:val="24"/>
        </w:rPr>
        <w:t>m</w:t>
      </w:r>
      <w:r w:rsidRPr="00F2696C">
        <w:rPr>
          <w:rFonts w:eastAsia="Times New Roman" w:cs="Arial"/>
          <w:sz w:val="24"/>
          <w:szCs w:val="24"/>
        </w:rPr>
        <w:t>um Area</w:t>
      </w:r>
      <w:r w:rsidRPr="00F2696C">
        <w:rPr>
          <w:rFonts w:eastAsia="Times New Roman" w:cs="Arial"/>
          <w:spacing w:val="-1"/>
          <w:sz w:val="24"/>
          <w:szCs w:val="24"/>
        </w:rPr>
        <w:t xml:space="preserve"> R</w:t>
      </w:r>
      <w:r w:rsidRPr="00F2696C">
        <w:rPr>
          <w:rFonts w:eastAsia="Times New Roman" w:cs="Arial"/>
          <w:sz w:val="24"/>
          <w:szCs w:val="24"/>
        </w:rPr>
        <w:t>equired</w:t>
      </w:r>
    </w:p>
    <w:p w:rsidR="00B13392" w:rsidRPr="00B46EE1" w:rsidRDefault="00B13392" w:rsidP="00B46EE1">
      <w:pPr>
        <w:widowControl w:val="0"/>
        <w:kinsoku w:val="0"/>
        <w:overflowPunct w:val="0"/>
        <w:autoSpaceDE w:val="0"/>
        <w:autoSpaceDN w:val="0"/>
        <w:adjustRightInd w:val="0"/>
        <w:spacing w:after="0" w:line="240" w:lineRule="auto"/>
        <w:ind w:left="840" w:right="117"/>
        <w:jc w:val="both"/>
        <w:rPr>
          <w:rFonts w:eastAsia="Times New Roman" w:cs="Arial"/>
          <w:sz w:val="24"/>
          <w:szCs w:val="24"/>
        </w:rPr>
      </w:pPr>
      <w:r w:rsidRPr="00F2696C">
        <w:rPr>
          <w:rFonts w:eastAsia="Times New Roman" w:cs="Arial"/>
          <w:sz w:val="24"/>
          <w:szCs w:val="24"/>
        </w:rPr>
        <w:t>Quali</w:t>
      </w:r>
      <w:r w:rsidRPr="00F2696C">
        <w:rPr>
          <w:rFonts w:eastAsia="Times New Roman" w:cs="Arial"/>
          <w:spacing w:val="1"/>
          <w:sz w:val="24"/>
          <w:szCs w:val="24"/>
        </w:rPr>
        <w:t>f</w:t>
      </w:r>
      <w:r w:rsidRPr="00F2696C">
        <w:rPr>
          <w:rFonts w:eastAsia="Times New Roman" w:cs="Arial"/>
          <w:spacing w:val="-3"/>
          <w:sz w:val="24"/>
          <w:szCs w:val="24"/>
        </w:rPr>
        <w:t>i</w:t>
      </w:r>
      <w:r w:rsidRPr="00F2696C">
        <w:rPr>
          <w:rFonts w:eastAsia="Times New Roman" w:cs="Arial"/>
          <w:spacing w:val="1"/>
          <w:sz w:val="24"/>
          <w:szCs w:val="24"/>
        </w:rPr>
        <w:t>c</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io</w:t>
      </w:r>
      <w:r w:rsidRPr="00F2696C">
        <w:rPr>
          <w:rFonts w:eastAsia="Times New Roman" w:cs="Arial"/>
          <w:spacing w:val="-3"/>
          <w:sz w:val="24"/>
          <w:szCs w:val="24"/>
        </w:rPr>
        <w:t>n</w:t>
      </w:r>
      <w:r w:rsidRPr="00F2696C">
        <w:rPr>
          <w:rFonts w:eastAsia="Times New Roman" w:cs="Arial"/>
          <w:sz w:val="24"/>
          <w:szCs w:val="24"/>
        </w:rPr>
        <w:t>s</w:t>
      </w:r>
      <w:r w:rsidRPr="00F2696C">
        <w:rPr>
          <w:rFonts w:eastAsia="Times New Roman" w:cs="Arial"/>
          <w:spacing w:val="33"/>
          <w:sz w:val="24"/>
          <w:szCs w:val="24"/>
        </w:rPr>
        <w:t xml:space="preserve"> </w:t>
      </w:r>
      <w:r w:rsidRPr="00F2696C">
        <w:rPr>
          <w:rFonts w:eastAsia="Times New Roman" w:cs="Arial"/>
          <w:spacing w:val="1"/>
          <w:sz w:val="24"/>
          <w:szCs w:val="24"/>
        </w:rPr>
        <w:t>f</w:t>
      </w:r>
      <w:r w:rsidRPr="00F2696C">
        <w:rPr>
          <w:rFonts w:eastAsia="Times New Roman" w:cs="Arial"/>
          <w:spacing w:val="-3"/>
          <w:sz w:val="24"/>
          <w:szCs w:val="24"/>
        </w:rPr>
        <w:t>o</w:t>
      </w:r>
      <w:r w:rsidRPr="00F2696C">
        <w:rPr>
          <w:rFonts w:eastAsia="Times New Roman" w:cs="Arial"/>
          <w:sz w:val="24"/>
          <w:szCs w:val="24"/>
        </w:rPr>
        <w:t>r</w:t>
      </w:r>
      <w:r w:rsidRPr="00F2696C">
        <w:rPr>
          <w:rFonts w:eastAsia="Times New Roman" w:cs="Arial"/>
          <w:spacing w:val="29"/>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31"/>
          <w:sz w:val="24"/>
          <w:szCs w:val="24"/>
        </w:rPr>
        <w:t xml:space="preserve"> </w:t>
      </w:r>
      <w:r w:rsidRPr="00F2696C">
        <w:rPr>
          <w:rFonts w:eastAsia="Times New Roman" w:cs="Arial"/>
          <w:spacing w:val="-3"/>
          <w:sz w:val="24"/>
          <w:szCs w:val="24"/>
        </w:rPr>
        <w:t>e</w:t>
      </w:r>
      <w:r w:rsidRPr="00F2696C">
        <w:rPr>
          <w:rFonts w:eastAsia="Times New Roman" w:cs="Arial"/>
          <w:spacing w:val="1"/>
          <w:sz w:val="24"/>
          <w:szCs w:val="24"/>
        </w:rPr>
        <w:t>st</w:t>
      </w:r>
      <w:r w:rsidRPr="00F2696C">
        <w:rPr>
          <w:rFonts w:eastAsia="Times New Roman" w:cs="Arial"/>
          <w:sz w:val="24"/>
          <w:szCs w:val="24"/>
        </w:rPr>
        <w:t>a</w:t>
      </w:r>
      <w:r w:rsidRPr="00F2696C">
        <w:rPr>
          <w:rFonts w:eastAsia="Times New Roman" w:cs="Arial"/>
          <w:spacing w:val="-3"/>
          <w:sz w:val="24"/>
          <w:szCs w:val="24"/>
        </w:rPr>
        <w:t>b</w:t>
      </w:r>
      <w:r w:rsidRPr="00F2696C">
        <w:rPr>
          <w:rFonts w:eastAsia="Times New Roman" w:cs="Arial"/>
          <w:sz w:val="24"/>
          <w:szCs w:val="24"/>
        </w:rPr>
        <w:t>li</w:t>
      </w:r>
      <w:r w:rsidRPr="00F2696C">
        <w:rPr>
          <w:rFonts w:eastAsia="Times New Roman" w:cs="Arial"/>
          <w:spacing w:val="1"/>
          <w:sz w:val="24"/>
          <w:szCs w:val="24"/>
        </w:rPr>
        <w:t>s</w:t>
      </w:r>
      <w:r w:rsidRPr="00F2696C">
        <w:rPr>
          <w:rFonts w:eastAsia="Times New Roman" w:cs="Arial"/>
          <w:sz w:val="24"/>
          <w:szCs w:val="24"/>
        </w:rPr>
        <w:t>h</w:t>
      </w:r>
      <w:r w:rsidRPr="00F2696C">
        <w:rPr>
          <w:rFonts w:eastAsia="Times New Roman" w:cs="Arial"/>
          <w:spacing w:val="-1"/>
          <w:sz w:val="24"/>
          <w:szCs w:val="24"/>
        </w:rPr>
        <w:t>m</w:t>
      </w:r>
      <w:r w:rsidRPr="00F2696C">
        <w:rPr>
          <w:rFonts w:eastAsia="Times New Roman" w:cs="Arial"/>
          <w:sz w:val="24"/>
          <w:szCs w:val="24"/>
        </w:rPr>
        <w:t>e</w:t>
      </w:r>
      <w:r w:rsidRPr="00F2696C">
        <w:rPr>
          <w:rFonts w:eastAsia="Times New Roman" w:cs="Arial"/>
          <w:spacing w:val="-3"/>
          <w:sz w:val="24"/>
          <w:szCs w:val="24"/>
        </w:rPr>
        <w:t>n</w:t>
      </w:r>
      <w:r w:rsidRPr="00F2696C">
        <w:rPr>
          <w:rFonts w:eastAsia="Times New Roman" w:cs="Arial"/>
          <w:sz w:val="24"/>
          <w:szCs w:val="24"/>
        </w:rPr>
        <w:t>t</w:t>
      </w:r>
      <w:r w:rsidRPr="00F2696C">
        <w:rPr>
          <w:rFonts w:eastAsia="Times New Roman" w:cs="Arial"/>
          <w:spacing w:val="30"/>
          <w:sz w:val="24"/>
          <w:szCs w:val="24"/>
        </w:rPr>
        <w:t xml:space="preserve"> </w:t>
      </w:r>
      <w:r w:rsidRPr="00F2696C">
        <w:rPr>
          <w:rFonts w:eastAsia="Times New Roman" w:cs="Arial"/>
          <w:sz w:val="24"/>
          <w:szCs w:val="24"/>
        </w:rPr>
        <w:t>of</w:t>
      </w:r>
      <w:r w:rsidRPr="00F2696C">
        <w:rPr>
          <w:rFonts w:eastAsia="Times New Roman" w:cs="Arial"/>
          <w:spacing w:val="32"/>
          <w:sz w:val="24"/>
          <w:szCs w:val="24"/>
        </w:rPr>
        <w:t xml:space="preserve"> </w:t>
      </w:r>
      <w:r w:rsidRPr="00F2696C">
        <w:rPr>
          <w:rFonts w:eastAsia="Times New Roman" w:cs="Arial"/>
          <w:sz w:val="24"/>
          <w:szCs w:val="24"/>
        </w:rPr>
        <w:t>a</w:t>
      </w:r>
      <w:r w:rsidRPr="00F2696C">
        <w:rPr>
          <w:rFonts w:eastAsia="Times New Roman" w:cs="Arial"/>
          <w:spacing w:val="31"/>
          <w:sz w:val="24"/>
          <w:szCs w:val="24"/>
        </w:rPr>
        <w:t xml:space="preserve"> </w:t>
      </w:r>
      <w:r w:rsidRPr="00F2696C">
        <w:rPr>
          <w:rFonts w:eastAsia="Times New Roman" w:cs="Arial"/>
          <w:sz w:val="24"/>
          <w:szCs w:val="24"/>
        </w:rPr>
        <w:t>PD</w:t>
      </w:r>
      <w:r w:rsidRPr="00F2696C">
        <w:rPr>
          <w:rFonts w:eastAsia="Times New Roman" w:cs="Arial"/>
          <w:spacing w:val="30"/>
          <w:sz w:val="24"/>
          <w:szCs w:val="24"/>
        </w:rPr>
        <w:t xml:space="preserve">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29"/>
          <w:sz w:val="24"/>
          <w:szCs w:val="24"/>
        </w:rPr>
        <w:t xml:space="preserve"> </w:t>
      </w:r>
      <w:r w:rsidRPr="00F2696C">
        <w:rPr>
          <w:rFonts w:eastAsia="Times New Roman" w:cs="Arial"/>
          <w:sz w:val="24"/>
          <w:szCs w:val="24"/>
        </w:rPr>
        <w:t>in</w:t>
      </w:r>
      <w:r w:rsidRPr="00F2696C">
        <w:rPr>
          <w:rFonts w:eastAsia="Times New Roman" w:cs="Arial"/>
          <w:spacing w:val="1"/>
          <w:sz w:val="24"/>
          <w:szCs w:val="24"/>
        </w:rPr>
        <w:t>c</w:t>
      </w:r>
      <w:r w:rsidRPr="00F2696C">
        <w:rPr>
          <w:rFonts w:eastAsia="Times New Roman" w:cs="Arial"/>
          <w:sz w:val="24"/>
          <w:szCs w:val="24"/>
        </w:rPr>
        <w:t>lude</w:t>
      </w:r>
      <w:r w:rsidRPr="00F2696C">
        <w:rPr>
          <w:rFonts w:eastAsia="Times New Roman" w:cs="Arial"/>
          <w:spacing w:val="29"/>
          <w:sz w:val="24"/>
          <w:szCs w:val="24"/>
        </w:rPr>
        <w:t xml:space="preserve"> </w:t>
      </w:r>
      <w:r w:rsidRPr="00F2696C">
        <w:rPr>
          <w:rFonts w:eastAsia="Times New Roman" w:cs="Arial"/>
          <w:spacing w:val="1"/>
          <w:sz w:val="24"/>
          <w:szCs w:val="24"/>
        </w:rPr>
        <w:t>t</w:t>
      </w:r>
      <w:r w:rsidRPr="00F2696C">
        <w:rPr>
          <w:rFonts w:eastAsia="Times New Roman" w:cs="Arial"/>
          <w:sz w:val="24"/>
          <w:szCs w:val="24"/>
        </w:rPr>
        <w:t xml:space="preserve">he </w:t>
      </w:r>
      <w:r w:rsidRPr="00F2696C">
        <w:rPr>
          <w:rFonts w:eastAsia="Times New Roman" w:cs="Arial"/>
          <w:spacing w:val="1"/>
          <w:sz w:val="24"/>
          <w:szCs w:val="24"/>
        </w:rPr>
        <w:t>c</w:t>
      </w:r>
      <w:r w:rsidRPr="00F2696C">
        <w:rPr>
          <w:rFonts w:eastAsia="Times New Roman" w:cs="Arial"/>
          <w:sz w:val="24"/>
          <w:szCs w:val="24"/>
        </w:rPr>
        <w:t>ond</w:t>
      </w:r>
      <w:r w:rsidRPr="00F2696C">
        <w:rPr>
          <w:rFonts w:eastAsia="Times New Roman" w:cs="Arial"/>
          <w:spacing w:val="-3"/>
          <w:sz w:val="24"/>
          <w:szCs w:val="24"/>
        </w:rPr>
        <w:t>i</w:t>
      </w:r>
      <w:r w:rsidRPr="00F2696C">
        <w:rPr>
          <w:rFonts w:eastAsia="Times New Roman" w:cs="Arial"/>
          <w:spacing w:val="1"/>
          <w:sz w:val="24"/>
          <w:szCs w:val="24"/>
        </w:rPr>
        <w:t>t</w:t>
      </w:r>
      <w:r w:rsidRPr="00F2696C">
        <w:rPr>
          <w:rFonts w:eastAsia="Times New Roman" w:cs="Arial"/>
          <w:sz w:val="24"/>
          <w:szCs w:val="24"/>
        </w:rPr>
        <w:t>io</w:t>
      </w:r>
      <w:r w:rsidRPr="00F2696C">
        <w:rPr>
          <w:rFonts w:eastAsia="Times New Roman" w:cs="Arial"/>
          <w:spacing w:val="-3"/>
          <w:sz w:val="24"/>
          <w:szCs w:val="24"/>
        </w:rPr>
        <w:t>n</w:t>
      </w:r>
      <w:r w:rsidRPr="00F2696C">
        <w:rPr>
          <w:rFonts w:eastAsia="Times New Roman" w:cs="Arial"/>
          <w:sz w:val="24"/>
          <w:szCs w:val="24"/>
        </w:rPr>
        <w:t>s</w:t>
      </w:r>
      <w:r w:rsidRPr="00F2696C">
        <w:rPr>
          <w:rFonts w:eastAsia="Times New Roman" w:cs="Arial"/>
          <w:spacing w:val="60"/>
          <w:sz w:val="24"/>
          <w:szCs w:val="24"/>
        </w:rPr>
        <w:t xml:space="preserve"> </w:t>
      </w:r>
      <w:r w:rsidRPr="00F2696C">
        <w:rPr>
          <w:rFonts w:eastAsia="Times New Roman" w:cs="Arial"/>
          <w:spacing w:val="1"/>
          <w:sz w:val="24"/>
          <w:szCs w:val="24"/>
        </w:rPr>
        <w:t>c</w:t>
      </w:r>
      <w:r w:rsidRPr="00F2696C">
        <w:rPr>
          <w:rFonts w:eastAsia="Times New Roman" w:cs="Arial"/>
          <w:sz w:val="24"/>
          <w:szCs w:val="24"/>
        </w:rPr>
        <w:t>o</w:t>
      </w:r>
      <w:r w:rsidRPr="00F2696C">
        <w:rPr>
          <w:rFonts w:eastAsia="Times New Roman" w:cs="Arial"/>
          <w:spacing w:val="-3"/>
          <w:sz w:val="24"/>
          <w:szCs w:val="24"/>
        </w:rPr>
        <w:t>n</w:t>
      </w:r>
      <w:r w:rsidRPr="00F2696C">
        <w:rPr>
          <w:rFonts w:eastAsia="Times New Roman" w:cs="Arial"/>
          <w:spacing w:val="1"/>
          <w:sz w:val="24"/>
          <w:szCs w:val="24"/>
        </w:rPr>
        <w:t>t</w:t>
      </w:r>
      <w:r w:rsidRPr="00F2696C">
        <w:rPr>
          <w:rFonts w:eastAsia="Times New Roman" w:cs="Arial"/>
          <w:sz w:val="24"/>
          <w:szCs w:val="24"/>
        </w:rPr>
        <w:t>ai</w:t>
      </w:r>
      <w:r w:rsidRPr="00F2696C">
        <w:rPr>
          <w:rFonts w:eastAsia="Times New Roman" w:cs="Arial"/>
          <w:spacing w:val="-3"/>
          <w:sz w:val="24"/>
          <w:szCs w:val="24"/>
        </w:rPr>
        <w:t>n</w:t>
      </w:r>
      <w:r w:rsidRPr="00F2696C">
        <w:rPr>
          <w:rFonts w:eastAsia="Times New Roman" w:cs="Arial"/>
          <w:sz w:val="24"/>
          <w:szCs w:val="24"/>
        </w:rPr>
        <w:t>ed</w:t>
      </w:r>
      <w:r w:rsidRPr="00F2696C">
        <w:rPr>
          <w:rFonts w:eastAsia="Times New Roman" w:cs="Arial"/>
          <w:spacing w:val="60"/>
          <w:sz w:val="24"/>
          <w:szCs w:val="24"/>
        </w:rPr>
        <w:t xml:space="preserve"> </w:t>
      </w:r>
      <w:r w:rsidRPr="00F2696C">
        <w:rPr>
          <w:rFonts w:eastAsia="Times New Roman" w:cs="Arial"/>
          <w:sz w:val="24"/>
          <w:szCs w:val="24"/>
        </w:rPr>
        <w:t>in</w:t>
      </w:r>
      <w:r w:rsidRPr="00F2696C">
        <w:rPr>
          <w:rFonts w:eastAsia="Times New Roman" w:cs="Arial"/>
          <w:spacing w:val="60"/>
          <w:sz w:val="24"/>
          <w:szCs w:val="24"/>
        </w:rPr>
        <w:t xml:space="preserve"> </w:t>
      </w:r>
      <w:r w:rsidR="000A376E">
        <w:rPr>
          <w:rFonts w:eastAsia="Times New Roman" w:cs="Arial"/>
          <w:sz w:val="24"/>
          <w:szCs w:val="24"/>
        </w:rPr>
        <w:t>Section 5.3</w:t>
      </w:r>
      <w:r w:rsidRPr="00F2696C">
        <w:rPr>
          <w:rFonts w:eastAsia="Times New Roman" w:cs="Arial"/>
          <w:sz w:val="24"/>
          <w:szCs w:val="24"/>
        </w:rPr>
        <w:t>.</w:t>
      </w:r>
      <w:r w:rsidRPr="00F2696C">
        <w:rPr>
          <w:rFonts w:eastAsia="Times New Roman" w:cs="Arial"/>
          <w:spacing w:val="41"/>
          <w:sz w:val="24"/>
          <w:szCs w:val="24"/>
        </w:rPr>
        <w:t xml:space="preserve"> </w:t>
      </w:r>
      <w:r w:rsidR="006852F8" w:rsidRPr="00F2696C">
        <w:rPr>
          <w:rFonts w:eastAsia="Times New Roman" w:cs="Arial"/>
          <w:sz w:val="24"/>
          <w:szCs w:val="24"/>
        </w:rPr>
        <w:t>There shall be no minimum site area requirement for a PD as long as the PD meets</w:t>
      </w:r>
      <w:r w:rsidR="00B46EE1">
        <w:rPr>
          <w:rFonts w:eastAsia="Times New Roman" w:cs="Arial"/>
          <w:sz w:val="24"/>
          <w:szCs w:val="24"/>
        </w:rPr>
        <w:t xml:space="preserve"> all requirements of Article 4</w:t>
      </w:r>
      <w:r w:rsidR="006852F8" w:rsidRPr="00F2696C">
        <w:rPr>
          <w:rFonts w:eastAsia="Times New Roman" w:cs="Arial"/>
          <w:sz w:val="24"/>
          <w:szCs w:val="24"/>
        </w:rPr>
        <w:t xml:space="preserve"> of this Ordinance</w:t>
      </w:r>
      <w:r w:rsidRPr="00F2696C">
        <w:rPr>
          <w:rFonts w:eastAsia="Times New Roman" w:cs="Arial"/>
          <w:sz w:val="24"/>
          <w:szCs w:val="24"/>
        </w:rPr>
        <w:t>.</w:t>
      </w:r>
    </w:p>
    <w:p w:rsidR="00B13392" w:rsidRPr="00F2696C" w:rsidRDefault="00B13392" w:rsidP="00273A28">
      <w:pPr>
        <w:widowControl w:val="0"/>
        <w:numPr>
          <w:ilvl w:val="0"/>
          <w:numId w:val="3"/>
        </w:numPr>
        <w:tabs>
          <w:tab w:val="left" w:pos="839"/>
        </w:tabs>
        <w:kinsoku w:val="0"/>
        <w:overflowPunct w:val="0"/>
        <w:autoSpaceDE w:val="0"/>
        <w:autoSpaceDN w:val="0"/>
        <w:adjustRightInd w:val="0"/>
        <w:spacing w:after="120" w:line="240" w:lineRule="auto"/>
        <w:ind w:left="840"/>
        <w:jc w:val="both"/>
        <w:rPr>
          <w:rFonts w:eastAsia="Times New Roman" w:cs="Arial"/>
          <w:sz w:val="24"/>
          <w:szCs w:val="24"/>
        </w:rPr>
      </w:pPr>
      <w:r w:rsidRPr="00F2696C">
        <w:rPr>
          <w:rFonts w:eastAsia="Times New Roman" w:cs="Arial"/>
          <w:sz w:val="24"/>
          <w:szCs w:val="24"/>
        </w:rPr>
        <w:lastRenderedPageBreak/>
        <w:t>O</w:t>
      </w:r>
      <w:r w:rsidRPr="00F2696C">
        <w:rPr>
          <w:rFonts w:eastAsia="Times New Roman" w:cs="Arial"/>
          <w:spacing w:val="-4"/>
          <w:sz w:val="24"/>
          <w:szCs w:val="24"/>
        </w:rPr>
        <w:t>v</w:t>
      </w:r>
      <w:r w:rsidRPr="00F2696C">
        <w:rPr>
          <w:rFonts w:eastAsia="Times New Roman" w:cs="Arial"/>
          <w:sz w:val="24"/>
          <w:szCs w:val="24"/>
        </w:rPr>
        <w:t>erall</w:t>
      </w:r>
      <w:r w:rsidRPr="00F2696C">
        <w:rPr>
          <w:rFonts w:eastAsia="Times New Roman" w:cs="Arial"/>
          <w:spacing w:val="1"/>
          <w:sz w:val="24"/>
          <w:szCs w:val="24"/>
        </w:rPr>
        <w:t xml:space="preserve"> </w:t>
      </w:r>
      <w:r w:rsidRPr="00F2696C">
        <w:rPr>
          <w:rFonts w:eastAsia="Times New Roman" w:cs="Arial"/>
          <w:sz w:val="24"/>
          <w:szCs w:val="24"/>
        </w:rPr>
        <w:t>Si</w:t>
      </w:r>
      <w:r w:rsidRPr="00F2696C">
        <w:rPr>
          <w:rFonts w:eastAsia="Times New Roman" w:cs="Arial"/>
          <w:spacing w:val="1"/>
          <w:sz w:val="24"/>
          <w:szCs w:val="24"/>
        </w:rPr>
        <w:t>t</w:t>
      </w:r>
      <w:r w:rsidRPr="00F2696C">
        <w:rPr>
          <w:rFonts w:eastAsia="Times New Roman" w:cs="Arial"/>
          <w:sz w:val="24"/>
          <w:szCs w:val="24"/>
        </w:rPr>
        <w:t>e</w:t>
      </w:r>
      <w:r w:rsidRPr="00F2696C">
        <w:rPr>
          <w:rFonts w:eastAsia="Times New Roman" w:cs="Arial"/>
          <w:spacing w:val="-1"/>
          <w:sz w:val="24"/>
          <w:szCs w:val="24"/>
        </w:rPr>
        <w:t xml:space="preserve"> D</w:t>
      </w:r>
      <w:r w:rsidRPr="00F2696C">
        <w:rPr>
          <w:rFonts w:eastAsia="Times New Roman" w:cs="Arial"/>
          <w:sz w:val="24"/>
          <w:szCs w:val="24"/>
        </w:rPr>
        <w:t>e</w:t>
      </w:r>
      <w:r w:rsidRPr="00F2696C">
        <w:rPr>
          <w:rFonts w:eastAsia="Times New Roman" w:cs="Arial"/>
          <w:spacing w:val="1"/>
          <w:sz w:val="24"/>
          <w:szCs w:val="24"/>
        </w:rPr>
        <w:t>s</w:t>
      </w:r>
      <w:r w:rsidRPr="00F2696C">
        <w:rPr>
          <w:rFonts w:eastAsia="Times New Roman" w:cs="Arial"/>
          <w:sz w:val="24"/>
          <w:szCs w:val="24"/>
        </w:rPr>
        <w:t>ign</w:t>
      </w:r>
      <w:r w:rsidRPr="00F2696C">
        <w:rPr>
          <w:rFonts w:eastAsia="Times New Roman" w:cs="Arial"/>
          <w:spacing w:val="-1"/>
          <w:sz w:val="24"/>
          <w:szCs w:val="24"/>
        </w:rPr>
        <w:t xml:space="preserve"> C</w:t>
      </w:r>
      <w:r w:rsidRPr="00F2696C">
        <w:rPr>
          <w:rFonts w:eastAsia="Times New Roman" w:cs="Arial"/>
          <w:sz w:val="24"/>
          <w:szCs w:val="24"/>
        </w:rPr>
        <w:t>ri</w:t>
      </w:r>
      <w:r w:rsidRPr="00F2696C">
        <w:rPr>
          <w:rFonts w:eastAsia="Times New Roman" w:cs="Arial"/>
          <w:spacing w:val="1"/>
          <w:sz w:val="24"/>
          <w:szCs w:val="24"/>
        </w:rPr>
        <w:t>t</w:t>
      </w:r>
      <w:r w:rsidRPr="00F2696C">
        <w:rPr>
          <w:rFonts w:eastAsia="Times New Roman" w:cs="Arial"/>
          <w:sz w:val="24"/>
          <w:szCs w:val="24"/>
        </w:rPr>
        <w:t>er</w:t>
      </w:r>
      <w:r w:rsidRPr="00F2696C">
        <w:rPr>
          <w:rFonts w:eastAsia="Times New Roman" w:cs="Arial"/>
          <w:spacing w:val="-3"/>
          <w:sz w:val="24"/>
          <w:szCs w:val="24"/>
        </w:rPr>
        <w:t>i</w:t>
      </w:r>
      <w:r w:rsidRPr="00F2696C">
        <w:rPr>
          <w:rFonts w:eastAsia="Times New Roman" w:cs="Arial"/>
          <w:sz w:val="24"/>
          <w:szCs w:val="24"/>
        </w:rPr>
        <w:t>a</w:t>
      </w:r>
    </w:p>
    <w:p w:rsidR="00B13392" w:rsidRPr="00F2696C" w:rsidRDefault="00B13392" w:rsidP="00B13392">
      <w:pPr>
        <w:widowControl w:val="0"/>
        <w:kinsoku w:val="0"/>
        <w:overflowPunct w:val="0"/>
        <w:autoSpaceDE w:val="0"/>
        <w:autoSpaceDN w:val="0"/>
        <w:adjustRightInd w:val="0"/>
        <w:spacing w:after="0" w:line="240" w:lineRule="auto"/>
        <w:ind w:left="840" w:right="116"/>
        <w:jc w:val="both"/>
        <w:rPr>
          <w:rFonts w:eastAsia="Times New Roman" w:cs="Arial"/>
          <w:sz w:val="24"/>
          <w:szCs w:val="24"/>
        </w:rPr>
      </w:pPr>
      <w:r w:rsidRPr="00F2696C">
        <w:rPr>
          <w:rFonts w:eastAsia="Times New Roman" w:cs="Arial"/>
          <w:sz w:val="24"/>
          <w:szCs w:val="24"/>
        </w:rPr>
        <w:t>O</w:t>
      </w:r>
      <w:r w:rsidRPr="00F2696C">
        <w:rPr>
          <w:rFonts w:eastAsia="Times New Roman" w:cs="Arial"/>
          <w:spacing w:val="-4"/>
          <w:sz w:val="24"/>
          <w:szCs w:val="24"/>
        </w:rPr>
        <w:t>v</w:t>
      </w:r>
      <w:r w:rsidRPr="00F2696C">
        <w:rPr>
          <w:rFonts w:eastAsia="Times New Roman" w:cs="Arial"/>
          <w:sz w:val="24"/>
          <w:szCs w:val="24"/>
        </w:rPr>
        <w:t>erall</w:t>
      </w:r>
      <w:r w:rsidRPr="00F2696C">
        <w:rPr>
          <w:rFonts w:eastAsia="Times New Roman" w:cs="Arial"/>
          <w:spacing w:val="2"/>
          <w:sz w:val="24"/>
          <w:szCs w:val="24"/>
        </w:rPr>
        <w:t xml:space="preserve"> </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1"/>
          <w:sz w:val="24"/>
          <w:szCs w:val="24"/>
        </w:rPr>
        <w:t>t</w:t>
      </w:r>
      <w:r w:rsidRPr="00F2696C">
        <w:rPr>
          <w:rFonts w:eastAsia="Times New Roman" w:cs="Arial"/>
          <w:sz w:val="24"/>
          <w:szCs w:val="24"/>
        </w:rPr>
        <w:t>e</w:t>
      </w:r>
      <w:r w:rsidRPr="00F2696C">
        <w:rPr>
          <w:rFonts w:eastAsia="Times New Roman" w:cs="Arial"/>
          <w:spacing w:val="77"/>
          <w:sz w:val="24"/>
          <w:szCs w:val="24"/>
        </w:rPr>
        <w:t xml:space="preserve"> </w:t>
      </w:r>
      <w:r w:rsidRPr="00F2696C">
        <w:rPr>
          <w:rFonts w:eastAsia="Times New Roman" w:cs="Arial"/>
          <w:sz w:val="24"/>
          <w:szCs w:val="24"/>
        </w:rPr>
        <w:t>de</w:t>
      </w:r>
      <w:r w:rsidRPr="00F2696C">
        <w:rPr>
          <w:rFonts w:eastAsia="Times New Roman" w:cs="Arial"/>
          <w:spacing w:val="1"/>
          <w:sz w:val="24"/>
          <w:szCs w:val="24"/>
        </w:rPr>
        <w:t>s</w:t>
      </w:r>
      <w:r w:rsidRPr="00F2696C">
        <w:rPr>
          <w:rFonts w:eastAsia="Times New Roman" w:cs="Arial"/>
          <w:spacing w:val="-3"/>
          <w:sz w:val="24"/>
          <w:szCs w:val="24"/>
        </w:rPr>
        <w:t>ig</w:t>
      </w:r>
      <w:r w:rsidRPr="00F2696C">
        <w:rPr>
          <w:rFonts w:eastAsia="Times New Roman" w:cs="Arial"/>
          <w:sz w:val="24"/>
          <w:szCs w:val="24"/>
        </w:rPr>
        <w:t>n</w:t>
      </w:r>
      <w:r w:rsidRPr="00F2696C">
        <w:rPr>
          <w:rFonts w:eastAsia="Times New Roman" w:cs="Arial"/>
          <w:spacing w:val="2"/>
          <w:sz w:val="24"/>
          <w:szCs w:val="24"/>
        </w:rPr>
        <w:t xml:space="preserve"> </w:t>
      </w:r>
      <w:r w:rsidR="00260157" w:rsidRPr="00F2696C">
        <w:rPr>
          <w:rFonts w:eastAsia="Times New Roman" w:cs="Arial"/>
          <w:spacing w:val="1"/>
          <w:sz w:val="24"/>
          <w:szCs w:val="24"/>
        </w:rPr>
        <w:t>s</w:t>
      </w:r>
      <w:r w:rsidR="00260157" w:rsidRPr="00F2696C">
        <w:rPr>
          <w:rFonts w:eastAsia="Times New Roman" w:cs="Arial"/>
          <w:sz w:val="24"/>
          <w:szCs w:val="24"/>
        </w:rPr>
        <w:t>hall be</w:t>
      </w:r>
      <w:r w:rsidRPr="00F2696C">
        <w:rPr>
          <w:rFonts w:eastAsia="Times New Roman" w:cs="Arial"/>
          <w:spacing w:val="2"/>
          <w:sz w:val="24"/>
          <w:szCs w:val="24"/>
        </w:rPr>
        <w:t xml:space="preserve"> </w:t>
      </w:r>
      <w:r w:rsidRPr="00F2696C">
        <w:rPr>
          <w:rFonts w:eastAsia="Times New Roman" w:cs="Arial"/>
          <w:spacing w:val="-3"/>
          <w:sz w:val="24"/>
          <w:szCs w:val="24"/>
        </w:rPr>
        <w:t>h</w:t>
      </w:r>
      <w:r w:rsidRPr="00F2696C">
        <w:rPr>
          <w:rFonts w:eastAsia="Times New Roman" w:cs="Arial"/>
          <w:sz w:val="24"/>
          <w:szCs w:val="24"/>
        </w:rPr>
        <w:t>ar</w:t>
      </w:r>
      <w:r w:rsidRPr="00F2696C">
        <w:rPr>
          <w:rFonts w:eastAsia="Times New Roman" w:cs="Arial"/>
          <w:spacing w:val="-1"/>
          <w:sz w:val="24"/>
          <w:szCs w:val="24"/>
        </w:rPr>
        <w:t>m</w:t>
      </w:r>
      <w:r w:rsidRPr="00F2696C">
        <w:rPr>
          <w:rFonts w:eastAsia="Times New Roman" w:cs="Arial"/>
          <w:spacing w:val="-3"/>
          <w:sz w:val="24"/>
          <w:szCs w:val="24"/>
        </w:rPr>
        <w:t>o</w:t>
      </w:r>
      <w:r w:rsidRPr="00F2696C">
        <w:rPr>
          <w:rFonts w:eastAsia="Times New Roman" w:cs="Arial"/>
          <w:sz w:val="24"/>
          <w:szCs w:val="24"/>
        </w:rPr>
        <w:t>nious</w:t>
      </w:r>
      <w:r w:rsidRPr="00F2696C">
        <w:rPr>
          <w:rFonts w:eastAsia="Times New Roman" w:cs="Arial"/>
          <w:spacing w:val="4"/>
          <w:sz w:val="24"/>
          <w:szCs w:val="24"/>
        </w:rPr>
        <w:t xml:space="preserve"> </w:t>
      </w:r>
      <w:r w:rsidR="00260157" w:rsidRPr="00F2696C">
        <w:rPr>
          <w:rFonts w:eastAsia="Times New Roman" w:cs="Arial"/>
          <w:spacing w:val="-3"/>
          <w:sz w:val="24"/>
          <w:szCs w:val="24"/>
        </w:rPr>
        <w:t>i</w:t>
      </w:r>
      <w:r w:rsidR="00260157" w:rsidRPr="00F2696C">
        <w:rPr>
          <w:rFonts w:eastAsia="Times New Roman" w:cs="Arial"/>
          <w:sz w:val="24"/>
          <w:szCs w:val="24"/>
        </w:rPr>
        <w:t>n terms</w:t>
      </w:r>
      <w:r w:rsidRPr="00F2696C">
        <w:rPr>
          <w:rFonts w:eastAsia="Times New Roman" w:cs="Arial"/>
          <w:spacing w:val="1"/>
          <w:sz w:val="24"/>
          <w:szCs w:val="24"/>
        </w:rPr>
        <w:t xml:space="preserve"> </w:t>
      </w:r>
      <w:r w:rsidRPr="00F2696C">
        <w:rPr>
          <w:rFonts w:eastAsia="Times New Roman" w:cs="Arial"/>
          <w:sz w:val="24"/>
          <w:szCs w:val="24"/>
        </w:rPr>
        <w:t>of</w:t>
      </w:r>
      <w:r w:rsidRPr="00F2696C">
        <w:rPr>
          <w:rFonts w:eastAsia="Times New Roman" w:cs="Arial"/>
          <w:spacing w:val="77"/>
          <w:sz w:val="24"/>
          <w:szCs w:val="24"/>
        </w:rPr>
        <w:t xml:space="preserve"> </w:t>
      </w:r>
      <w:r w:rsidRPr="00F2696C">
        <w:rPr>
          <w:rFonts w:eastAsia="Times New Roman" w:cs="Arial"/>
          <w:sz w:val="24"/>
          <w:szCs w:val="24"/>
        </w:rPr>
        <w:t>land</w:t>
      </w:r>
      <w:r w:rsidRPr="00F2696C">
        <w:rPr>
          <w:rFonts w:eastAsia="Times New Roman" w:cs="Arial"/>
          <w:spacing w:val="-1"/>
          <w:sz w:val="24"/>
          <w:szCs w:val="24"/>
        </w:rPr>
        <w:t>s</w:t>
      </w:r>
      <w:r w:rsidRPr="00F2696C">
        <w:rPr>
          <w:rFonts w:eastAsia="Times New Roman" w:cs="Arial"/>
          <w:spacing w:val="1"/>
          <w:sz w:val="24"/>
          <w:szCs w:val="24"/>
        </w:rPr>
        <w:t>c</w:t>
      </w:r>
      <w:r w:rsidRPr="00F2696C">
        <w:rPr>
          <w:rFonts w:eastAsia="Times New Roman" w:cs="Arial"/>
          <w:sz w:val="24"/>
          <w:szCs w:val="24"/>
        </w:rPr>
        <w:t>apin</w:t>
      </w:r>
      <w:r w:rsidRPr="00F2696C">
        <w:rPr>
          <w:rFonts w:eastAsia="Times New Roman" w:cs="Arial"/>
          <w:spacing w:val="-3"/>
          <w:sz w:val="24"/>
          <w:szCs w:val="24"/>
        </w:rPr>
        <w:t>g</w:t>
      </w:r>
      <w:r w:rsidRPr="00F2696C">
        <w:rPr>
          <w:rFonts w:eastAsia="Times New Roman" w:cs="Arial"/>
          <w:sz w:val="24"/>
          <w:szCs w:val="24"/>
        </w:rPr>
        <w:t>, en</w:t>
      </w:r>
      <w:r w:rsidRPr="00F2696C">
        <w:rPr>
          <w:rFonts w:eastAsia="Times New Roman" w:cs="Arial"/>
          <w:spacing w:val="1"/>
          <w:sz w:val="24"/>
          <w:szCs w:val="24"/>
        </w:rPr>
        <w:t>c</w:t>
      </w:r>
      <w:r w:rsidRPr="00F2696C">
        <w:rPr>
          <w:rFonts w:eastAsia="Times New Roman" w:cs="Arial"/>
          <w:sz w:val="24"/>
          <w:szCs w:val="24"/>
        </w:rPr>
        <w:t>l</w:t>
      </w:r>
      <w:r w:rsidRPr="00F2696C">
        <w:rPr>
          <w:rFonts w:eastAsia="Times New Roman" w:cs="Arial"/>
          <w:spacing w:val="-3"/>
          <w:sz w:val="24"/>
          <w:szCs w:val="24"/>
        </w:rPr>
        <w:t>o</w:t>
      </w:r>
      <w:r w:rsidRPr="00F2696C">
        <w:rPr>
          <w:rFonts w:eastAsia="Times New Roman" w:cs="Arial"/>
          <w:spacing w:val="1"/>
          <w:sz w:val="24"/>
          <w:szCs w:val="24"/>
        </w:rPr>
        <w:t>s</w:t>
      </w:r>
      <w:r w:rsidRPr="00F2696C">
        <w:rPr>
          <w:rFonts w:eastAsia="Times New Roman" w:cs="Arial"/>
          <w:sz w:val="24"/>
          <w:szCs w:val="24"/>
        </w:rPr>
        <w:t>ur</w:t>
      </w:r>
      <w:r w:rsidRPr="00F2696C">
        <w:rPr>
          <w:rFonts w:eastAsia="Times New Roman" w:cs="Arial"/>
          <w:spacing w:val="-3"/>
          <w:sz w:val="24"/>
          <w:szCs w:val="24"/>
        </w:rPr>
        <w:t>e</w:t>
      </w:r>
      <w:r w:rsidRPr="00F2696C">
        <w:rPr>
          <w:rFonts w:eastAsia="Times New Roman" w:cs="Arial"/>
          <w:sz w:val="24"/>
          <w:szCs w:val="24"/>
        </w:rPr>
        <w:t>s</w:t>
      </w:r>
      <w:r w:rsidRPr="00F2696C">
        <w:rPr>
          <w:rFonts w:eastAsia="Times New Roman" w:cs="Arial"/>
          <w:spacing w:val="19"/>
          <w:sz w:val="24"/>
          <w:szCs w:val="24"/>
        </w:rPr>
        <w:t xml:space="preserve"> </w:t>
      </w:r>
      <w:r w:rsidRPr="00F2696C">
        <w:rPr>
          <w:rFonts w:eastAsia="Times New Roman" w:cs="Arial"/>
          <w:sz w:val="24"/>
          <w:szCs w:val="24"/>
        </w:rPr>
        <w:t>of</w:t>
      </w:r>
      <w:r w:rsidRPr="00F2696C">
        <w:rPr>
          <w:rFonts w:eastAsia="Times New Roman" w:cs="Arial"/>
          <w:spacing w:val="19"/>
          <w:sz w:val="24"/>
          <w:szCs w:val="24"/>
        </w:rPr>
        <w:t xml:space="preserve"> </w:t>
      </w:r>
      <w:r w:rsidRPr="00F2696C">
        <w:rPr>
          <w:rFonts w:eastAsia="Times New Roman" w:cs="Arial"/>
          <w:sz w:val="24"/>
          <w:szCs w:val="24"/>
        </w:rPr>
        <w:t>pri</w:t>
      </w:r>
      <w:r w:rsidRPr="00F2696C">
        <w:rPr>
          <w:rFonts w:eastAsia="Times New Roman" w:cs="Arial"/>
          <w:spacing w:val="-3"/>
          <w:sz w:val="24"/>
          <w:szCs w:val="24"/>
        </w:rPr>
        <w:t>n</w:t>
      </w:r>
      <w:r w:rsidRPr="00F2696C">
        <w:rPr>
          <w:rFonts w:eastAsia="Times New Roman" w:cs="Arial"/>
          <w:spacing w:val="1"/>
          <w:sz w:val="24"/>
          <w:szCs w:val="24"/>
        </w:rPr>
        <w:t>c</w:t>
      </w:r>
      <w:r w:rsidRPr="00F2696C">
        <w:rPr>
          <w:rFonts w:eastAsia="Times New Roman" w:cs="Arial"/>
          <w:spacing w:val="-3"/>
          <w:sz w:val="24"/>
          <w:szCs w:val="24"/>
        </w:rPr>
        <w:t>i</w:t>
      </w:r>
      <w:r w:rsidRPr="00F2696C">
        <w:rPr>
          <w:rFonts w:eastAsia="Times New Roman" w:cs="Arial"/>
          <w:sz w:val="24"/>
          <w:szCs w:val="24"/>
        </w:rPr>
        <w:t>pal</w:t>
      </w:r>
      <w:r w:rsidRPr="00F2696C">
        <w:rPr>
          <w:rFonts w:eastAsia="Times New Roman" w:cs="Arial"/>
          <w:spacing w:val="18"/>
          <w:sz w:val="24"/>
          <w:szCs w:val="24"/>
        </w:rPr>
        <w:t xml:space="preserve"> </w:t>
      </w:r>
      <w:r w:rsidRPr="00F2696C">
        <w:rPr>
          <w:rFonts w:eastAsia="Times New Roman" w:cs="Arial"/>
          <w:sz w:val="24"/>
          <w:szCs w:val="24"/>
        </w:rPr>
        <w:t>and</w:t>
      </w:r>
      <w:r w:rsidRPr="00F2696C">
        <w:rPr>
          <w:rFonts w:eastAsia="Times New Roman" w:cs="Arial"/>
          <w:spacing w:val="18"/>
          <w:sz w:val="24"/>
          <w:szCs w:val="24"/>
        </w:rPr>
        <w:t xml:space="preserve"> </w:t>
      </w:r>
      <w:r w:rsidRPr="00F2696C">
        <w:rPr>
          <w:rFonts w:eastAsia="Times New Roman" w:cs="Arial"/>
          <w:sz w:val="24"/>
          <w:szCs w:val="24"/>
        </w:rPr>
        <w:t>a</w:t>
      </w:r>
      <w:r w:rsidRPr="00F2696C">
        <w:rPr>
          <w:rFonts w:eastAsia="Times New Roman" w:cs="Arial"/>
          <w:spacing w:val="1"/>
          <w:sz w:val="24"/>
          <w:szCs w:val="24"/>
        </w:rPr>
        <w:t>cc</w:t>
      </w:r>
      <w:r w:rsidRPr="00F2696C">
        <w:rPr>
          <w:rFonts w:eastAsia="Times New Roman" w:cs="Arial"/>
          <w:spacing w:val="-3"/>
          <w:sz w:val="24"/>
          <w:szCs w:val="24"/>
        </w:rPr>
        <w:t>e</w:t>
      </w:r>
      <w:r w:rsidRPr="00F2696C">
        <w:rPr>
          <w:rFonts w:eastAsia="Times New Roman" w:cs="Arial"/>
          <w:spacing w:val="-1"/>
          <w:sz w:val="24"/>
          <w:szCs w:val="24"/>
        </w:rPr>
        <w:t>s</w:t>
      </w:r>
      <w:r w:rsidRPr="00F2696C">
        <w:rPr>
          <w:rFonts w:eastAsia="Times New Roman" w:cs="Arial"/>
          <w:spacing w:val="1"/>
          <w:sz w:val="24"/>
          <w:szCs w:val="24"/>
        </w:rPr>
        <w:t>s</w:t>
      </w:r>
      <w:r w:rsidRPr="00F2696C">
        <w:rPr>
          <w:rFonts w:eastAsia="Times New Roman" w:cs="Arial"/>
          <w:sz w:val="24"/>
          <w:szCs w:val="24"/>
        </w:rPr>
        <w:t>ory</w:t>
      </w:r>
      <w:r w:rsidRPr="00F2696C">
        <w:rPr>
          <w:rFonts w:eastAsia="Times New Roman" w:cs="Arial"/>
          <w:spacing w:val="17"/>
          <w:sz w:val="24"/>
          <w:szCs w:val="24"/>
        </w:rPr>
        <w:t xml:space="preserve"> </w:t>
      </w:r>
      <w:r w:rsidRPr="00F2696C">
        <w:rPr>
          <w:rFonts w:eastAsia="Times New Roman" w:cs="Arial"/>
          <w:sz w:val="24"/>
          <w:szCs w:val="24"/>
        </w:rPr>
        <w:t>u</w:t>
      </w:r>
      <w:r w:rsidRPr="00F2696C">
        <w:rPr>
          <w:rFonts w:eastAsia="Times New Roman" w:cs="Arial"/>
          <w:spacing w:val="1"/>
          <w:sz w:val="24"/>
          <w:szCs w:val="24"/>
        </w:rPr>
        <w:t>s</w:t>
      </w:r>
      <w:r w:rsidRPr="00F2696C">
        <w:rPr>
          <w:rFonts w:eastAsia="Times New Roman" w:cs="Arial"/>
          <w:spacing w:val="-3"/>
          <w:sz w:val="24"/>
          <w:szCs w:val="24"/>
        </w:rPr>
        <w:t>e</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19"/>
          <w:sz w:val="24"/>
          <w:szCs w:val="24"/>
        </w:rPr>
        <w:t xml:space="preserve"> </w:t>
      </w:r>
      <w:r w:rsidRPr="00F2696C">
        <w:rPr>
          <w:rFonts w:eastAsia="Times New Roman" w:cs="Arial"/>
          <w:spacing w:val="1"/>
          <w:sz w:val="24"/>
          <w:szCs w:val="24"/>
        </w:rPr>
        <w:t>s</w:t>
      </w:r>
      <w:r w:rsidRPr="00F2696C">
        <w:rPr>
          <w:rFonts w:eastAsia="Times New Roman" w:cs="Arial"/>
          <w:spacing w:val="-3"/>
          <w:sz w:val="24"/>
          <w:szCs w:val="24"/>
        </w:rPr>
        <w:t>i</w:t>
      </w:r>
      <w:r w:rsidRPr="00F2696C">
        <w:rPr>
          <w:rFonts w:eastAsia="Times New Roman" w:cs="Arial"/>
          <w:spacing w:val="1"/>
          <w:sz w:val="24"/>
          <w:szCs w:val="24"/>
        </w:rPr>
        <w:t>z</w:t>
      </w:r>
      <w:r w:rsidRPr="00F2696C">
        <w:rPr>
          <w:rFonts w:eastAsia="Times New Roman" w:cs="Arial"/>
          <w:sz w:val="24"/>
          <w:szCs w:val="24"/>
        </w:rPr>
        <w:t>e</w:t>
      </w:r>
      <w:r w:rsidRPr="00F2696C">
        <w:rPr>
          <w:rFonts w:eastAsia="Times New Roman" w:cs="Arial"/>
          <w:spacing w:val="18"/>
          <w:sz w:val="24"/>
          <w:szCs w:val="24"/>
        </w:rPr>
        <w:t xml:space="preserve"> </w:t>
      </w:r>
      <w:r w:rsidRPr="00F2696C">
        <w:rPr>
          <w:rFonts w:eastAsia="Times New Roman" w:cs="Arial"/>
          <w:sz w:val="24"/>
          <w:szCs w:val="24"/>
        </w:rPr>
        <w:t>of</w:t>
      </w:r>
      <w:r w:rsidRPr="00F2696C">
        <w:rPr>
          <w:rFonts w:eastAsia="Times New Roman" w:cs="Arial"/>
          <w:spacing w:val="17"/>
          <w:sz w:val="24"/>
          <w:szCs w:val="24"/>
        </w:rPr>
        <w:t xml:space="preserve"> </w:t>
      </w:r>
      <w:r w:rsidRPr="00F2696C">
        <w:rPr>
          <w:rFonts w:eastAsia="Times New Roman" w:cs="Arial"/>
          <w:spacing w:val="1"/>
          <w:sz w:val="24"/>
          <w:szCs w:val="24"/>
        </w:rPr>
        <w:t>st</w:t>
      </w:r>
      <w:r w:rsidRPr="00F2696C">
        <w:rPr>
          <w:rFonts w:eastAsia="Times New Roman" w:cs="Arial"/>
          <w:sz w:val="24"/>
          <w:szCs w:val="24"/>
        </w:rPr>
        <w:t>r</w:t>
      </w:r>
      <w:r w:rsidRPr="00F2696C">
        <w:rPr>
          <w:rFonts w:eastAsia="Times New Roman" w:cs="Arial"/>
          <w:spacing w:val="-3"/>
          <w:sz w:val="24"/>
          <w:szCs w:val="24"/>
        </w:rPr>
        <w:t>u</w:t>
      </w:r>
      <w:r w:rsidRPr="00F2696C">
        <w:rPr>
          <w:rFonts w:eastAsia="Times New Roman" w:cs="Arial"/>
          <w:spacing w:val="-1"/>
          <w:sz w:val="24"/>
          <w:szCs w:val="24"/>
        </w:rPr>
        <w:t>c</w:t>
      </w:r>
      <w:r w:rsidRPr="00F2696C">
        <w:rPr>
          <w:rFonts w:eastAsia="Times New Roman" w:cs="Arial"/>
          <w:spacing w:val="-2"/>
          <w:sz w:val="24"/>
          <w:szCs w:val="24"/>
        </w:rPr>
        <w:t>t</w:t>
      </w:r>
      <w:r w:rsidRPr="00F2696C">
        <w:rPr>
          <w:rFonts w:eastAsia="Times New Roman" w:cs="Arial"/>
          <w:sz w:val="24"/>
          <w:szCs w:val="24"/>
        </w:rPr>
        <w:t>ure</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19"/>
          <w:sz w:val="24"/>
          <w:szCs w:val="24"/>
        </w:rPr>
        <w:t xml:space="preserve"> </w:t>
      </w:r>
      <w:r w:rsidRPr="00F2696C">
        <w:rPr>
          <w:rFonts w:eastAsia="Times New Roman" w:cs="Arial"/>
          <w:spacing w:val="1"/>
          <w:sz w:val="24"/>
          <w:szCs w:val="24"/>
        </w:rPr>
        <w:t>s</w:t>
      </w:r>
      <w:r w:rsidRPr="00F2696C">
        <w:rPr>
          <w:rFonts w:eastAsia="Times New Roman" w:cs="Arial"/>
          <w:spacing w:val="-2"/>
          <w:sz w:val="24"/>
          <w:szCs w:val="24"/>
        </w:rPr>
        <w:t>t</w:t>
      </w:r>
      <w:r w:rsidRPr="00F2696C">
        <w:rPr>
          <w:rFonts w:eastAsia="Times New Roman" w:cs="Arial"/>
          <w:sz w:val="24"/>
          <w:szCs w:val="24"/>
        </w:rPr>
        <w:t>reet pa</w:t>
      </w:r>
      <w:r w:rsidRPr="00F2696C">
        <w:rPr>
          <w:rFonts w:eastAsia="Times New Roman" w:cs="Arial"/>
          <w:spacing w:val="1"/>
          <w:sz w:val="24"/>
          <w:szCs w:val="24"/>
        </w:rPr>
        <w:t>tt</w:t>
      </w:r>
      <w:r w:rsidRPr="00F2696C">
        <w:rPr>
          <w:rFonts w:eastAsia="Times New Roman" w:cs="Arial"/>
          <w:spacing w:val="-3"/>
          <w:sz w:val="24"/>
          <w:szCs w:val="24"/>
        </w:rPr>
        <w:t>e</w:t>
      </w:r>
      <w:r w:rsidRPr="00F2696C">
        <w:rPr>
          <w:rFonts w:eastAsia="Times New Roman" w:cs="Arial"/>
          <w:sz w:val="24"/>
          <w:szCs w:val="24"/>
        </w:rPr>
        <w:t>rn</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71"/>
          <w:sz w:val="24"/>
          <w:szCs w:val="24"/>
        </w:rPr>
        <w:t xml:space="preserve"> </w:t>
      </w:r>
      <w:r w:rsidRPr="00F2696C">
        <w:rPr>
          <w:rFonts w:eastAsia="Times New Roman" w:cs="Arial"/>
          <w:sz w:val="24"/>
          <w:szCs w:val="24"/>
        </w:rPr>
        <w:t>and</w:t>
      </w:r>
      <w:r w:rsidRPr="00F2696C">
        <w:rPr>
          <w:rFonts w:eastAsia="Times New Roman" w:cs="Arial"/>
          <w:spacing w:val="71"/>
          <w:sz w:val="24"/>
          <w:szCs w:val="24"/>
        </w:rPr>
        <w:t xml:space="preserve"> </w:t>
      </w:r>
      <w:r w:rsidRPr="00F2696C">
        <w:rPr>
          <w:rFonts w:eastAsia="Times New Roman" w:cs="Arial"/>
          <w:sz w:val="24"/>
          <w:szCs w:val="24"/>
        </w:rPr>
        <w:t>u</w:t>
      </w:r>
      <w:r w:rsidRPr="00F2696C">
        <w:rPr>
          <w:rFonts w:eastAsia="Times New Roman" w:cs="Arial"/>
          <w:spacing w:val="1"/>
          <w:sz w:val="24"/>
          <w:szCs w:val="24"/>
        </w:rPr>
        <w:t>s</w:t>
      </w:r>
      <w:r w:rsidRPr="00F2696C">
        <w:rPr>
          <w:rFonts w:eastAsia="Times New Roman" w:cs="Arial"/>
          <w:sz w:val="24"/>
          <w:szCs w:val="24"/>
        </w:rPr>
        <w:t>e</w:t>
      </w:r>
      <w:r w:rsidRPr="00F2696C">
        <w:rPr>
          <w:rFonts w:eastAsia="Times New Roman" w:cs="Arial"/>
          <w:spacing w:val="68"/>
          <w:sz w:val="24"/>
          <w:szCs w:val="24"/>
        </w:rPr>
        <w:t xml:space="preserve"> </w:t>
      </w:r>
      <w:r w:rsidRPr="00F2696C">
        <w:rPr>
          <w:rFonts w:eastAsia="Times New Roman" w:cs="Arial"/>
          <w:sz w:val="24"/>
          <w:szCs w:val="24"/>
        </w:rPr>
        <w:t>rela</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1"/>
          <w:sz w:val="24"/>
          <w:szCs w:val="24"/>
        </w:rPr>
        <w:t>s</w:t>
      </w:r>
      <w:r w:rsidRPr="00F2696C">
        <w:rPr>
          <w:rFonts w:eastAsia="Times New Roman" w:cs="Arial"/>
          <w:sz w:val="24"/>
          <w:szCs w:val="24"/>
        </w:rPr>
        <w:t>hip</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72"/>
          <w:sz w:val="24"/>
          <w:szCs w:val="24"/>
        </w:rPr>
        <w:t xml:space="preserve"> </w:t>
      </w:r>
      <w:r w:rsidRPr="00F2696C">
        <w:rPr>
          <w:rFonts w:eastAsia="Times New Roman" w:cs="Arial"/>
          <w:sz w:val="24"/>
          <w:szCs w:val="24"/>
        </w:rPr>
        <w:t>Var</w:t>
      </w:r>
      <w:r w:rsidRPr="00F2696C">
        <w:rPr>
          <w:rFonts w:eastAsia="Times New Roman" w:cs="Arial"/>
          <w:spacing w:val="-3"/>
          <w:sz w:val="24"/>
          <w:szCs w:val="24"/>
        </w:rPr>
        <w:t>i</w:t>
      </w:r>
      <w:r w:rsidRPr="00F2696C">
        <w:rPr>
          <w:rFonts w:eastAsia="Times New Roman" w:cs="Arial"/>
          <w:sz w:val="24"/>
          <w:szCs w:val="24"/>
        </w:rPr>
        <w:t>e</w:t>
      </w:r>
      <w:r w:rsidRPr="00F2696C">
        <w:rPr>
          <w:rFonts w:eastAsia="Times New Roman" w:cs="Arial"/>
          <w:spacing w:val="1"/>
          <w:sz w:val="24"/>
          <w:szCs w:val="24"/>
        </w:rPr>
        <w:t>t</w:t>
      </w:r>
      <w:r w:rsidRPr="00F2696C">
        <w:rPr>
          <w:rFonts w:eastAsia="Times New Roman" w:cs="Arial"/>
          <w:sz w:val="24"/>
          <w:szCs w:val="24"/>
        </w:rPr>
        <w:t>y</w:t>
      </w:r>
      <w:r w:rsidRPr="00F2696C">
        <w:rPr>
          <w:rFonts w:eastAsia="Times New Roman" w:cs="Arial"/>
          <w:spacing w:val="67"/>
          <w:sz w:val="24"/>
          <w:szCs w:val="24"/>
        </w:rPr>
        <w:t xml:space="preserve"> </w:t>
      </w:r>
      <w:r w:rsidRPr="00F2696C">
        <w:rPr>
          <w:rFonts w:eastAsia="Times New Roman" w:cs="Arial"/>
          <w:sz w:val="24"/>
          <w:szCs w:val="24"/>
        </w:rPr>
        <w:t>in</w:t>
      </w:r>
      <w:r w:rsidRPr="00F2696C">
        <w:rPr>
          <w:rFonts w:eastAsia="Times New Roman" w:cs="Arial"/>
          <w:spacing w:val="71"/>
          <w:sz w:val="24"/>
          <w:szCs w:val="24"/>
        </w:rPr>
        <w:t xml:space="preserve"> </w:t>
      </w:r>
      <w:r w:rsidRPr="00F2696C">
        <w:rPr>
          <w:rFonts w:eastAsia="Times New Roman" w:cs="Arial"/>
          <w:sz w:val="24"/>
          <w:szCs w:val="24"/>
        </w:rPr>
        <w:t>building</w:t>
      </w:r>
      <w:r w:rsidRPr="00F2696C">
        <w:rPr>
          <w:rFonts w:eastAsia="Times New Roman" w:cs="Arial"/>
          <w:spacing w:val="70"/>
          <w:sz w:val="24"/>
          <w:szCs w:val="24"/>
        </w:rPr>
        <w:t xml:space="preserve"> </w:t>
      </w:r>
      <w:r w:rsidRPr="00F2696C">
        <w:rPr>
          <w:rFonts w:eastAsia="Times New Roman" w:cs="Arial"/>
          <w:spacing w:val="3"/>
          <w:sz w:val="24"/>
          <w:szCs w:val="24"/>
        </w:rPr>
        <w:t>t</w:t>
      </w:r>
      <w:r w:rsidRPr="00F2696C">
        <w:rPr>
          <w:rFonts w:eastAsia="Times New Roman" w:cs="Arial"/>
          <w:spacing w:val="-4"/>
          <w:sz w:val="24"/>
          <w:szCs w:val="24"/>
        </w:rPr>
        <w:t>y</w:t>
      </w:r>
      <w:r w:rsidRPr="00F2696C">
        <w:rPr>
          <w:rFonts w:eastAsia="Times New Roman" w:cs="Arial"/>
          <w:spacing w:val="2"/>
          <w:sz w:val="24"/>
          <w:szCs w:val="24"/>
        </w:rPr>
        <w:t>p</w:t>
      </w:r>
      <w:r w:rsidRPr="00F2696C">
        <w:rPr>
          <w:rFonts w:eastAsia="Times New Roman" w:cs="Arial"/>
          <w:sz w:val="24"/>
          <w:szCs w:val="24"/>
        </w:rPr>
        <w:t>e</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72"/>
          <w:sz w:val="24"/>
          <w:szCs w:val="24"/>
        </w:rPr>
        <w:t xml:space="preserve"> </w:t>
      </w:r>
      <w:r w:rsidRPr="00F2696C">
        <w:rPr>
          <w:rFonts w:eastAsia="Times New Roman" w:cs="Arial"/>
          <w:sz w:val="24"/>
          <w:szCs w:val="24"/>
        </w:rPr>
        <w:t>heig</w:t>
      </w:r>
      <w:r w:rsidRPr="00F2696C">
        <w:rPr>
          <w:rFonts w:eastAsia="Times New Roman" w:cs="Arial"/>
          <w:spacing w:val="-3"/>
          <w:sz w:val="24"/>
          <w:szCs w:val="24"/>
        </w:rPr>
        <w:t>h</w:t>
      </w:r>
      <w:r w:rsidRPr="00F2696C">
        <w:rPr>
          <w:rFonts w:eastAsia="Times New Roman" w:cs="Arial"/>
          <w:spacing w:val="-2"/>
          <w:sz w:val="24"/>
          <w:szCs w:val="24"/>
        </w:rPr>
        <w:t>t</w:t>
      </w:r>
      <w:r w:rsidRPr="00F2696C">
        <w:rPr>
          <w:rFonts w:eastAsia="Times New Roman" w:cs="Arial"/>
          <w:spacing w:val="1"/>
          <w:sz w:val="24"/>
          <w:szCs w:val="24"/>
        </w:rPr>
        <w:t>s</w:t>
      </w:r>
      <w:r w:rsidRPr="00F2696C">
        <w:rPr>
          <w:rFonts w:eastAsia="Times New Roman" w:cs="Arial"/>
          <w:sz w:val="24"/>
          <w:szCs w:val="24"/>
        </w:rPr>
        <w:t xml:space="preserve">, </w:t>
      </w:r>
      <w:r w:rsidRPr="00F2696C">
        <w:rPr>
          <w:rFonts w:eastAsia="Times New Roman" w:cs="Arial"/>
          <w:spacing w:val="1"/>
          <w:sz w:val="24"/>
          <w:szCs w:val="24"/>
        </w:rPr>
        <w:t>f</w:t>
      </w:r>
      <w:r w:rsidRPr="00F2696C">
        <w:rPr>
          <w:rFonts w:eastAsia="Times New Roman" w:cs="Arial"/>
          <w:sz w:val="24"/>
          <w:szCs w:val="24"/>
        </w:rPr>
        <w:t>a</w:t>
      </w:r>
      <w:r w:rsidRPr="00F2696C">
        <w:rPr>
          <w:rFonts w:eastAsia="Times New Roman" w:cs="Arial"/>
          <w:spacing w:val="1"/>
          <w:sz w:val="24"/>
          <w:szCs w:val="24"/>
        </w:rPr>
        <w:t>c</w:t>
      </w:r>
      <w:r w:rsidRPr="00F2696C">
        <w:rPr>
          <w:rFonts w:eastAsia="Times New Roman" w:cs="Arial"/>
          <w:spacing w:val="-3"/>
          <w:sz w:val="24"/>
          <w:szCs w:val="24"/>
        </w:rPr>
        <w:t>a</w:t>
      </w:r>
      <w:r w:rsidRPr="00F2696C">
        <w:rPr>
          <w:rFonts w:eastAsia="Times New Roman" w:cs="Arial"/>
          <w:sz w:val="24"/>
          <w:szCs w:val="24"/>
        </w:rPr>
        <w:t>de</w:t>
      </w:r>
      <w:r w:rsidRPr="00F2696C">
        <w:rPr>
          <w:rFonts w:eastAsia="Times New Roman" w:cs="Arial"/>
          <w:spacing w:val="-1"/>
          <w:sz w:val="24"/>
          <w:szCs w:val="24"/>
        </w:rPr>
        <w:t>s</w:t>
      </w:r>
      <w:r w:rsidRPr="00F2696C">
        <w:rPr>
          <w:rFonts w:eastAsia="Times New Roman" w:cs="Arial"/>
          <w:sz w:val="24"/>
          <w:szCs w:val="24"/>
        </w:rPr>
        <w:t xml:space="preserve">, </w:t>
      </w:r>
      <w:r w:rsidRPr="00F2696C">
        <w:rPr>
          <w:rFonts w:eastAsia="Times New Roman" w:cs="Arial"/>
          <w:spacing w:val="1"/>
          <w:sz w:val="24"/>
          <w:szCs w:val="24"/>
        </w:rPr>
        <w:t>s</w:t>
      </w:r>
      <w:r w:rsidRPr="00F2696C">
        <w:rPr>
          <w:rFonts w:eastAsia="Times New Roman" w:cs="Arial"/>
          <w:spacing w:val="-3"/>
          <w:sz w:val="24"/>
          <w:szCs w:val="24"/>
        </w:rPr>
        <w:t>e</w:t>
      </w:r>
      <w:r w:rsidRPr="00F2696C">
        <w:rPr>
          <w:rFonts w:eastAsia="Times New Roman" w:cs="Arial"/>
          <w:spacing w:val="1"/>
          <w:sz w:val="24"/>
          <w:szCs w:val="24"/>
        </w:rPr>
        <w:t>t</w:t>
      </w:r>
      <w:r w:rsidRPr="00F2696C">
        <w:rPr>
          <w:rFonts w:eastAsia="Times New Roman" w:cs="Arial"/>
          <w:sz w:val="24"/>
          <w:szCs w:val="24"/>
        </w:rPr>
        <w:t>b</w:t>
      </w:r>
      <w:r w:rsidRPr="00F2696C">
        <w:rPr>
          <w:rFonts w:eastAsia="Times New Roman" w:cs="Arial"/>
          <w:spacing w:val="-3"/>
          <w:sz w:val="24"/>
          <w:szCs w:val="24"/>
        </w:rPr>
        <w:t>a</w:t>
      </w:r>
      <w:r w:rsidRPr="00F2696C">
        <w:rPr>
          <w:rFonts w:eastAsia="Times New Roman" w:cs="Arial"/>
          <w:spacing w:val="1"/>
          <w:sz w:val="24"/>
          <w:szCs w:val="24"/>
        </w:rPr>
        <w:t>c</w:t>
      </w:r>
      <w:r w:rsidRPr="00F2696C">
        <w:rPr>
          <w:rFonts w:eastAsia="Times New Roman" w:cs="Arial"/>
          <w:spacing w:val="-1"/>
          <w:sz w:val="24"/>
          <w:szCs w:val="24"/>
        </w:rPr>
        <w:t>ks</w:t>
      </w:r>
      <w:r w:rsidRPr="00F2696C">
        <w:rPr>
          <w:rFonts w:eastAsia="Times New Roman" w:cs="Arial"/>
          <w:sz w:val="24"/>
          <w:szCs w:val="24"/>
        </w:rPr>
        <w:t>, and</w:t>
      </w:r>
      <w:r w:rsidRPr="00F2696C">
        <w:rPr>
          <w:rFonts w:eastAsia="Times New Roman" w:cs="Arial"/>
          <w:spacing w:val="-1"/>
          <w:sz w:val="24"/>
          <w:szCs w:val="24"/>
        </w:rPr>
        <w:t xml:space="preserve"> </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1"/>
          <w:sz w:val="24"/>
          <w:szCs w:val="24"/>
        </w:rPr>
        <w:t>z</w:t>
      </w:r>
      <w:r w:rsidRPr="00F2696C">
        <w:rPr>
          <w:rFonts w:eastAsia="Times New Roman" w:cs="Arial"/>
          <w:sz w:val="24"/>
          <w:szCs w:val="24"/>
        </w:rPr>
        <w:t>e</w:t>
      </w:r>
      <w:r w:rsidRPr="00F2696C">
        <w:rPr>
          <w:rFonts w:eastAsia="Times New Roman" w:cs="Arial"/>
          <w:spacing w:val="-1"/>
          <w:sz w:val="24"/>
          <w:szCs w:val="24"/>
        </w:rPr>
        <w:t xml:space="preserve"> </w:t>
      </w:r>
      <w:r w:rsidRPr="00F2696C">
        <w:rPr>
          <w:rFonts w:eastAsia="Times New Roman" w:cs="Arial"/>
          <w:spacing w:val="-3"/>
          <w:sz w:val="24"/>
          <w:szCs w:val="24"/>
        </w:rPr>
        <w:t>o</w:t>
      </w:r>
      <w:r w:rsidRPr="00F2696C">
        <w:rPr>
          <w:rFonts w:eastAsia="Times New Roman" w:cs="Arial"/>
          <w:sz w:val="24"/>
          <w:szCs w:val="24"/>
        </w:rPr>
        <w:t>f</w:t>
      </w:r>
      <w:r w:rsidRPr="00F2696C">
        <w:rPr>
          <w:rFonts w:eastAsia="Times New Roman" w:cs="Arial"/>
          <w:spacing w:val="2"/>
          <w:sz w:val="24"/>
          <w:szCs w:val="24"/>
        </w:rPr>
        <w:t xml:space="preserve"> </w:t>
      </w:r>
      <w:r w:rsidRPr="00F2696C">
        <w:rPr>
          <w:rFonts w:eastAsia="Times New Roman" w:cs="Arial"/>
          <w:spacing w:val="-3"/>
          <w:sz w:val="24"/>
          <w:szCs w:val="24"/>
        </w:rPr>
        <w:t>o</w:t>
      </w:r>
      <w:r w:rsidRPr="00F2696C">
        <w:rPr>
          <w:rFonts w:eastAsia="Times New Roman" w:cs="Arial"/>
          <w:sz w:val="24"/>
          <w:szCs w:val="24"/>
        </w:rPr>
        <w:t>pen</w:t>
      </w:r>
      <w:r w:rsidRPr="00F2696C">
        <w:rPr>
          <w:rFonts w:eastAsia="Times New Roman" w:cs="Arial"/>
          <w:spacing w:val="-1"/>
          <w:sz w:val="24"/>
          <w:szCs w:val="24"/>
        </w:rPr>
        <w:t xml:space="preserve"> </w:t>
      </w:r>
      <w:r w:rsidRPr="00F2696C">
        <w:rPr>
          <w:rFonts w:eastAsia="Times New Roman" w:cs="Arial"/>
          <w:spacing w:val="1"/>
          <w:sz w:val="24"/>
          <w:szCs w:val="24"/>
        </w:rPr>
        <w:t>s</w:t>
      </w:r>
      <w:r w:rsidRPr="00F2696C">
        <w:rPr>
          <w:rFonts w:eastAsia="Times New Roman" w:cs="Arial"/>
          <w:spacing w:val="-3"/>
          <w:sz w:val="24"/>
          <w:szCs w:val="24"/>
        </w:rPr>
        <w:t>p</w:t>
      </w:r>
      <w:r w:rsidRPr="00F2696C">
        <w:rPr>
          <w:rFonts w:eastAsia="Times New Roman" w:cs="Arial"/>
          <w:sz w:val="24"/>
          <w:szCs w:val="24"/>
        </w:rPr>
        <w:t>a</w:t>
      </w:r>
      <w:r w:rsidRPr="00F2696C">
        <w:rPr>
          <w:rFonts w:eastAsia="Times New Roman" w:cs="Arial"/>
          <w:spacing w:val="1"/>
          <w:sz w:val="24"/>
          <w:szCs w:val="24"/>
        </w:rPr>
        <w:t>c</w:t>
      </w:r>
      <w:r w:rsidRPr="00F2696C">
        <w:rPr>
          <w:rFonts w:eastAsia="Times New Roman" w:cs="Arial"/>
          <w:spacing w:val="-3"/>
          <w:sz w:val="24"/>
          <w:szCs w:val="24"/>
        </w:rPr>
        <w:t>e</w:t>
      </w:r>
      <w:r w:rsidRPr="00F2696C">
        <w:rPr>
          <w:rFonts w:eastAsia="Times New Roman" w:cs="Arial"/>
          <w:sz w:val="24"/>
          <w:szCs w:val="24"/>
        </w:rPr>
        <w:t xml:space="preserve">s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1"/>
          <w:sz w:val="24"/>
          <w:szCs w:val="24"/>
        </w:rPr>
        <w:t xml:space="preserve"> </w:t>
      </w:r>
      <w:r w:rsidRPr="00F2696C">
        <w:rPr>
          <w:rFonts w:eastAsia="Times New Roman" w:cs="Arial"/>
          <w:sz w:val="24"/>
          <w:szCs w:val="24"/>
        </w:rPr>
        <w:t>be</w:t>
      </w:r>
      <w:r w:rsidRPr="00F2696C">
        <w:rPr>
          <w:rFonts w:eastAsia="Times New Roman" w:cs="Arial"/>
          <w:spacing w:val="-1"/>
          <w:sz w:val="24"/>
          <w:szCs w:val="24"/>
        </w:rPr>
        <w:t xml:space="preserve"> </w:t>
      </w:r>
      <w:r w:rsidRPr="00F2696C">
        <w:rPr>
          <w:rFonts w:eastAsia="Times New Roman" w:cs="Arial"/>
          <w:sz w:val="24"/>
          <w:szCs w:val="24"/>
        </w:rPr>
        <w:t>en</w:t>
      </w:r>
      <w:r w:rsidRPr="00F2696C">
        <w:rPr>
          <w:rFonts w:eastAsia="Times New Roman" w:cs="Arial"/>
          <w:spacing w:val="-1"/>
          <w:sz w:val="24"/>
          <w:szCs w:val="24"/>
        </w:rPr>
        <w:t>c</w:t>
      </w:r>
      <w:r w:rsidRPr="00F2696C">
        <w:rPr>
          <w:rFonts w:eastAsia="Times New Roman" w:cs="Arial"/>
          <w:spacing w:val="-3"/>
          <w:sz w:val="24"/>
          <w:szCs w:val="24"/>
        </w:rPr>
        <w:t>o</w:t>
      </w:r>
      <w:r w:rsidRPr="00F2696C">
        <w:rPr>
          <w:rFonts w:eastAsia="Times New Roman" w:cs="Arial"/>
          <w:sz w:val="24"/>
          <w:szCs w:val="24"/>
        </w:rPr>
        <w:t>uraged.</w:t>
      </w:r>
    </w:p>
    <w:p w:rsidR="00B13392" w:rsidRPr="00F2696C" w:rsidRDefault="00B13392" w:rsidP="00B13392">
      <w:pPr>
        <w:widowControl w:val="0"/>
        <w:kinsoku w:val="0"/>
        <w:overflowPunct w:val="0"/>
        <w:autoSpaceDE w:val="0"/>
        <w:autoSpaceDN w:val="0"/>
        <w:adjustRightInd w:val="0"/>
        <w:spacing w:after="0" w:line="200" w:lineRule="exact"/>
        <w:jc w:val="both"/>
        <w:rPr>
          <w:rFonts w:eastAsia="Times New Roman" w:cs="Times New Roman"/>
          <w:sz w:val="24"/>
          <w:szCs w:val="24"/>
        </w:rPr>
      </w:pPr>
    </w:p>
    <w:p w:rsidR="00B13392" w:rsidRPr="00F2696C" w:rsidRDefault="00B13392" w:rsidP="00273A28">
      <w:pPr>
        <w:widowControl w:val="0"/>
        <w:numPr>
          <w:ilvl w:val="0"/>
          <w:numId w:val="3"/>
        </w:numPr>
        <w:tabs>
          <w:tab w:val="left" w:pos="839"/>
        </w:tabs>
        <w:kinsoku w:val="0"/>
        <w:overflowPunct w:val="0"/>
        <w:autoSpaceDE w:val="0"/>
        <w:autoSpaceDN w:val="0"/>
        <w:adjustRightInd w:val="0"/>
        <w:spacing w:after="120" w:line="240" w:lineRule="auto"/>
        <w:ind w:left="840"/>
        <w:jc w:val="both"/>
        <w:rPr>
          <w:rFonts w:eastAsia="Times New Roman" w:cs="Arial"/>
          <w:sz w:val="24"/>
          <w:szCs w:val="24"/>
        </w:rPr>
      </w:pPr>
      <w:r w:rsidRPr="00F2696C">
        <w:rPr>
          <w:rFonts w:eastAsia="Times New Roman" w:cs="Arial"/>
          <w:sz w:val="24"/>
          <w:szCs w:val="24"/>
        </w:rPr>
        <w:t>Spe</w:t>
      </w:r>
      <w:r w:rsidRPr="00F2696C">
        <w:rPr>
          <w:rFonts w:eastAsia="Times New Roman" w:cs="Arial"/>
          <w:spacing w:val="1"/>
          <w:sz w:val="24"/>
          <w:szCs w:val="24"/>
        </w:rPr>
        <w:t>c</w:t>
      </w:r>
      <w:r w:rsidRPr="00F2696C">
        <w:rPr>
          <w:rFonts w:eastAsia="Times New Roman" w:cs="Arial"/>
          <w:spacing w:val="-3"/>
          <w:sz w:val="24"/>
          <w:szCs w:val="24"/>
        </w:rPr>
        <w:t>i</w:t>
      </w:r>
      <w:r w:rsidRPr="00F2696C">
        <w:rPr>
          <w:rFonts w:eastAsia="Times New Roman" w:cs="Arial"/>
          <w:spacing w:val="1"/>
          <w:sz w:val="24"/>
          <w:szCs w:val="24"/>
        </w:rPr>
        <w:t>f</w:t>
      </w:r>
      <w:r w:rsidRPr="00F2696C">
        <w:rPr>
          <w:rFonts w:eastAsia="Times New Roman" w:cs="Arial"/>
          <w:sz w:val="24"/>
          <w:szCs w:val="24"/>
        </w:rPr>
        <w:t>ic S</w:t>
      </w:r>
      <w:r w:rsidRPr="00F2696C">
        <w:rPr>
          <w:rFonts w:eastAsia="Times New Roman" w:cs="Arial"/>
          <w:spacing w:val="-3"/>
          <w:sz w:val="24"/>
          <w:szCs w:val="24"/>
        </w:rPr>
        <w:t>i</w:t>
      </w:r>
      <w:r w:rsidRPr="00F2696C">
        <w:rPr>
          <w:rFonts w:eastAsia="Times New Roman" w:cs="Arial"/>
          <w:spacing w:val="1"/>
          <w:sz w:val="24"/>
          <w:szCs w:val="24"/>
        </w:rPr>
        <w:t>t</w:t>
      </w:r>
      <w:r w:rsidRPr="00F2696C">
        <w:rPr>
          <w:rFonts w:eastAsia="Times New Roman" w:cs="Arial"/>
          <w:sz w:val="24"/>
          <w:szCs w:val="24"/>
        </w:rPr>
        <w:t>e</w:t>
      </w:r>
      <w:r w:rsidRPr="00F2696C">
        <w:rPr>
          <w:rFonts w:eastAsia="Times New Roman" w:cs="Arial"/>
          <w:spacing w:val="-1"/>
          <w:sz w:val="24"/>
          <w:szCs w:val="24"/>
        </w:rPr>
        <w:t xml:space="preserve"> D</w:t>
      </w:r>
      <w:r w:rsidRPr="00F2696C">
        <w:rPr>
          <w:rFonts w:eastAsia="Times New Roman" w:cs="Arial"/>
          <w:sz w:val="24"/>
          <w:szCs w:val="24"/>
        </w:rPr>
        <w:t>e</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3"/>
          <w:sz w:val="24"/>
          <w:szCs w:val="24"/>
        </w:rPr>
        <w:t>g</w:t>
      </w:r>
      <w:r w:rsidRPr="00F2696C">
        <w:rPr>
          <w:rFonts w:eastAsia="Times New Roman" w:cs="Arial"/>
          <w:sz w:val="24"/>
          <w:szCs w:val="24"/>
        </w:rPr>
        <w:t>n</w:t>
      </w:r>
      <w:r w:rsidRPr="00F2696C">
        <w:rPr>
          <w:rFonts w:eastAsia="Times New Roman" w:cs="Arial"/>
          <w:spacing w:val="1"/>
          <w:sz w:val="24"/>
          <w:szCs w:val="24"/>
        </w:rPr>
        <w:t xml:space="preserve"> </w:t>
      </w:r>
      <w:r w:rsidRPr="00F2696C">
        <w:rPr>
          <w:rFonts w:eastAsia="Times New Roman" w:cs="Arial"/>
          <w:spacing w:val="-1"/>
          <w:sz w:val="24"/>
          <w:szCs w:val="24"/>
        </w:rPr>
        <w:t>C</w:t>
      </w:r>
      <w:r w:rsidRPr="00F2696C">
        <w:rPr>
          <w:rFonts w:eastAsia="Times New Roman" w:cs="Arial"/>
          <w:sz w:val="24"/>
          <w:szCs w:val="24"/>
        </w:rPr>
        <w:t>ri</w:t>
      </w:r>
      <w:r w:rsidRPr="00F2696C">
        <w:rPr>
          <w:rFonts w:eastAsia="Times New Roman" w:cs="Arial"/>
          <w:spacing w:val="1"/>
          <w:sz w:val="24"/>
          <w:szCs w:val="24"/>
        </w:rPr>
        <w:t>t</w:t>
      </w:r>
      <w:r w:rsidRPr="00F2696C">
        <w:rPr>
          <w:rFonts w:eastAsia="Times New Roman" w:cs="Arial"/>
          <w:sz w:val="24"/>
          <w:szCs w:val="24"/>
        </w:rPr>
        <w:t>e</w:t>
      </w:r>
      <w:r w:rsidRPr="00F2696C">
        <w:rPr>
          <w:rFonts w:eastAsia="Times New Roman" w:cs="Arial"/>
          <w:spacing w:val="-3"/>
          <w:sz w:val="24"/>
          <w:szCs w:val="24"/>
        </w:rPr>
        <w:t>r</w:t>
      </w:r>
      <w:r w:rsidRPr="00F2696C">
        <w:rPr>
          <w:rFonts w:eastAsia="Times New Roman" w:cs="Arial"/>
          <w:sz w:val="24"/>
          <w:szCs w:val="24"/>
        </w:rPr>
        <w:t>ia</w:t>
      </w:r>
    </w:p>
    <w:p w:rsidR="00B13392" w:rsidRPr="00F2696C" w:rsidRDefault="00B13392" w:rsidP="00B13392">
      <w:pPr>
        <w:widowControl w:val="0"/>
        <w:kinsoku w:val="0"/>
        <w:overflowPunct w:val="0"/>
        <w:autoSpaceDE w:val="0"/>
        <w:autoSpaceDN w:val="0"/>
        <w:adjustRightInd w:val="0"/>
        <w:spacing w:after="0" w:line="322" w:lineRule="exact"/>
        <w:ind w:left="840" w:right="115"/>
        <w:jc w:val="both"/>
        <w:rPr>
          <w:rFonts w:eastAsia="Times New Roman" w:cs="Arial"/>
          <w:sz w:val="24"/>
          <w:szCs w:val="24"/>
        </w:rPr>
      </w:pPr>
      <w:r w:rsidRPr="00F2696C">
        <w:rPr>
          <w:rFonts w:eastAsia="Times New Roman" w:cs="Arial"/>
          <w:spacing w:val="-1"/>
          <w:sz w:val="24"/>
          <w:szCs w:val="24"/>
        </w:rPr>
        <w:t>R</w:t>
      </w:r>
      <w:r w:rsidRPr="00F2696C">
        <w:rPr>
          <w:rFonts w:eastAsia="Times New Roman" w:cs="Arial"/>
          <w:sz w:val="24"/>
          <w:szCs w:val="24"/>
        </w:rPr>
        <w:t>e</w:t>
      </w:r>
      <w:r w:rsidRPr="00F2696C">
        <w:rPr>
          <w:rFonts w:eastAsia="Times New Roman" w:cs="Arial"/>
          <w:spacing w:val="1"/>
          <w:sz w:val="24"/>
          <w:szCs w:val="24"/>
        </w:rPr>
        <w:t>s</w:t>
      </w:r>
      <w:r w:rsidRPr="00F2696C">
        <w:rPr>
          <w:rFonts w:eastAsia="Times New Roman" w:cs="Arial"/>
          <w:sz w:val="24"/>
          <w:szCs w:val="24"/>
        </w:rPr>
        <w:t>ide</w:t>
      </w:r>
      <w:r w:rsidRPr="00F2696C">
        <w:rPr>
          <w:rFonts w:eastAsia="Times New Roman" w:cs="Arial"/>
          <w:spacing w:val="-3"/>
          <w:sz w:val="24"/>
          <w:szCs w:val="24"/>
        </w:rPr>
        <w:t>n</w:t>
      </w:r>
      <w:r w:rsidRPr="00F2696C">
        <w:rPr>
          <w:rFonts w:eastAsia="Times New Roman" w:cs="Arial"/>
          <w:spacing w:val="1"/>
          <w:sz w:val="24"/>
          <w:szCs w:val="24"/>
        </w:rPr>
        <w:t>t</w:t>
      </w:r>
      <w:r w:rsidRPr="00F2696C">
        <w:rPr>
          <w:rFonts w:eastAsia="Times New Roman" w:cs="Arial"/>
          <w:sz w:val="24"/>
          <w:szCs w:val="24"/>
        </w:rPr>
        <w:t>ial</w:t>
      </w:r>
      <w:r w:rsidRPr="00F2696C">
        <w:rPr>
          <w:rFonts w:eastAsia="Times New Roman" w:cs="Arial"/>
          <w:spacing w:val="13"/>
          <w:sz w:val="24"/>
          <w:szCs w:val="24"/>
        </w:rPr>
        <w:t xml:space="preserve"> </w:t>
      </w:r>
      <w:r w:rsidRPr="00F2696C">
        <w:rPr>
          <w:rFonts w:eastAsia="Times New Roman" w:cs="Arial"/>
          <w:sz w:val="24"/>
          <w:szCs w:val="24"/>
        </w:rPr>
        <w:t>de</w:t>
      </w:r>
      <w:r w:rsidRPr="00F2696C">
        <w:rPr>
          <w:rFonts w:eastAsia="Times New Roman" w:cs="Arial"/>
          <w:spacing w:val="-3"/>
          <w:sz w:val="24"/>
          <w:szCs w:val="24"/>
        </w:rPr>
        <w:t>n</w:t>
      </w:r>
      <w:r w:rsidRPr="00F2696C">
        <w:rPr>
          <w:rFonts w:eastAsia="Times New Roman" w:cs="Arial"/>
          <w:spacing w:val="1"/>
          <w:sz w:val="24"/>
          <w:szCs w:val="24"/>
        </w:rPr>
        <w:t>s</w:t>
      </w:r>
      <w:r w:rsidRPr="00F2696C">
        <w:rPr>
          <w:rFonts w:eastAsia="Times New Roman" w:cs="Arial"/>
          <w:sz w:val="24"/>
          <w:szCs w:val="24"/>
        </w:rPr>
        <w:t>i</w:t>
      </w:r>
      <w:r w:rsidRPr="00F2696C">
        <w:rPr>
          <w:rFonts w:eastAsia="Times New Roman" w:cs="Arial"/>
          <w:spacing w:val="1"/>
          <w:sz w:val="24"/>
          <w:szCs w:val="24"/>
        </w:rPr>
        <w:t>t</w:t>
      </w:r>
      <w:r w:rsidRPr="00F2696C">
        <w:rPr>
          <w:rFonts w:eastAsia="Times New Roman" w:cs="Arial"/>
          <w:spacing w:val="-4"/>
          <w:sz w:val="24"/>
          <w:szCs w:val="24"/>
        </w:rPr>
        <w:t>y</w:t>
      </w:r>
      <w:r w:rsidRPr="00F2696C">
        <w:rPr>
          <w:rFonts w:eastAsia="Times New Roman" w:cs="Arial"/>
          <w:sz w:val="24"/>
          <w:szCs w:val="24"/>
        </w:rPr>
        <w:t>,</w:t>
      </w:r>
      <w:r w:rsidRPr="00F2696C">
        <w:rPr>
          <w:rFonts w:eastAsia="Times New Roman" w:cs="Arial"/>
          <w:spacing w:val="12"/>
          <w:sz w:val="24"/>
          <w:szCs w:val="24"/>
        </w:rPr>
        <w:t xml:space="preserve"> </w:t>
      </w:r>
      <w:r w:rsidRPr="00F2696C">
        <w:rPr>
          <w:rFonts w:eastAsia="Times New Roman" w:cs="Arial"/>
          <w:spacing w:val="1"/>
          <w:sz w:val="24"/>
          <w:szCs w:val="24"/>
        </w:rPr>
        <w:t>s</w:t>
      </w:r>
      <w:r w:rsidRPr="00F2696C">
        <w:rPr>
          <w:rFonts w:eastAsia="Times New Roman" w:cs="Arial"/>
          <w:sz w:val="24"/>
          <w:szCs w:val="24"/>
        </w:rPr>
        <w:t>e</w:t>
      </w:r>
      <w:r w:rsidRPr="00F2696C">
        <w:rPr>
          <w:rFonts w:eastAsia="Times New Roman" w:cs="Arial"/>
          <w:spacing w:val="1"/>
          <w:sz w:val="24"/>
          <w:szCs w:val="24"/>
        </w:rPr>
        <w:t>t</w:t>
      </w:r>
      <w:r w:rsidRPr="00F2696C">
        <w:rPr>
          <w:rFonts w:eastAsia="Times New Roman" w:cs="Arial"/>
          <w:sz w:val="24"/>
          <w:szCs w:val="24"/>
        </w:rPr>
        <w:t>b</w:t>
      </w:r>
      <w:r w:rsidRPr="00F2696C">
        <w:rPr>
          <w:rFonts w:eastAsia="Times New Roman" w:cs="Arial"/>
          <w:spacing w:val="-3"/>
          <w:sz w:val="24"/>
          <w:szCs w:val="24"/>
        </w:rPr>
        <w:t>a</w:t>
      </w:r>
      <w:r w:rsidRPr="00F2696C">
        <w:rPr>
          <w:rFonts w:eastAsia="Times New Roman" w:cs="Arial"/>
          <w:spacing w:val="-1"/>
          <w:sz w:val="24"/>
          <w:szCs w:val="24"/>
        </w:rPr>
        <w:t>c</w:t>
      </w:r>
      <w:r w:rsidRPr="00F2696C">
        <w:rPr>
          <w:rFonts w:eastAsia="Times New Roman" w:cs="Arial"/>
          <w:spacing w:val="1"/>
          <w:sz w:val="24"/>
          <w:szCs w:val="24"/>
        </w:rPr>
        <w:t>k</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14"/>
          <w:sz w:val="24"/>
          <w:szCs w:val="24"/>
        </w:rPr>
        <w:t xml:space="preserve"> </w:t>
      </w:r>
      <w:r w:rsidRPr="00F2696C">
        <w:rPr>
          <w:rFonts w:eastAsia="Times New Roman" w:cs="Arial"/>
          <w:sz w:val="24"/>
          <w:szCs w:val="24"/>
        </w:rPr>
        <w:t>i</w:t>
      </w:r>
      <w:r w:rsidRPr="00F2696C">
        <w:rPr>
          <w:rFonts w:eastAsia="Times New Roman" w:cs="Arial"/>
          <w:spacing w:val="-1"/>
          <w:sz w:val="24"/>
          <w:szCs w:val="24"/>
        </w:rPr>
        <w:t>m</w:t>
      </w:r>
      <w:r w:rsidRPr="00F2696C">
        <w:rPr>
          <w:rFonts w:eastAsia="Times New Roman" w:cs="Arial"/>
          <w:sz w:val="24"/>
          <w:szCs w:val="24"/>
        </w:rPr>
        <w:t>per</w:t>
      </w:r>
      <w:r w:rsidRPr="00F2696C">
        <w:rPr>
          <w:rFonts w:eastAsia="Times New Roman" w:cs="Arial"/>
          <w:spacing w:val="-4"/>
          <w:sz w:val="24"/>
          <w:szCs w:val="24"/>
        </w:rPr>
        <w:t>v</w:t>
      </w:r>
      <w:r w:rsidRPr="00F2696C">
        <w:rPr>
          <w:rFonts w:eastAsia="Times New Roman" w:cs="Arial"/>
          <w:sz w:val="24"/>
          <w:szCs w:val="24"/>
        </w:rPr>
        <w:t>ious</w:t>
      </w:r>
      <w:r w:rsidRPr="00F2696C">
        <w:rPr>
          <w:rFonts w:eastAsia="Times New Roman" w:cs="Arial"/>
          <w:spacing w:val="14"/>
          <w:sz w:val="24"/>
          <w:szCs w:val="24"/>
        </w:rPr>
        <w:t xml:space="preserve"> </w:t>
      </w:r>
      <w:r w:rsidRPr="00F2696C">
        <w:rPr>
          <w:rFonts w:eastAsia="Times New Roman" w:cs="Arial"/>
          <w:spacing w:val="1"/>
          <w:sz w:val="24"/>
          <w:szCs w:val="24"/>
        </w:rPr>
        <w:t>s</w:t>
      </w:r>
      <w:r w:rsidRPr="00F2696C">
        <w:rPr>
          <w:rFonts w:eastAsia="Times New Roman" w:cs="Arial"/>
          <w:spacing w:val="-3"/>
          <w:sz w:val="24"/>
          <w:szCs w:val="24"/>
        </w:rPr>
        <w:t>u</w:t>
      </w:r>
      <w:r w:rsidRPr="00F2696C">
        <w:rPr>
          <w:rFonts w:eastAsia="Times New Roman" w:cs="Arial"/>
          <w:sz w:val="24"/>
          <w:szCs w:val="24"/>
        </w:rPr>
        <w:t>r</w:t>
      </w:r>
      <w:r w:rsidRPr="00F2696C">
        <w:rPr>
          <w:rFonts w:eastAsia="Times New Roman" w:cs="Arial"/>
          <w:spacing w:val="1"/>
          <w:sz w:val="24"/>
          <w:szCs w:val="24"/>
        </w:rPr>
        <w:t>f</w:t>
      </w:r>
      <w:r w:rsidRPr="00F2696C">
        <w:rPr>
          <w:rFonts w:eastAsia="Times New Roman" w:cs="Arial"/>
          <w:spacing w:val="-3"/>
          <w:sz w:val="24"/>
          <w:szCs w:val="24"/>
        </w:rPr>
        <w:t>a</w:t>
      </w:r>
      <w:r w:rsidRPr="00F2696C">
        <w:rPr>
          <w:rFonts w:eastAsia="Times New Roman" w:cs="Arial"/>
          <w:spacing w:val="1"/>
          <w:sz w:val="24"/>
          <w:szCs w:val="24"/>
        </w:rPr>
        <w:t>c</w:t>
      </w:r>
      <w:r w:rsidRPr="00F2696C">
        <w:rPr>
          <w:rFonts w:eastAsia="Times New Roman" w:cs="Arial"/>
          <w:sz w:val="24"/>
          <w:szCs w:val="24"/>
        </w:rPr>
        <w:t>e</w:t>
      </w:r>
      <w:r w:rsidRPr="00F2696C">
        <w:rPr>
          <w:rFonts w:eastAsia="Times New Roman" w:cs="Arial"/>
          <w:spacing w:val="13"/>
          <w:sz w:val="24"/>
          <w:szCs w:val="24"/>
        </w:rPr>
        <w:t xml:space="preserve"> </w:t>
      </w:r>
      <w:r w:rsidRPr="00F2696C">
        <w:rPr>
          <w:rFonts w:eastAsia="Times New Roman" w:cs="Arial"/>
          <w:sz w:val="24"/>
          <w:szCs w:val="24"/>
        </w:rPr>
        <w:t>r</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i</w:t>
      </w:r>
      <w:r w:rsidRPr="00F2696C">
        <w:rPr>
          <w:rFonts w:eastAsia="Times New Roman" w:cs="Arial"/>
          <w:spacing w:val="-3"/>
          <w:sz w:val="24"/>
          <w:szCs w:val="24"/>
        </w:rPr>
        <w:t>o</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14"/>
          <w:sz w:val="24"/>
          <w:szCs w:val="24"/>
        </w:rPr>
        <w:t xml:space="preserve"> </w:t>
      </w:r>
      <w:r w:rsidRPr="00F2696C">
        <w:rPr>
          <w:rFonts w:eastAsia="Times New Roman" w:cs="Arial"/>
          <w:spacing w:val="-3"/>
          <w:sz w:val="24"/>
          <w:szCs w:val="24"/>
        </w:rPr>
        <w:t>a</w:t>
      </w:r>
      <w:r w:rsidRPr="00F2696C">
        <w:rPr>
          <w:rFonts w:eastAsia="Times New Roman" w:cs="Arial"/>
          <w:sz w:val="24"/>
          <w:szCs w:val="24"/>
        </w:rPr>
        <w:t>nd</w:t>
      </w:r>
      <w:r w:rsidRPr="00F2696C">
        <w:rPr>
          <w:rFonts w:eastAsia="Times New Roman" w:cs="Arial"/>
          <w:spacing w:val="13"/>
          <w:sz w:val="24"/>
          <w:szCs w:val="24"/>
        </w:rPr>
        <w:t xml:space="preserve"> </w:t>
      </w:r>
      <w:r w:rsidRPr="00F2696C">
        <w:rPr>
          <w:rFonts w:eastAsia="Times New Roman" w:cs="Arial"/>
          <w:sz w:val="24"/>
          <w:szCs w:val="24"/>
        </w:rPr>
        <w:t>building heigh</w:t>
      </w:r>
      <w:r w:rsidRPr="00F2696C">
        <w:rPr>
          <w:rFonts w:eastAsia="Times New Roman" w:cs="Arial"/>
          <w:spacing w:val="-2"/>
          <w:sz w:val="24"/>
          <w:szCs w:val="24"/>
        </w:rPr>
        <w:t>t</w:t>
      </w:r>
      <w:r w:rsidRPr="00F2696C">
        <w:rPr>
          <w:rFonts w:eastAsia="Times New Roman" w:cs="Arial"/>
          <w:sz w:val="24"/>
          <w:szCs w:val="24"/>
        </w:rPr>
        <w:t>s</w:t>
      </w:r>
      <w:r w:rsidRPr="00F2696C">
        <w:rPr>
          <w:rFonts w:eastAsia="Times New Roman" w:cs="Arial"/>
          <w:spacing w:val="29"/>
          <w:sz w:val="24"/>
          <w:szCs w:val="24"/>
        </w:rPr>
        <w:t xml:space="preserve">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27"/>
          <w:sz w:val="24"/>
          <w:szCs w:val="24"/>
        </w:rPr>
        <w:t xml:space="preserve"> </w:t>
      </w:r>
      <w:r w:rsidRPr="00F2696C">
        <w:rPr>
          <w:rFonts w:eastAsia="Times New Roman" w:cs="Arial"/>
          <w:sz w:val="24"/>
          <w:szCs w:val="24"/>
        </w:rPr>
        <w:t>be</w:t>
      </w:r>
      <w:r w:rsidRPr="00F2696C">
        <w:rPr>
          <w:rFonts w:eastAsia="Times New Roman" w:cs="Arial"/>
          <w:spacing w:val="27"/>
          <w:sz w:val="24"/>
          <w:szCs w:val="24"/>
        </w:rPr>
        <w:t xml:space="preserve"> </w:t>
      </w:r>
      <w:r w:rsidRPr="00F2696C">
        <w:rPr>
          <w:rFonts w:eastAsia="Times New Roman" w:cs="Arial"/>
          <w:sz w:val="24"/>
          <w:szCs w:val="24"/>
        </w:rPr>
        <w:t>d</w:t>
      </w:r>
      <w:r w:rsidRPr="00F2696C">
        <w:rPr>
          <w:rFonts w:eastAsia="Times New Roman" w:cs="Arial"/>
          <w:spacing w:val="-3"/>
          <w:sz w:val="24"/>
          <w:szCs w:val="24"/>
        </w:rPr>
        <w:t>e</w:t>
      </w:r>
      <w:r w:rsidRPr="00F2696C">
        <w:rPr>
          <w:rFonts w:eastAsia="Times New Roman" w:cs="Arial"/>
          <w:spacing w:val="1"/>
          <w:sz w:val="24"/>
          <w:szCs w:val="24"/>
        </w:rPr>
        <w:t>t</w:t>
      </w:r>
      <w:r w:rsidRPr="00F2696C">
        <w:rPr>
          <w:rFonts w:eastAsia="Times New Roman" w:cs="Arial"/>
          <w:sz w:val="24"/>
          <w:szCs w:val="24"/>
        </w:rPr>
        <w:t>er</w:t>
      </w:r>
      <w:r w:rsidRPr="00F2696C">
        <w:rPr>
          <w:rFonts w:eastAsia="Times New Roman" w:cs="Arial"/>
          <w:spacing w:val="-1"/>
          <w:sz w:val="24"/>
          <w:szCs w:val="24"/>
        </w:rPr>
        <w:t>m</w:t>
      </w:r>
      <w:r w:rsidRPr="00F2696C">
        <w:rPr>
          <w:rFonts w:eastAsia="Times New Roman" w:cs="Arial"/>
          <w:sz w:val="24"/>
          <w:szCs w:val="24"/>
        </w:rPr>
        <w:t>ined</w:t>
      </w:r>
      <w:r w:rsidRPr="00F2696C">
        <w:rPr>
          <w:rFonts w:eastAsia="Times New Roman" w:cs="Arial"/>
          <w:spacing w:val="27"/>
          <w:sz w:val="24"/>
          <w:szCs w:val="24"/>
        </w:rPr>
        <w:t xml:space="preserve"> </w:t>
      </w:r>
      <w:r w:rsidRPr="00F2696C">
        <w:rPr>
          <w:rFonts w:eastAsia="Times New Roman" w:cs="Arial"/>
          <w:sz w:val="24"/>
          <w:szCs w:val="24"/>
        </w:rPr>
        <w:t>by</w:t>
      </w:r>
      <w:r w:rsidRPr="00F2696C">
        <w:rPr>
          <w:rFonts w:eastAsia="Times New Roman" w:cs="Arial"/>
          <w:spacing w:val="24"/>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27"/>
          <w:sz w:val="24"/>
          <w:szCs w:val="24"/>
        </w:rPr>
        <w:t xml:space="preserve"> </w:t>
      </w:r>
      <w:r w:rsidRPr="00F2696C">
        <w:rPr>
          <w:rFonts w:eastAsia="Times New Roman" w:cs="Arial"/>
          <w:spacing w:val="1"/>
          <w:sz w:val="24"/>
          <w:szCs w:val="24"/>
        </w:rPr>
        <w:t>s</w:t>
      </w:r>
      <w:r w:rsidRPr="00F2696C">
        <w:rPr>
          <w:rFonts w:eastAsia="Times New Roman" w:cs="Arial"/>
          <w:spacing w:val="-1"/>
          <w:sz w:val="24"/>
          <w:szCs w:val="24"/>
        </w:rPr>
        <w:t>c</w:t>
      </w:r>
      <w:r w:rsidRPr="00F2696C">
        <w:rPr>
          <w:rFonts w:eastAsia="Times New Roman" w:cs="Arial"/>
          <w:sz w:val="24"/>
          <w:szCs w:val="24"/>
        </w:rPr>
        <w:t>ale</w:t>
      </w:r>
      <w:r w:rsidRPr="00F2696C">
        <w:rPr>
          <w:rFonts w:eastAsia="Times New Roman" w:cs="Arial"/>
          <w:spacing w:val="27"/>
          <w:sz w:val="24"/>
          <w:szCs w:val="24"/>
        </w:rPr>
        <w:t xml:space="preserve"> </w:t>
      </w:r>
      <w:r w:rsidRPr="00F2696C">
        <w:rPr>
          <w:rFonts w:eastAsia="Times New Roman" w:cs="Arial"/>
          <w:sz w:val="24"/>
          <w:szCs w:val="24"/>
        </w:rPr>
        <w:t>of</w:t>
      </w:r>
      <w:r w:rsidRPr="00F2696C">
        <w:rPr>
          <w:rFonts w:eastAsia="Times New Roman" w:cs="Arial"/>
          <w:spacing w:val="29"/>
          <w:sz w:val="24"/>
          <w:szCs w:val="24"/>
        </w:rPr>
        <w:t xml:space="preserve"> </w:t>
      </w:r>
      <w:r w:rsidRPr="00F2696C">
        <w:rPr>
          <w:rFonts w:eastAsia="Times New Roman" w:cs="Arial"/>
          <w:spacing w:val="1"/>
          <w:sz w:val="24"/>
          <w:szCs w:val="24"/>
        </w:rPr>
        <w:t>t</w:t>
      </w:r>
      <w:r w:rsidRPr="00F2696C">
        <w:rPr>
          <w:rFonts w:eastAsia="Times New Roman" w:cs="Arial"/>
          <w:sz w:val="24"/>
          <w:szCs w:val="24"/>
        </w:rPr>
        <w:t>he</w:t>
      </w:r>
      <w:r w:rsidRPr="00F2696C">
        <w:rPr>
          <w:rFonts w:eastAsia="Times New Roman" w:cs="Arial"/>
          <w:spacing w:val="27"/>
          <w:sz w:val="24"/>
          <w:szCs w:val="24"/>
        </w:rPr>
        <w:t xml:space="preserve"> </w:t>
      </w:r>
      <w:r w:rsidRPr="00F2696C">
        <w:rPr>
          <w:rFonts w:eastAsia="Times New Roman" w:cs="Arial"/>
          <w:sz w:val="24"/>
          <w:szCs w:val="24"/>
        </w:rPr>
        <w:t>proj</w:t>
      </w:r>
      <w:r w:rsidRPr="00F2696C">
        <w:rPr>
          <w:rFonts w:eastAsia="Times New Roman" w:cs="Arial"/>
          <w:spacing w:val="-3"/>
          <w:sz w:val="24"/>
          <w:szCs w:val="24"/>
        </w:rPr>
        <w:t>e</w:t>
      </w:r>
      <w:r w:rsidRPr="00F2696C">
        <w:rPr>
          <w:rFonts w:eastAsia="Times New Roman" w:cs="Arial"/>
          <w:spacing w:val="-1"/>
          <w:sz w:val="24"/>
          <w:szCs w:val="24"/>
        </w:rPr>
        <w:t>c</w:t>
      </w:r>
      <w:r w:rsidRPr="00F2696C">
        <w:rPr>
          <w:rFonts w:eastAsia="Times New Roman" w:cs="Arial"/>
          <w:sz w:val="24"/>
          <w:szCs w:val="24"/>
        </w:rPr>
        <w:t>t</w:t>
      </w:r>
      <w:r w:rsidRPr="00F2696C">
        <w:rPr>
          <w:rFonts w:eastAsia="Times New Roman" w:cs="Arial"/>
          <w:spacing w:val="29"/>
          <w:sz w:val="24"/>
          <w:szCs w:val="24"/>
        </w:rPr>
        <w:t xml:space="preserve"> </w:t>
      </w:r>
      <w:r w:rsidRPr="00F2696C">
        <w:rPr>
          <w:rFonts w:eastAsia="Times New Roman" w:cs="Arial"/>
          <w:sz w:val="24"/>
          <w:szCs w:val="24"/>
        </w:rPr>
        <w:t>in</w:t>
      </w:r>
      <w:r w:rsidRPr="00F2696C">
        <w:rPr>
          <w:rFonts w:eastAsia="Times New Roman" w:cs="Arial"/>
          <w:spacing w:val="27"/>
          <w:sz w:val="24"/>
          <w:szCs w:val="24"/>
        </w:rPr>
        <w:t xml:space="preserve"> </w:t>
      </w:r>
      <w:r w:rsidRPr="00F2696C">
        <w:rPr>
          <w:rFonts w:eastAsia="Times New Roman" w:cs="Arial"/>
          <w:sz w:val="24"/>
          <w:szCs w:val="24"/>
        </w:rPr>
        <w:t>rela</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27"/>
          <w:sz w:val="24"/>
          <w:szCs w:val="24"/>
        </w:rPr>
        <w:t xml:space="preserve"> </w:t>
      </w:r>
      <w:r w:rsidRPr="00F2696C">
        <w:rPr>
          <w:rFonts w:eastAsia="Times New Roman" w:cs="Arial"/>
          <w:spacing w:val="1"/>
          <w:sz w:val="24"/>
          <w:szCs w:val="24"/>
        </w:rPr>
        <w:t>t</w:t>
      </w:r>
      <w:r w:rsidRPr="00F2696C">
        <w:rPr>
          <w:rFonts w:eastAsia="Times New Roman" w:cs="Arial"/>
          <w:sz w:val="24"/>
          <w:szCs w:val="24"/>
        </w:rPr>
        <w:t>o i</w:t>
      </w:r>
      <w:r w:rsidRPr="00F2696C">
        <w:rPr>
          <w:rFonts w:eastAsia="Times New Roman" w:cs="Arial"/>
          <w:spacing w:val="1"/>
          <w:sz w:val="24"/>
          <w:szCs w:val="24"/>
        </w:rPr>
        <w:t>t</w:t>
      </w:r>
      <w:r w:rsidRPr="00F2696C">
        <w:rPr>
          <w:rFonts w:eastAsia="Times New Roman" w:cs="Arial"/>
          <w:sz w:val="24"/>
          <w:szCs w:val="24"/>
        </w:rPr>
        <w:t>s</w:t>
      </w:r>
      <w:r w:rsidRPr="00F2696C">
        <w:rPr>
          <w:rFonts w:eastAsia="Times New Roman" w:cs="Arial"/>
          <w:spacing w:val="69"/>
          <w:sz w:val="24"/>
          <w:szCs w:val="24"/>
        </w:rPr>
        <w:t xml:space="preserve"> </w:t>
      </w:r>
      <w:r w:rsidRPr="00F2696C">
        <w:rPr>
          <w:rFonts w:eastAsia="Times New Roman" w:cs="Arial"/>
          <w:spacing w:val="1"/>
          <w:sz w:val="24"/>
          <w:szCs w:val="24"/>
        </w:rPr>
        <w:t>s</w:t>
      </w:r>
      <w:r w:rsidRPr="00F2696C">
        <w:rPr>
          <w:rFonts w:eastAsia="Times New Roman" w:cs="Arial"/>
          <w:sz w:val="24"/>
          <w:szCs w:val="24"/>
        </w:rPr>
        <w:t>urr</w:t>
      </w:r>
      <w:r w:rsidRPr="00F2696C">
        <w:rPr>
          <w:rFonts w:eastAsia="Times New Roman" w:cs="Arial"/>
          <w:spacing w:val="-3"/>
          <w:sz w:val="24"/>
          <w:szCs w:val="24"/>
        </w:rPr>
        <w:t>o</w:t>
      </w:r>
      <w:r w:rsidRPr="00F2696C">
        <w:rPr>
          <w:rFonts w:eastAsia="Times New Roman" w:cs="Arial"/>
          <w:sz w:val="24"/>
          <w:szCs w:val="24"/>
        </w:rPr>
        <w:t>undin</w:t>
      </w:r>
      <w:r w:rsidRPr="00F2696C">
        <w:rPr>
          <w:rFonts w:eastAsia="Times New Roman" w:cs="Arial"/>
          <w:spacing w:val="-3"/>
          <w:sz w:val="24"/>
          <w:szCs w:val="24"/>
        </w:rPr>
        <w:t>g</w:t>
      </w:r>
      <w:r w:rsidRPr="00F2696C">
        <w:rPr>
          <w:rFonts w:eastAsia="Times New Roman" w:cs="Arial"/>
          <w:sz w:val="24"/>
          <w:szCs w:val="24"/>
        </w:rPr>
        <w:t>s</w:t>
      </w:r>
      <w:r w:rsidRPr="00F2696C">
        <w:rPr>
          <w:rFonts w:eastAsia="Times New Roman" w:cs="Arial"/>
          <w:spacing w:val="72"/>
          <w:sz w:val="24"/>
          <w:szCs w:val="24"/>
        </w:rPr>
        <w:t xml:space="preserve"> </w:t>
      </w:r>
      <w:r w:rsidRPr="00F2696C">
        <w:rPr>
          <w:rFonts w:eastAsia="Times New Roman" w:cs="Arial"/>
          <w:spacing w:val="-3"/>
          <w:sz w:val="24"/>
          <w:szCs w:val="24"/>
        </w:rPr>
        <w:t>a</w:t>
      </w:r>
      <w:r w:rsidRPr="00F2696C">
        <w:rPr>
          <w:rFonts w:eastAsia="Times New Roman" w:cs="Arial"/>
          <w:sz w:val="24"/>
          <w:szCs w:val="24"/>
        </w:rPr>
        <w:t>nd</w:t>
      </w:r>
      <w:r w:rsidRPr="00F2696C">
        <w:rPr>
          <w:rFonts w:eastAsia="Times New Roman" w:cs="Arial"/>
          <w:spacing w:val="71"/>
          <w:sz w:val="24"/>
          <w:szCs w:val="24"/>
        </w:rPr>
        <w:t xml:space="preserve"> </w:t>
      </w:r>
      <w:r w:rsidRPr="00F2696C">
        <w:rPr>
          <w:rFonts w:eastAsia="Times New Roman" w:cs="Arial"/>
          <w:sz w:val="24"/>
          <w:szCs w:val="24"/>
        </w:rPr>
        <w:t>i</w:t>
      </w:r>
      <w:r w:rsidRPr="00F2696C">
        <w:rPr>
          <w:rFonts w:eastAsia="Times New Roman" w:cs="Arial"/>
          <w:spacing w:val="-2"/>
          <w:sz w:val="24"/>
          <w:szCs w:val="24"/>
        </w:rPr>
        <w:t>t</w:t>
      </w:r>
      <w:r w:rsidRPr="00F2696C">
        <w:rPr>
          <w:rFonts w:eastAsia="Times New Roman" w:cs="Arial"/>
          <w:sz w:val="24"/>
          <w:szCs w:val="24"/>
        </w:rPr>
        <w:t>s</w:t>
      </w:r>
      <w:r w:rsidRPr="00F2696C">
        <w:rPr>
          <w:rFonts w:eastAsia="Times New Roman" w:cs="Arial"/>
          <w:spacing w:val="72"/>
          <w:sz w:val="24"/>
          <w:szCs w:val="24"/>
        </w:rPr>
        <w:t xml:space="preserve"> </w:t>
      </w:r>
      <w:r w:rsidRPr="00F2696C">
        <w:rPr>
          <w:rFonts w:eastAsia="Times New Roman" w:cs="Arial"/>
          <w:sz w:val="24"/>
          <w:szCs w:val="24"/>
        </w:rPr>
        <w:t>i</w:t>
      </w:r>
      <w:r w:rsidRPr="00F2696C">
        <w:rPr>
          <w:rFonts w:eastAsia="Times New Roman" w:cs="Arial"/>
          <w:spacing w:val="-1"/>
          <w:sz w:val="24"/>
          <w:szCs w:val="24"/>
        </w:rPr>
        <w:t>m</w:t>
      </w:r>
      <w:r w:rsidRPr="00F2696C">
        <w:rPr>
          <w:rFonts w:eastAsia="Times New Roman" w:cs="Arial"/>
          <w:sz w:val="24"/>
          <w:szCs w:val="24"/>
        </w:rPr>
        <w:t>pa</w:t>
      </w:r>
      <w:r w:rsidRPr="00F2696C">
        <w:rPr>
          <w:rFonts w:eastAsia="Times New Roman" w:cs="Arial"/>
          <w:spacing w:val="-1"/>
          <w:sz w:val="24"/>
          <w:szCs w:val="24"/>
        </w:rPr>
        <w:t>c</w:t>
      </w:r>
      <w:r w:rsidRPr="00F2696C">
        <w:rPr>
          <w:rFonts w:eastAsia="Times New Roman" w:cs="Arial"/>
          <w:sz w:val="24"/>
          <w:szCs w:val="24"/>
        </w:rPr>
        <w:t>t</w:t>
      </w:r>
      <w:r w:rsidRPr="00F2696C">
        <w:rPr>
          <w:rFonts w:eastAsia="Times New Roman" w:cs="Arial"/>
          <w:spacing w:val="72"/>
          <w:sz w:val="24"/>
          <w:szCs w:val="24"/>
        </w:rPr>
        <w:t xml:space="preserve"> </w:t>
      </w:r>
      <w:r w:rsidRPr="00F2696C">
        <w:rPr>
          <w:rFonts w:eastAsia="Times New Roman" w:cs="Arial"/>
          <w:sz w:val="24"/>
          <w:szCs w:val="24"/>
        </w:rPr>
        <w:t>on</w:t>
      </w:r>
      <w:r w:rsidRPr="00F2696C">
        <w:rPr>
          <w:rFonts w:eastAsia="Times New Roman" w:cs="Arial"/>
          <w:spacing w:val="68"/>
          <w:sz w:val="24"/>
          <w:szCs w:val="24"/>
        </w:rPr>
        <w:t xml:space="preserve"> </w:t>
      </w:r>
      <w:r w:rsidRPr="00F2696C">
        <w:rPr>
          <w:rFonts w:eastAsia="Times New Roman" w:cs="Arial"/>
          <w:sz w:val="24"/>
          <w:szCs w:val="24"/>
        </w:rPr>
        <w:t>e</w:t>
      </w:r>
      <w:r w:rsidRPr="00F2696C">
        <w:rPr>
          <w:rFonts w:eastAsia="Times New Roman" w:cs="Arial"/>
          <w:spacing w:val="-4"/>
          <w:sz w:val="24"/>
          <w:szCs w:val="24"/>
        </w:rPr>
        <w:t>x</w:t>
      </w:r>
      <w:r w:rsidRPr="00F2696C">
        <w:rPr>
          <w:rFonts w:eastAsia="Times New Roman" w:cs="Arial"/>
          <w:sz w:val="24"/>
          <w:szCs w:val="24"/>
        </w:rPr>
        <w:t>i</w:t>
      </w:r>
      <w:r w:rsidRPr="00F2696C">
        <w:rPr>
          <w:rFonts w:eastAsia="Times New Roman" w:cs="Arial"/>
          <w:spacing w:val="1"/>
          <w:sz w:val="24"/>
          <w:szCs w:val="24"/>
        </w:rPr>
        <w:t>st</w:t>
      </w:r>
      <w:r w:rsidRPr="00F2696C">
        <w:rPr>
          <w:rFonts w:eastAsia="Times New Roman" w:cs="Arial"/>
          <w:sz w:val="24"/>
          <w:szCs w:val="24"/>
        </w:rPr>
        <w:t>ing</w:t>
      </w:r>
      <w:r w:rsidRPr="00F2696C">
        <w:rPr>
          <w:rFonts w:eastAsia="Times New Roman" w:cs="Arial"/>
          <w:spacing w:val="70"/>
          <w:sz w:val="24"/>
          <w:szCs w:val="24"/>
        </w:rPr>
        <w:t xml:space="preserve"> </w:t>
      </w:r>
      <w:r w:rsidRPr="00F2696C">
        <w:rPr>
          <w:rFonts w:eastAsia="Times New Roman" w:cs="Arial"/>
          <w:sz w:val="24"/>
          <w:szCs w:val="24"/>
        </w:rPr>
        <w:t>and</w:t>
      </w:r>
      <w:r w:rsidRPr="00F2696C">
        <w:rPr>
          <w:rFonts w:eastAsia="Times New Roman" w:cs="Arial"/>
          <w:spacing w:val="71"/>
          <w:sz w:val="24"/>
          <w:szCs w:val="24"/>
        </w:rPr>
        <w:t xml:space="preserve"> </w:t>
      </w:r>
      <w:r w:rsidRPr="00F2696C">
        <w:rPr>
          <w:rFonts w:eastAsia="Times New Roman" w:cs="Arial"/>
          <w:sz w:val="24"/>
          <w:szCs w:val="24"/>
        </w:rPr>
        <w:t>prop</w:t>
      </w:r>
      <w:r w:rsidRPr="00F2696C">
        <w:rPr>
          <w:rFonts w:eastAsia="Times New Roman" w:cs="Arial"/>
          <w:spacing w:val="-3"/>
          <w:sz w:val="24"/>
          <w:szCs w:val="24"/>
        </w:rPr>
        <w:t>o</w:t>
      </w:r>
      <w:r w:rsidRPr="00F2696C">
        <w:rPr>
          <w:rFonts w:eastAsia="Times New Roman" w:cs="Arial"/>
          <w:spacing w:val="1"/>
          <w:sz w:val="24"/>
          <w:szCs w:val="24"/>
        </w:rPr>
        <w:t>s</w:t>
      </w:r>
      <w:r w:rsidRPr="00F2696C">
        <w:rPr>
          <w:rFonts w:eastAsia="Times New Roman" w:cs="Arial"/>
          <w:sz w:val="24"/>
          <w:szCs w:val="24"/>
        </w:rPr>
        <w:t>ed</w:t>
      </w:r>
      <w:r w:rsidRPr="00F2696C">
        <w:rPr>
          <w:rFonts w:eastAsia="Times New Roman" w:cs="Arial"/>
          <w:spacing w:val="68"/>
          <w:sz w:val="24"/>
          <w:szCs w:val="24"/>
        </w:rPr>
        <w:t xml:space="preserve"> </w:t>
      </w:r>
      <w:r w:rsidRPr="00F2696C">
        <w:rPr>
          <w:rFonts w:eastAsia="Times New Roman" w:cs="Arial"/>
          <w:spacing w:val="1"/>
          <w:sz w:val="24"/>
          <w:szCs w:val="24"/>
        </w:rPr>
        <w:t>s</w:t>
      </w:r>
      <w:r w:rsidRPr="00F2696C">
        <w:rPr>
          <w:rFonts w:eastAsia="Times New Roman" w:cs="Arial"/>
          <w:sz w:val="24"/>
          <w:szCs w:val="24"/>
        </w:rPr>
        <w:t>uppo</w:t>
      </w:r>
      <w:r w:rsidRPr="00F2696C">
        <w:rPr>
          <w:rFonts w:eastAsia="Times New Roman" w:cs="Arial"/>
          <w:spacing w:val="-3"/>
          <w:sz w:val="24"/>
          <w:szCs w:val="24"/>
        </w:rPr>
        <w:t>r</w:t>
      </w:r>
      <w:r w:rsidRPr="00F2696C">
        <w:rPr>
          <w:rFonts w:eastAsia="Times New Roman" w:cs="Arial"/>
          <w:sz w:val="24"/>
          <w:szCs w:val="24"/>
        </w:rPr>
        <w:t xml:space="preserve">t </w:t>
      </w:r>
      <w:r w:rsidRPr="00F2696C">
        <w:rPr>
          <w:rFonts w:eastAsia="Times New Roman" w:cs="Arial"/>
          <w:spacing w:val="1"/>
          <w:sz w:val="24"/>
          <w:szCs w:val="24"/>
        </w:rPr>
        <w:t>f</w:t>
      </w:r>
      <w:r w:rsidRPr="00F2696C">
        <w:rPr>
          <w:rFonts w:eastAsia="Times New Roman" w:cs="Arial"/>
          <w:sz w:val="24"/>
          <w:szCs w:val="24"/>
        </w:rPr>
        <w:t>a</w:t>
      </w:r>
      <w:r w:rsidRPr="00F2696C">
        <w:rPr>
          <w:rFonts w:eastAsia="Times New Roman" w:cs="Arial"/>
          <w:spacing w:val="1"/>
          <w:sz w:val="24"/>
          <w:szCs w:val="24"/>
        </w:rPr>
        <w:t>c</w:t>
      </w:r>
      <w:r w:rsidRPr="00F2696C">
        <w:rPr>
          <w:rFonts w:eastAsia="Times New Roman" w:cs="Arial"/>
          <w:spacing w:val="-3"/>
          <w:sz w:val="24"/>
          <w:szCs w:val="24"/>
        </w:rPr>
        <w:t>i</w:t>
      </w:r>
      <w:r w:rsidRPr="00F2696C">
        <w:rPr>
          <w:rFonts w:eastAsia="Times New Roman" w:cs="Arial"/>
          <w:sz w:val="24"/>
          <w:szCs w:val="24"/>
        </w:rPr>
        <w:t>li</w:t>
      </w:r>
      <w:r w:rsidRPr="00F2696C">
        <w:rPr>
          <w:rFonts w:eastAsia="Times New Roman" w:cs="Arial"/>
          <w:spacing w:val="1"/>
          <w:sz w:val="24"/>
          <w:szCs w:val="24"/>
        </w:rPr>
        <w:t>t</w:t>
      </w:r>
      <w:r w:rsidRPr="00F2696C">
        <w:rPr>
          <w:rFonts w:eastAsia="Times New Roman" w:cs="Arial"/>
          <w:sz w:val="24"/>
          <w:szCs w:val="24"/>
        </w:rPr>
        <w:t>i</w:t>
      </w:r>
      <w:r w:rsidRPr="00F2696C">
        <w:rPr>
          <w:rFonts w:eastAsia="Times New Roman" w:cs="Arial"/>
          <w:spacing w:val="-3"/>
          <w:sz w:val="24"/>
          <w:szCs w:val="24"/>
        </w:rPr>
        <w:t>e</w:t>
      </w:r>
      <w:r w:rsidRPr="00F2696C">
        <w:rPr>
          <w:rFonts w:eastAsia="Times New Roman" w:cs="Arial"/>
          <w:spacing w:val="-1"/>
          <w:sz w:val="24"/>
          <w:szCs w:val="24"/>
        </w:rPr>
        <w:t>s</w:t>
      </w:r>
      <w:r w:rsidRPr="00F2696C">
        <w:rPr>
          <w:rFonts w:eastAsia="Times New Roman" w:cs="Arial"/>
          <w:sz w:val="24"/>
          <w:szCs w:val="24"/>
        </w:rPr>
        <w:t>,</w:t>
      </w:r>
      <w:r w:rsidRPr="00F2696C">
        <w:rPr>
          <w:rFonts w:eastAsia="Times New Roman" w:cs="Arial"/>
          <w:spacing w:val="9"/>
          <w:sz w:val="24"/>
          <w:szCs w:val="24"/>
        </w:rPr>
        <w:t xml:space="preserve"> </w:t>
      </w:r>
      <w:r w:rsidRPr="00F2696C">
        <w:rPr>
          <w:rFonts w:eastAsia="Times New Roman" w:cs="Arial"/>
          <w:sz w:val="24"/>
          <w:szCs w:val="24"/>
        </w:rPr>
        <w:t>i</w:t>
      </w:r>
      <w:r w:rsidRPr="00F2696C">
        <w:rPr>
          <w:rFonts w:eastAsia="Times New Roman" w:cs="Arial"/>
          <w:spacing w:val="1"/>
          <w:sz w:val="24"/>
          <w:szCs w:val="24"/>
        </w:rPr>
        <w:t>.</w:t>
      </w:r>
      <w:r w:rsidRPr="00F2696C">
        <w:rPr>
          <w:rFonts w:eastAsia="Times New Roman" w:cs="Arial"/>
          <w:spacing w:val="-3"/>
          <w:sz w:val="24"/>
          <w:szCs w:val="24"/>
        </w:rPr>
        <w:t>e</w:t>
      </w:r>
      <w:r w:rsidRPr="00F2696C">
        <w:rPr>
          <w:rFonts w:eastAsia="Times New Roman" w:cs="Arial"/>
          <w:sz w:val="24"/>
          <w:szCs w:val="24"/>
        </w:rPr>
        <w:t>.</w:t>
      </w:r>
      <w:r w:rsidRPr="00F2696C">
        <w:rPr>
          <w:rFonts w:eastAsia="Times New Roman" w:cs="Arial"/>
          <w:spacing w:val="9"/>
          <w:sz w:val="24"/>
          <w:szCs w:val="24"/>
        </w:rPr>
        <w:t xml:space="preserve"> </w:t>
      </w:r>
      <w:r w:rsidRPr="00F2696C">
        <w:rPr>
          <w:rFonts w:eastAsia="Times New Roman" w:cs="Arial"/>
          <w:spacing w:val="1"/>
          <w:sz w:val="24"/>
          <w:szCs w:val="24"/>
        </w:rPr>
        <w:t>t</w:t>
      </w:r>
      <w:r w:rsidRPr="00F2696C">
        <w:rPr>
          <w:rFonts w:eastAsia="Times New Roman" w:cs="Arial"/>
          <w:sz w:val="24"/>
          <w:szCs w:val="24"/>
        </w:rPr>
        <w:t>ra</w:t>
      </w:r>
      <w:r w:rsidRPr="00F2696C">
        <w:rPr>
          <w:rFonts w:eastAsia="Times New Roman" w:cs="Arial"/>
          <w:spacing w:val="-3"/>
          <w:sz w:val="24"/>
          <w:szCs w:val="24"/>
        </w:rPr>
        <w:t>n</w:t>
      </w:r>
      <w:r w:rsidRPr="00F2696C">
        <w:rPr>
          <w:rFonts w:eastAsia="Times New Roman" w:cs="Arial"/>
          <w:spacing w:val="1"/>
          <w:sz w:val="24"/>
          <w:szCs w:val="24"/>
        </w:rPr>
        <w:t>s</w:t>
      </w:r>
      <w:r w:rsidRPr="00F2696C">
        <w:rPr>
          <w:rFonts w:eastAsia="Times New Roman" w:cs="Arial"/>
          <w:spacing w:val="-3"/>
          <w:sz w:val="24"/>
          <w:szCs w:val="24"/>
        </w:rPr>
        <w:t>p</w:t>
      </w:r>
      <w:r w:rsidRPr="00F2696C">
        <w:rPr>
          <w:rFonts w:eastAsia="Times New Roman" w:cs="Arial"/>
          <w:sz w:val="24"/>
          <w:szCs w:val="24"/>
        </w:rPr>
        <w:t>or</w:t>
      </w:r>
      <w:r w:rsidRPr="00F2696C">
        <w:rPr>
          <w:rFonts w:eastAsia="Times New Roman" w:cs="Arial"/>
          <w:spacing w:val="1"/>
          <w:sz w:val="24"/>
          <w:szCs w:val="24"/>
        </w:rPr>
        <w:t>t</w:t>
      </w:r>
      <w:r w:rsidRPr="00F2696C">
        <w:rPr>
          <w:rFonts w:eastAsia="Times New Roman" w:cs="Arial"/>
          <w:spacing w:val="-3"/>
          <w:sz w:val="24"/>
          <w:szCs w:val="24"/>
        </w:rPr>
        <w:t>a</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9"/>
          <w:sz w:val="24"/>
          <w:szCs w:val="24"/>
        </w:rPr>
        <w:t xml:space="preserve"> </w:t>
      </w:r>
      <w:r w:rsidRPr="00F2696C">
        <w:rPr>
          <w:rFonts w:eastAsia="Times New Roman" w:cs="Arial"/>
          <w:spacing w:val="-4"/>
          <w:sz w:val="24"/>
          <w:szCs w:val="24"/>
        </w:rPr>
        <w:t>w</w:t>
      </w:r>
      <w:r w:rsidRPr="00F2696C">
        <w:rPr>
          <w:rFonts w:eastAsia="Times New Roman" w:cs="Arial"/>
          <w:sz w:val="24"/>
          <w:szCs w:val="24"/>
        </w:rPr>
        <w:t>a</w:t>
      </w:r>
      <w:r w:rsidRPr="00F2696C">
        <w:rPr>
          <w:rFonts w:eastAsia="Times New Roman" w:cs="Arial"/>
          <w:spacing w:val="1"/>
          <w:sz w:val="24"/>
          <w:szCs w:val="24"/>
        </w:rPr>
        <w:t>t</w:t>
      </w:r>
      <w:r w:rsidRPr="00F2696C">
        <w:rPr>
          <w:rFonts w:eastAsia="Times New Roman" w:cs="Arial"/>
          <w:sz w:val="24"/>
          <w:szCs w:val="24"/>
        </w:rPr>
        <w:t>er,</w:t>
      </w:r>
      <w:r w:rsidRPr="00F2696C">
        <w:rPr>
          <w:rFonts w:eastAsia="Times New Roman" w:cs="Arial"/>
          <w:spacing w:val="9"/>
          <w:sz w:val="24"/>
          <w:szCs w:val="24"/>
        </w:rPr>
        <w:t xml:space="preserve"> </w:t>
      </w:r>
      <w:r w:rsidRPr="00F2696C">
        <w:rPr>
          <w:rFonts w:eastAsia="Times New Roman" w:cs="Arial"/>
          <w:sz w:val="24"/>
          <w:szCs w:val="24"/>
        </w:rPr>
        <w:t>and</w:t>
      </w:r>
      <w:r w:rsidRPr="00F2696C">
        <w:rPr>
          <w:rFonts w:eastAsia="Times New Roman" w:cs="Arial"/>
          <w:spacing w:val="6"/>
          <w:sz w:val="24"/>
          <w:szCs w:val="24"/>
        </w:rPr>
        <w:t xml:space="preserve"> </w:t>
      </w:r>
      <w:r w:rsidRPr="00F2696C">
        <w:rPr>
          <w:rFonts w:eastAsia="Times New Roman" w:cs="Arial"/>
          <w:spacing w:val="1"/>
          <w:sz w:val="24"/>
          <w:szCs w:val="24"/>
        </w:rPr>
        <w:t>s</w:t>
      </w:r>
      <w:r w:rsidRPr="00F2696C">
        <w:rPr>
          <w:rFonts w:eastAsia="Times New Roman" w:cs="Arial"/>
          <w:sz w:val="24"/>
          <w:szCs w:val="24"/>
        </w:rPr>
        <w:t>e</w:t>
      </w:r>
      <w:r w:rsidRPr="00F2696C">
        <w:rPr>
          <w:rFonts w:eastAsia="Times New Roman" w:cs="Arial"/>
          <w:spacing w:val="-4"/>
          <w:sz w:val="24"/>
          <w:szCs w:val="24"/>
        </w:rPr>
        <w:t>w</w:t>
      </w:r>
      <w:r w:rsidRPr="00F2696C">
        <w:rPr>
          <w:rFonts w:eastAsia="Times New Roman" w:cs="Arial"/>
          <w:sz w:val="24"/>
          <w:szCs w:val="24"/>
        </w:rPr>
        <w:t>erage</w:t>
      </w:r>
      <w:r w:rsidRPr="00F2696C">
        <w:rPr>
          <w:rFonts w:eastAsia="Times New Roman" w:cs="Arial"/>
          <w:spacing w:val="8"/>
          <w:sz w:val="24"/>
          <w:szCs w:val="24"/>
        </w:rPr>
        <w:t xml:space="preserve"> </w:t>
      </w:r>
      <w:r w:rsidRPr="00F2696C">
        <w:rPr>
          <w:rFonts w:eastAsia="Times New Roman" w:cs="Arial"/>
          <w:spacing w:val="1"/>
          <w:sz w:val="24"/>
          <w:szCs w:val="24"/>
        </w:rPr>
        <w:t>s</w:t>
      </w:r>
      <w:r w:rsidRPr="00F2696C">
        <w:rPr>
          <w:rFonts w:eastAsia="Times New Roman" w:cs="Arial"/>
          <w:spacing w:val="-4"/>
          <w:sz w:val="24"/>
          <w:szCs w:val="24"/>
        </w:rPr>
        <w:t>y</w:t>
      </w:r>
      <w:r w:rsidRPr="00F2696C">
        <w:rPr>
          <w:rFonts w:eastAsia="Times New Roman" w:cs="Arial"/>
          <w:spacing w:val="1"/>
          <w:sz w:val="24"/>
          <w:szCs w:val="24"/>
        </w:rPr>
        <w:t>st</w:t>
      </w:r>
      <w:r w:rsidRPr="00F2696C">
        <w:rPr>
          <w:rFonts w:eastAsia="Times New Roman" w:cs="Arial"/>
          <w:sz w:val="24"/>
          <w:szCs w:val="24"/>
        </w:rPr>
        <w:t>e</w:t>
      </w:r>
      <w:r w:rsidRPr="00F2696C">
        <w:rPr>
          <w:rFonts w:eastAsia="Times New Roman" w:cs="Arial"/>
          <w:spacing w:val="-1"/>
          <w:sz w:val="24"/>
          <w:szCs w:val="24"/>
        </w:rPr>
        <w:t>ms</w:t>
      </w:r>
      <w:r w:rsidRPr="00F2696C">
        <w:rPr>
          <w:rFonts w:eastAsia="Times New Roman" w:cs="Arial"/>
          <w:sz w:val="24"/>
          <w:szCs w:val="24"/>
        </w:rPr>
        <w:t>,</w:t>
      </w:r>
      <w:r w:rsidRPr="00F2696C">
        <w:rPr>
          <w:rFonts w:eastAsia="Times New Roman" w:cs="Arial"/>
          <w:spacing w:val="9"/>
          <w:sz w:val="24"/>
          <w:szCs w:val="24"/>
        </w:rPr>
        <w:t xml:space="preserve"> </w:t>
      </w:r>
      <w:r w:rsidRPr="00F2696C">
        <w:rPr>
          <w:rFonts w:eastAsia="Times New Roman" w:cs="Arial"/>
          <w:sz w:val="24"/>
          <w:szCs w:val="24"/>
        </w:rPr>
        <w:t>re</w:t>
      </w:r>
      <w:r w:rsidRPr="00F2696C">
        <w:rPr>
          <w:rFonts w:eastAsia="Times New Roman" w:cs="Arial"/>
          <w:spacing w:val="1"/>
          <w:sz w:val="24"/>
          <w:szCs w:val="24"/>
        </w:rPr>
        <w:t>c</w:t>
      </w:r>
      <w:r w:rsidRPr="00F2696C">
        <w:rPr>
          <w:rFonts w:eastAsia="Times New Roman" w:cs="Arial"/>
          <w:sz w:val="24"/>
          <w:szCs w:val="24"/>
        </w:rPr>
        <w:t>r</w:t>
      </w:r>
      <w:r w:rsidRPr="00F2696C">
        <w:rPr>
          <w:rFonts w:eastAsia="Times New Roman" w:cs="Arial"/>
          <w:spacing w:val="-3"/>
          <w:sz w:val="24"/>
          <w:szCs w:val="24"/>
        </w:rPr>
        <w:t>e</w:t>
      </w:r>
      <w:r w:rsidRPr="00F2696C">
        <w:rPr>
          <w:rFonts w:eastAsia="Times New Roman" w:cs="Arial"/>
          <w:sz w:val="24"/>
          <w:szCs w:val="24"/>
        </w:rPr>
        <w:t>a</w:t>
      </w:r>
      <w:r w:rsidRPr="00F2696C">
        <w:rPr>
          <w:rFonts w:eastAsia="Times New Roman" w:cs="Arial"/>
          <w:spacing w:val="1"/>
          <w:sz w:val="24"/>
          <w:szCs w:val="24"/>
        </w:rPr>
        <w:t>t</w:t>
      </w:r>
      <w:r w:rsidRPr="00F2696C">
        <w:rPr>
          <w:rFonts w:eastAsia="Times New Roman" w:cs="Arial"/>
          <w:sz w:val="24"/>
          <w:szCs w:val="24"/>
        </w:rPr>
        <w:t xml:space="preserve">ion </w:t>
      </w:r>
      <w:r w:rsidRPr="00F2696C">
        <w:rPr>
          <w:rFonts w:eastAsia="Times New Roman" w:cs="Arial"/>
          <w:spacing w:val="1"/>
          <w:sz w:val="24"/>
          <w:szCs w:val="24"/>
        </w:rPr>
        <w:t>f</w:t>
      </w:r>
      <w:r w:rsidRPr="00F2696C">
        <w:rPr>
          <w:rFonts w:eastAsia="Times New Roman" w:cs="Arial"/>
          <w:sz w:val="24"/>
          <w:szCs w:val="24"/>
        </w:rPr>
        <w:t>a</w:t>
      </w:r>
      <w:r w:rsidRPr="00F2696C">
        <w:rPr>
          <w:rFonts w:eastAsia="Times New Roman" w:cs="Arial"/>
          <w:spacing w:val="1"/>
          <w:sz w:val="24"/>
          <w:szCs w:val="24"/>
        </w:rPr>
        <w:t>c</w:t>
      </w:r>
      <w:r w:rsidRPr="00F2696C">
        <w:rPr>
          <w:rFonts w:eastAsia="Times New Roman" w:cs="Arial"/>
          <w:spacing w:val="-3"/>
          <w:sz w:val="24"/>
          <w:szCs w:val="24"/>
        </w:rPr>
        <w:t>i</w:t>
      </w:r>
      <w:r w:rsidRPr="00F2696C">
        <w:rPr>
          <w:rFonts w:eastAsia="Times New Roman" w:cs="Arial"/>
          <w:sz w:val="24"/>
          <w:szCs w:val="24"/>
        </w:rPr>
        <w:t>li</w:t>
      </w:r>
      <w:r w:rsidRPr="00F2696C">
        <w:rPr>
          <w:rFonts w:eastAsia="Times New Roman" w:cs="Arial"/>
          <w:spacing w:val="1"/>
          <w:sz w:val="24"/>
          <w:szCs w:val="24"/>
        </w:rPr>
        <w:t>t</w:t>
      </w:r>
      <w:r w:rsidRPr="00F2696C">
        <w:rPr>
          <w:rFonts w:eastAsia="Times New Roman" w:cs="Arial"/>
          <w:sz w:val="24"/>
          <w:szCs w:val="24"/>
        </w:rPr>
        <w:t>i</w:t>
      </w:r>
      <w:r w:rsidRPr="00F2696C">
        <w:rPr>
          <w:rFonts w:eastAsia="Times New Roman" w:cs="Arial"/>
          <w:spacing w:val="-3"/>
          <w:sz w:val="24"/>
          <w:szCs w:val="24"/>
        </w:rPr>
        <w:t>e</w:t>
      </w:r>
      <w:r w:rsidRPr="00F2696C">
        <w:rPr>
          <w:rFonts w:eastAsia="Times New Roman" w:cs="Arial"/>
          <w:spacing w:val="-1"/>
          <w:sz w:val="24"/>
          <w:szCs w:val="24"/>
        </w:rPr>
        <w:t>s</w:t>
      </w:r>
      <w:r w:rsidRPr="00F2696C">
        <w:rPr>
          <w:rFonts w:eastAsia="Times New Roman" w:cs="Arial"/>
          <w:sz w:val="24"/>
          <w:szCs w:val="24"/>
        </w:rPr>
        <w:t xml:space="preserve">, </w:t>
      </w:r>
      <w:r w:rsidRPr="00F2696C">
        <w:rPr>
          <w:rFonts w:eastAsia="Times New Roman" w:cs="Arial"/>
          <w:spacing w:val="1"/>
          <w:sz w:val="24"/>
          <w:szCs w:val="24"/>
        </w:rPr>
        <w:t>f</w:t>
      </w:r>
      <w:r w:rsidRPr="00F2696C">
        <w:rPr>
          <w:rFonts w:eastAsia="Times New Roman" w:cs="Arial"/>
          <w:sz w:val="24"/>
          <w:szCs w:val="24"/>
        </w:rPr>
        <w:t>ire</w:t>
      </w:r>
      <w:r w:rsidRPr="00F2696C">
        <w:rPr>
          <w:rFonts w:eastAsia="Times New Roman" w:cs="Arial"/>
          <w:spacing w:val="-1"/>
          <w:sz w:val="24"/>
          <w:szCs w:val="24"/>
        </w:rPr>
        <w:t xml:space="preserve"> </w:t>
      </w:r>
      <w:r w:rsidRPr="00F2696C">
        <w:rPr>
          <w:rFonts w:eastAsia="Times New Roman" w:cs="Arial"/>
          <w:sz w:val="24"/>
          <w:szCs w:val="24"/>
        </w:rPr>
        <w:t>and</w:t>
      </w:r>
      <w:r w:rsidRPr="00F2696C">
        <w:rPr>
          <w:rFonts w:eastAsia="Times New Roman" w:cs="Arial"/>
          <w:spacing w:val="-1"/>
          <w:sz w:val="24"/>
          <w:szCs w:val="24"/>
        </w:rPr>
        <w:t xml:space="preserve"> </w:t>
      </w:r>
      <w:r w:rsidRPr="00F2696C">
        <w:rPr>
          <w:rFonts w:eastAsia="Times New Roman" w:cs="Arial"/>
          <w:spacing w:val="-3"/>
          <w:sz w:val="24"/>
          <w:szCs w:val="24"/>
        </w:rPr>
        <w:t>p</w:t>
      </w:r>
      <w:r w:rsidRPr="00F2696C">
        <w:rPr>
          <w:rFonts w:eastAsia="Times New Roman" w:cs="Arial"/>
          <w:sz w:val="24"/>
          <w:szCs w:val="24"/>
        </w:rPr>
        <w:t>oli</w:t>
      </w:r>
      <w:r w:rsidRPr="00F2696C">
        <w:rPr>
          <w:rFonts w:eastAsia="Times New Roman" w:cs="Arial"/>
          <w:spacing w:val="1"/>
          <w:sz w:val="24"/>
          <w:szCs w:val="24"/>
        </w:rPr>
        <w:t>c</w:t>
      </w:r>
      <w:r w:rsidRPr="00F2696C">
        <w:rPr>
          <w:rFonts w:eastAsia="Times New Roman" w:cs="Arial"/>
          <w:sz w:val="24"/>
          <w:szCs w:val="24"/>
        </w:rPr>
        <w:t>e</w:t>
      </w:r>
      <w:r w:rsidRPr="00F2696C">
        <w:rPr>
          <w:rFonts w:eastAsia="Times New Roman" w:cs="Arial"/>
          <w:spacing w:val="-1"/>
          <w:sz w:val="24"/>
          <w:szCs w:val="24"/>
        </w:rPr>
        <w:t xml:space="preserve"> </w:t>
      </w:r>
      <w:r w:rsidRPr="00F2696C">
        <w:rPr>
          <w:rFonts w:eastAsia="Times New Roman" w:cs="Arial"/>
          <w:sz w:val="24"/>
          <w:szCs w:val="24"/>
        </w:rPr>
        <w:t>pr</w:t>
      </w:r>
      <w:r w:rsidRPr="00F2696C">
        <w:rPr>
          <w:rFonts w:eastAsia="Times New Roman" w:cs="Arial"/>
          <w:spacing w:val="-3"/>
          <w:sz w:val="24"/>
          <w:szCs w:val="24"/>
        </w:rPr>
        <w:t>o</w:t>
      </w:r>
      <w:r w:rsidRPr="00F2696C">
        <w:rPr>
          <w:rFonts w:eastAsia="Times New Roman" w:cs="Arial"/>
          <w:spacing w:val="1"/>
          <w:sz w:val="24"/>
          <w:szCs w:val="24"/>
        </w:rPr>
        <w:t>t</w:t>
      </w:r>
      <w:r w:rsidRPr="00F2696C">
        <w:rPr>
          <w:rFonts w:eastAsia="Times New Roman" w:cs="Arial"/>
          <w:sz w:val="24"/>
          <w:szCs w:val="24"/>
        </w:rPr>
        <w:t>e</w:t>
      </w:r>
      <w:r w:rsidRPr="00F2696C">
        <w:rPr>
          <w:rFonts w:eastAsia="Times New Roman" w:cs="Arial"/>
          <w:spacing w:val="-1"/>
          <w:sz w:val="24"/>
          <w:szCs w:val="24"/>
        </w:rPr>
        <w:t>c</w:t>
      </w:r>
      <w:r w:rsidRPr="00F2696C">
        <w:rPr>
          <w:rFonts w:eastAsia="Times New Roman" w:cs="Arial"/>
          <w:spacing w:val="1"/>
          <w:sz w:val="24"/>
          <w:szCs w:val="24"/>
        </w:rPr>
        <w:t>t</w:t>
      </w:r>
      <w:r w:rsidRPr="00F2696C">
        <w:rPr>
          <w:rFonts w:eastAsia="Times New Roman" w:cs="Arial"/>
          <w:sz w:val="24"/>
          <w:szCs w:val="24"/>
        </w:rPr>
        <w:t>io</w:t>
      </w:r>
      <w:r w:rsidRPr="00F2696C">
        <w:rPr>
          <w:rFonts w:eastAsia="Times New Roman" w:cs="Arial"/>
          <w:spacing w:val="-3"/>
          <w:sz w:val="24"/>
          <w:szCs w:val="24"/>
        </w:rPr>
        <w:t>n</w:t>
      </w:r>
      <w:r w:rsidRPr="00F2696C">
        <w:rPr>
          <w:rFonts w:eastAsia="Times New Roman" w:cs="Arial"/>
          <w:sz w:val="24"/>
          <w:szCs w:val="24"/>
        </w:rPr>
        <w:t>, e</w:t>
      </w:r>
      <w:r w:rsidRPr="00F2696C">
        <w:rPr>
          <w:rFonts w:eastAsia="Times New Roman" w:cs="Arial"/>
          <w:spacing w:val="-2"/>
          <w:sz w:val="24"/>
          <w:szCs w:val="24"/>
        </w:rPr>
        <w:t>t</w:t>
      </w:r>
      <w:r w:rsidRPr="00F2696C">
        <w:rPr>
          <w:rFonts w:eastAsia="Times New Roman" w:cs="Arial"/>
          <w:spacing w:val="-1"/>
          <w:sz w:val="24"/>
          <w:szCs w:val="24"/>
        </w:rPr>
        <w:t>c</w:t>
      </w:r>
      <w:r w:rsidRPr="00F2696C">
        <w:rPr>
          <w:rFonts w:eastAsia="Times New Roman" w:cs="Arial"/>
          <w:sz w:val="24"/>
          <w:szCs w:val="24"/>
        </w:rPr>
        <w:t>.</w:t>
      </w:r>
    </w:p>
    <w:p w:rsidR="00B13392" w:rsidRPr="00F2696C" w:rsidRDefault="00B13392" w:rsidP="00B13392">
      <w:pPr>
        <w:widowControl w:val="0"/>
        <w:kinsoku w:val="0"/>
        <w:overflowPunct w:val="0"/>
        <w:autoSpaceDE w:val="0"/>
        <w:autoSpaceDN w:val="0"/>
        <w:adjustRightInd w:val="0"/>
        <w:spacing w:after="0" w:line="200" w:lineRule="exact"/>
        <w:jc w:val="both"/>
        <w:rPr>
          <w:rFonts w:eastAsia="Times New Roman" w:cs="Times New Roman"/>
          <w:sz w:val="24"/>
          <w:szCs w:val="24"/>
        </w:rPr>
      </w:pPr>
    </w:p>
    <w:p w:rsidR="00B13392" w:rsidRPr="00F2696C" w:rsidRDefault="00B13392" w:rsidP="00260157">
      <w:pPr>
        <w:widowControl w:val="0"/>
        <w:kinsoku w:val="0"/>
        <w:overflowPunct w:val="0"/>
        <w:autoSpaceDE w:val="0"/>
        <w:autoSpaceDN w:val="0"/>
        <w:adjustRightInd w:val="0"/>
        <w:spacing w:after="120" w:line="241" w:lineRule="auto"/>
        <w:ind w:left="840" w:right="117"/>
        <w:jc w:val="both"/>
        <w:rPr>
          <w:rFonts w:eastAsia="Times New Roman" w:cs="Arial"/>
          <w:sz w:val="24"/>
          <w:szCs w:val="24"/>
        </w:rPr>
      </w:pPr>
      <w:r w:rsidRPr="00F2696C">
        <w:rPr>
          <w:rFonts w:eastAsia="Times New Roman" w:cs="Arial"/>
          <w:sz w:val="24"/>
          <w:szCs w:val="24"/>
        </w:rPr>
        <w:t>Addi</w:t>
      </w:r>
      <w:r w:rsidRPr="00F2696C">
        <w:rPr>
          <w:rFonts w:eastAsia="Times New Roman" w:cs="Arial"/>
          <w:spacing w:val="1"/>
          <w:sz w:val="24"/>
          <w:szCs w:val="24"/>
        </w:rPr>
        <w:t>t</w:t>
      </w:r>
      <w:r w:rsidRPr="00F2696C">
        <w:rPr>
          <w:rFonts w:eastAsia="Times New Roman" w:cs="Arial"/>
          <w:sz w:val="24"/>
          <w:szCs w:val="24"/>
        </w:rPr>
        <w:t>ion</w:t>
      </w:r>
      <w:r w:rsidRPr="00F2696C">
        <w:rPr>
          <w:rFonts w:eastAsia="Times New Roman" w:cs="Arial"/>
          <w:spacing w:val="-3"/>
          <w:sz w:val="24"/>
          <w:szCs w:val="24"/>
        </w:rPr>
        <w:t>a</w:t>
      </w:r>
      <w:r w:rsidR="00B46EE1">
        <w:rPr>
          <w:rFonts w:eastAsia="Times New Roman" w:cs="Arial"/>
          <w:sz w:val="24"/>
          <w:szCs w:val="24"/>
        </w:rPr>
        <w:t>l</w:t>
      </w:r>
      <w:r w:rsidRPr="00F2696C">
        <w:rPr>
          <w:rFonts w:eastAsia="Times New Roman" w:cs="Arial"/>
          <w:spacing w:val="34"/>
          <w:sz w:val="24"/>
          <w:szCs w:val="24"/>
        </w:rPr>
        <w:t xml:space="preserve"> </w:t>
      </w:r>
      <w:r w:rsidRPr="00F2696C">
        <w:rPr>
          <w:rFonts w:eastAsia="Times New Roman" w:cs="Arial"/>
          <w:sz w:val="24"/>
          <w:szCs w:val="24"/>
        </w:rPr>
        <w:t>de</w:t>
      </w:r>
      <w:r w:rsidRPr="00F2696C">
        <w:rPr>
          <w:rFonts w:eastAsia="Times New Roman" w:cs="Arial"/>
          <w:spacing w:val="1"/>
          <w:sz w:val="24"/>
          <w:szCs w:val="24"/>
        </w:rPr>
        <w:t>s</w:t>
      </w:r>
      <w:r w:rsidRPr="00F2696C">
        <w:rPr>
          <w:rFonts w:eastAsia="Times New Roman" w:cs="Arial"/>
          <w:sz w:val="24"/>
          <w:szCs w:val="24"/>
        </w:rPr>
        <w:t>ign</w:t>
      </w:r>
      <w:r w:rsidRPr="00F2696C">
        <w:rPr>
          <w:rFonts w:eastAsia="Times New Roman" w:cs="Arial"/>
          <w:spacing w:val="37"/>
          <w:sz w:val="24"/>
          <w:szCs w:val="24"/>
        </w:rPr>
        <w:t xml:space="preserve"> </w:t>
      </w:r>
      <w:r w:rsidRPr="00F2696C">
        <w:rPr>
          <w:rFonts w:eastAsia="Times New Roman" w:cs="Arial"/>
          <w:spacing w:val="1"/>
          <w:sz w:val="24"/>
          <w:szCs w:val="24"/>
        </w:rPr>
        <w:t>c</w:t>
      </w:r>
      <w:r w:rsidRPr="00F2696C">
        <w:rPr>
          <w:rFonts w:eastAsia="Times New Roman" w:cs="Arial"/>
          <w:sz w:val="24"/>
          <w:szCs w:val="24"/>
        </w:rPr>
        <w:t>ri</w:t>
      </w:r>
      <w:r w:rsidRPr="00F2696C">
        <w:rPr>
          <w:rFonts w:eastAsia="Times New Roman" w:cs="Arial"/>
          <w:spacing w:val="1"/>
          <w:sz w:val="24"/>
          <w:szCs w:val="24"/>
        </w:rPr>
        <w:t>t</w:t>
      </w:r>
      <w:r w:rsidRPr="00F2696C">
        <w:rPr>
          <w:rFonts w:eastAsia="Times New Roman" w:cs="Arial"/>
          <w:sz w:val="24"/>
          <w:szCs w:val="24"/>
        </w:rPr>
        <w:t>eria</w:t>
      </w:r>
      <w:r w:rsidRPr="00F2696C">
        <w:rPr>
          <w:rFonts w:eastAsia="Times New Roman" w:cs="Arial"/>
          <w:spacing w:val="35"/>
          <w:sz w:val="24"/>
          <w:szCs w:val="24"/>
        </w:rPr>
        <w:t xml:space="preserve"> </w:t>
      </w:r>
      <w:r w:rsidRPr="00F2696C">
        <w:rPr>
          <w:rFonts w:eastAsia="Times New Roman" w:cs="Arial"/>
          <w:spacing w:val="1"/>
          <w:sz w:val="24"/>
          <w:szCs w:val="24"/>
        </w:rPr>
        <w:t>s</w:t>
      </w:r>
      <w:r w:rsidRPr="00F2696C">
        <w:rPr>
          <w:rFonts w:eastAsia="Times New Roman" w:cs="Arial"/>
          <w:sz w:val="24"/>
          <w:szCs w:val="24"/>
        </w:rPr>
        <w:t>hall</w:t>
      </w:r>
      <w:r w:rsidRPr="00F2696C">
        <w:rPr>
          <w:rFonts w:eastAsia="Times New Roman" w:cs="Arial"/>
          <w:spacing w:val="37"/>
          <w:sz w:val="24"/>
          <w:szCs w:val="24"/>
        </w:rPr>
        <w:t xml:space="preserve"> </w:t>
      </w:r>
      <w:r w:rsidRPr="00F2696C">
        <w:rPr>
          <w:rFonts w:eastAsia="Times New Roman" w:cs="Arial"/>
          <w:sz w:val="24"/>
          <w:szCs w:val="24"/>
        </w:rPr>
        <w:t>be</w:t>
      </w:r>
      <w:r w:rsidRPr="00F2696C">
        <w:rPr>
          <w:rFonts w:eastAsia="Times New Roman" w:cs="Arial"/>
          <w:spacing w:val="37"/>
          <w:sz w:val="24"/>
          <w:szCs w:val="24"/>
        </w:rPr>
        <w:t xml:space="preserve"> </w:t>
      </w:r>
      <w:r w:rsidRPr="00F2696C">
        <w:rPr>
          <w:rFonts w:eastAsia="Times New Roman" w:cs="Arial"/>
          <w:spacing w:val="-3"/>
          <w:sz w:val="24"/>
          <w:szCs w:val="24"/>
        </w:rPr>
        <w:t>a</w:t>
      </w:r>
      <w:r w:rsidRPr="00F2696C">
        <w:rPr>
          <w:rFonts w:eastAsia="Times New Roman" w:cs="Arial"/>
          <w:sz w:val="24"/>
          <w:szCs w:val="24"/>
        </w:rPr>
        <w:t>s</w:t>
      </w:r>
      <w:r w:rsidRPr="00F2696C">
        <w:rPr>
          <w:rFonts w:eastAsia="Times New Roman" w:cs="Arial"/>
          <w:spacing w:val="38"/>
          <w:sz w:val="24"/>
          <w:szCs w:val="24"/>
        </w:rPr>
        <w:t xml:space="preserve"> </w:t>
      </w:r>
      <w:r w:rsidRPr="00F2696C">
        <w:rPr>
          <w:rFonts w:eastAsia="Times New Roman" w:cs="Arial"/>
          <w:sz w:val="24"/>
          <w:szCs w:val="24"/>
        </w:rPr>
        <w:t>pre</w:t>
      </w:r>
      <w:r w:rsidRPr="00F2696C">
        <w:rPr>
          <w:rFonts w:eastAsia="Times New Roman" w:cs="Arial"/>
          <w:spacing w:val="-1"/>
          <w:sz w:val="24"/>
          <w:szCs w:val="24"/>
        </w:rPr>
        <w:t>s</w:t>
      </w:r>
      <w:r w:rsidRPr="00F2696C">
        <w:rPr>
          <w:rFonts w:eastAsia="Times New Roman" w:cs="Arial"/>
          <w:spacing w:val="1"/>
          <w:sz w:val="24"/>
          <w:szCs w:val="24"/>
        </w:rPr>
        <w:t>c</w:t>
      </w:r>
      <w:r w:rsidRPr="00F2696C">
        <w:rPr>
          <w:rFonts w:eastAsia="Times New Roman" w:cs="Arial"/>
          <w:sz w:val="24"/>
          <w:szCs w:val="24"/>
        </w:rPr>
        <w:t>ribed</w:t>
      </w:r>
      <w:r w:rsidRPr="00F2696C">
        <w:rPr>
          <w:rFonts w:eastAsia="Times New Roman" w:cs="Arial"/>
          <w:spacing w:val="37"/>
          <w:sz w:val="24"/>
          <w:szCs w:val="24"/>
        </w:rPr>
        <w:t xml:space="preserve"> </w:t>
      </w:r>
      <w:r w:rsidRPr="00F2696C">
        <w:rPr>
          <w:rFonts w:eastAsia="Times New Roman" w:cs="Arial"/>
          <w:sz w:val="24"/>
          <w:szCs w:val="24"/>
        </w:rPr>
        <w:t>in</w:t>
      </w:r>
      <w:r w:rsidRPr="00F2696C">
        <w:rPr>
          <w:rFonts w:eastAsia="Times New Roman" w:cs="Arial"/>
          <w:spacing w:val="37"/>
          <w:sz w:val="24"/>
          <w:szCs w:val="24"/>
        </w:rPr>
        <w:t xml:space="preserve"> </w:t>
      </w:r>
      <w:r w:rsidR="00B46EE1">
        <w:rPr>
          <w:rFonts w:eastAsia="Times New Roman" w:cs="Arial"/>
          <w:sz w:val="24"/>
          <w:szCs w:val="24"/>
        </w:rPr>
        <w:t xml:space="preserve">Article </w:t>
      </w:r>
      <w:r w:rsidR="00815F8C">
        <w:rPr>
          <w:rFonts w:eastAsia="Times New Roman" w:cs="Arial"/>
          <w:sz w:val="24"/>
          <w:szCs w:val="24"/>
        </w:rPr>
        <w:t xml:space="preserve">9 </w:t>
      </w:r>
      <w:r w:rsidR="00815F8C" w:rsidRPr="00F2696C">
        <w:rPr>
          <w:rFonts w:eastAsia="Times New Roman" w:cs="Arial"/>
          <w:sz w:val="24"/>
          <w:szCs w:val="24"/>
        </w:rPr>
        <w:t>General</w:t>
      </w:r>
      <w:r w:rsidR="00B46EE1">
        <w:rPr>
          <w:rFonts w:eastAsia="Times New Roman" w:cs="Arial"/>
          <w:sz w:val="24"/>
          <w:szCs w:val="24"/>
        </w:rPr>
        <w:t xml:space="preserve"> Provisions and</w:t>
      </w:r>
      <w:r w:rsidR="00260157" w:rsidRPr="00F2696C">
        <w:rPr>
          <w:rFonts w:eastAsia="Times New Roman" w:cs="Arial"/>
          <w:sz w:val="24"/>
          <w:szCs w:val="24"/>
        </w:rPr>
        <w:t xml:space="preserve"> Regulations</w:t>
      </w:r>
      <w:r w:rsidRPr="00F2696C">
        <w:rPr>
          <w:rFonts w:eastAsia="Times New Roman" w:cs="Arial"/>
          <w:sz w:val="24"/>
          <w:szCs w:val="24"/>
        </w:rPr>
        <w:t>.</w:t>
      </w:r>
    </w:p>
    <w:p w:rsidR="00B13392" w:rsidRPr="00F2696C" w:rsidRDefault="00B13392" w:rsidP="00273A28">
      <w:pPr>
        <w:widowControl w:val="0"/>
        <w:numPr>
          <w:ilvl w:val="0"/>
          <w:numId w:val="3"/>
        </w:numPr>
        <w:tabs>
          <w:tab w:val="left" w:pos="839"/>
        </w:tabs>
        <w:kinsoku w:val="0"/>
        <w:overflowPunct w:val="0"/>
        <w:autoSpaceDE w:val="0"/>
        <w:autoSpaceDN w:val="0"/>
        <w:adjustRightInd w:val="0"/>
        <w:spacing w:after="120" w:line="240" w:lineRule="auto"/>
        <w:ind w:left="840"/>
        <w:jc w:val="both"/>
        <w:rPr>
          <w:rFonts w:eastAsia="Times New Roman" w:cs="Arial"/>
          <w:sz w:val="24"/>
          <w:szCs w:val="24"/>
        </w:rPr>
      </w:pPr>
      <w:r w:rsidRPr="00F2696C">
        <w:rPr>
          <w:rFonts w:eastAsia="Times New Roman" w:cs="Arial"/>
          <w:sz w:val="24"/>
          <w:szCs w:val="24"/>
        </w:rPr>
        <w:t>Par</w:t>
      </w:r>
      <w:r w:rsidRPr="00F2696C">
        <w:rPr>
          <w:rFonts w:eastAsia="Times New Roman" w:cs="Arial"/>
          <w:spacing w:val="1"/>
          <w:sz w:val="24"/>
          <w:szCs w:val="24"/>
        </w:rPr>
        <w:t>k</w:t>
      </w:r>
      <w:r w:rsidRPr="00F2696C">
        <w:rPr>
          <w:rFonts w:eastAsia="Times New Roman" w:cs="Arial"/>
          <w:sz w:val="24"/>
          <w:szCs w:val="24"/>
        </w:rPr>
        <w:t>ing</w:t>
      </w:r>
      <w:r w:rsidRPr="00F2696C">
        <w:rPr>
          <w:rFonts w:eastAsia="Times New Roman" w:cs="Arial"/>
          <w:spacing w:val="-1"/>
          <w:sz w:val="24"/>
          <w:szCs w:val="24"/>
        </w:rPr>
        <w:t xml:space="preserve"> </w:t>
      </w:r>
      <w:r w:rsidRPr="00F2696C">
        <w:rPr>
          <w:rFonts w:eastAsia="Times New Roman" w:cs="Arial"/>
          <w:sz w:val="24"/>
          <w:szCs w:val="24"/>
        </w:rPr>
        <w:t>and</w:t>
      </w:r>
      <w:r w:rsidRPr="00F2696C">
        <w:rPr>
          <w:rFonts w:eastAsia="Times New Roman" w:cs="Arial"/>
          <w:spacing w:val="-1"/>
          <w:sz w:val="24"/>
          <w:szCs w:val="24"/>
        </w:rPr>
        <w:t xml:space="preserve"> </w:t>
      </w:r>
      <w:r w:rsidRPr="00F2696C">
        <w:rPr>
          <w:rFonts w:eastAsia="Times New Roman" w:cs="Arial"/>
          <w:sz w:val="24"/>
          <w:szCs w:val="24"/>
        </w:rPr>
        <w:t>Load</w:t>
      </w:r>
      <w:r w:rsidRPr="00F2696C">
        <w:rPr>
          <w:rFonts w:eastAsia="Times New Roman" w:cs="Arial"/>
          <w:spacing w:val="-3"/>
          <w:sz w:val="24"/>
          <w:szCs w:val="24"/>
        </w:rPr>
        <w:t>in</w:t>
      </w:r>
      <w:r w:rsidRPr="00F2696C">
        <w:rPr>
          <w:rFonts w:eastAsia="Times New Roman" w:cs="Arial"/>
          <w:sz w:val="24"/>
          <w:szCs w:val="24"/>
        </w:rPr>
        <w:t>g</w:t>
      </w:r>
    </w:p>
    <w:p w:rsidR="00260157" w:rsidRPr="00F2696C" w:rsidRDefault="00260157" w:rsidP="00260157">
      <w:pPr>
        <w:pStyle w:val="BodyText"/>
        <w:kinsoku w:val="0"/>
        <w:overflowPunct w:val="0"/>
        <w:spacing w:before="61" w:line="322" w:lineRule="exact"/>
        <w:ind w:left="840" w:right="119"/>
        <w:jc w:val="both"/>
        <w:rPr>
          <w:rFonts w:cs="Arial"/>
          <w:sz w:val="24"/>
          <w:szCs w:val="24"/>
        </w:rPr>
      </w:pPr>
      <w:r w:rsidRPr="00F2696C">
        <w:rPr>
          <w:rFonts w:cs="Arial"/>
          <w:spacing w:val="1"/>
          <w:sz w:val="24"/>
          <w:szCs w:val="24"/>
        </w:rPr>
        <w:t>Of</w:t>
      </w:r>
      <w:r w:rsidRPr="00F2696C">
        <w:rPr>
          <w:rFonts w:cs="Arial"/>
          <w:spacing w:val="-2"/>
          <w:sz w:val="24"/>
          <w:szCs w:val="24"/>
        </w:rPr>
        <w:t>f</w:t>
      </w:r>
      <w:r w:rsidRPr="00F2696C">
        <w:rPr>
          <w:rFonts w:cs="Arial"/>
          <w:sz w:val="24"/>
          <w:szCs w:val="24"/>
        </w:rPr>
        <w:t>-</w:t>
      </w:r>
      <w:r w:rsidRPr="00F2696C">
        <w:rPr>
          <w:rFonts w:cs="Arial"/>
          <w:spacing w:val="-1"/>
          <w:sz w:val="24"/>
          <w:szCs w:val="24"/>
        </w:rPr>
        <w:t>s</w:t>
      </w:r>
      <w:r w:rsidRPr="00F2696C">
        <w:rPr>
          <w:rFonts w:cs="Arial"/>
          <w:spacing w:val="1"/>
          <w:sz w:val="24"/>
          <w:szCs w:val="24"/>
        </w:rPr>
        <w:t>t</w:t>
      </w:r>
      <w:r w:rsidRPr="00F2696C">
        <w:rPr>
          <w:rFonts w:cs="Arial"/>
          <w:sz w:val="24"/>
          <w:szCs w:val="24"/>
        </w:rPr>
        <w:t>re</w:t>
      </w:r>
      <w:r w:rsidRPr="00F2696C">
        <w:rPr>
          <w:rFonts w:cs="Arial"/>
          <w:spacing w:val="-3"/>
          <w:sz w:val="24"/>
          <w:szCs w:val="24"/>
        </w:rPr>
        <w:t>e</w:t>
      </w:r>
      <w:r w:rsidRPr="00F2696C">
        <w:rPr>
          <w:rFonts w:cs="Arial"/>
          <w:sz w:val="24"/>
          <w:szCs w:val="24"/>
        </w:rPr>
        <w:t>t</w:t>
      </w:r>
      <w:r w:rsidRPr="00F2696C">
        <w:rPr>
          <w:rFonts w:cs="Arial"/>
          <w:spacing w:val="5"/>
          <w:sz w:val="24"/>
          <w:szCs w:val="24"/>
        </w:rPr>
        <w:t xml:space="preserve"> </w:t>
      </w:r>
      <w:r w:rsidRPr="00F2696C">
        <w:rPr>
          <w:rFonts w:cs="Arial"/>
          <w:sz w:val="24"/>
          <w:szCs w:val="24"/>
        </w:rPr>
        <w:t>pa</w:t>
      </w:r>
      <w:r w:rsidRPr="00F2696C">
        <w:rPr>
          <w:rFonts w:cs="Arial"/>
          <w:spacing w:val="-3"/>
          <w:sz w:val="24"/>
          <w:szCs w:val="24"/>
        </w:rPr>
        <w:t>r</w:t>
      </w:r>
      <w:r w:rsidRPr="00F2696C">
        <w:rPr>
          <w:rFonts w:cs="Arial"/>
          <w:spacing w:val="1"/>
          <w:sz w:val="24"/>
          <w:szCs w:val="24"/>
        </w:rPr>
        <w:t>k</w:t>
      </w:r>
      <w:r w:rsidRPr="00F2696C">
        <w:rPr>
          <w:rFonts w:cs="Arial"/>
          <w:sz w:val="24"/>
          <w:szCs w:val="24"/>
        </w:rPr>
        <w:t>ing</w:t>
      </w:r>
      <w:r w:rsidRPr="00F2696C">
        <w:rPr>
          <w:rFonts w:cs="Arial"/>
          <w:spacing w:val="1"/>
          <w:sz w:val="24"/>
          <w:szCs w:val="24"/>
        </w:rPr>
        <w:t xml:space="preserve"> </w:t>
      </w:r>
      <w:r w:rsidRPr="00F2696C">
        <w:rPr>
          <w:rFonts w:cs="Arial"/>
          <w:spacing w:val="-3"/>
          <w:sz w:val="24"/>
          <w:szCs w:val="24"/>
        </w:rPr>
        <w:t>a</w:t>
      </w:r>
      <w:r w:rsidRPr="00F2696C">
        <w:rPr>
          <w:rFonts w:cs="Arial"/>
          <w:sz w:val="24"/>
          <w:szCs w:val="24"/>
        </w:rPr>
        <w:t>nd</w:t>
      </w:r>
      <w:r w:rsidRPr="00F2696C">
        <w:rPr>
          <w:rFonts w:cs="Arial"/>
          <w:spacing w:val="3"/>
          <w:sz w:val="24"/>
          <w:szCs w:val="24"/>
        </w:rPr>
        <w:t xml:space="preserve"> </w:t>
      </w:r>
      <w:r w:rsidRPr="00F2696C">
        <w:rPr>
          <w:rFonts w:cs="Arial"/>
          <w:sz w:val="24"/>
          <w:szCs w:val="24"/>
        </w:rPr>
        <w:t>loading</w:t>
      </w:r>
      <w:r w:rsidRPr="00F2696C">
        <w:rPr>
          <w:rFonts w:cs="Arial"/>
          <w:spacing w:val="1"/>
          <w:sz w:val="24"/>
          <w:szCs w:val="24"/>
        </w:rPr>
        <w:t xml:space="preserve"> s</w:t>
      </w:r>
      <w:r w:rsidRPr="00F2696C">
        <w:rPr>
          <w:rFonts w:cs="Arial"/>
          <w:sz w:val="24"/>
          <w:szCs w:val="24"/>
        </w:rPr>
        <w:t>p</w:t>
      </w:r>
      <w:r w:rsidRPr="00F2696C">
        <w:rPr>
          <w:rFonts w:cs="Arial"/>
          <w:spacing w:val="-3"/>
          <w:sz w:val="24"/>
          <w:szCs w:val="24"/>
        </w:rPr>
        <w:t>a</w:t>
      </w:r>
      <w:r w:rsidRPr="00F2696C">
        <w:rPr>
          <w:rFonts w:cs="Arial"/>
          <w:spacing w:val="1"/>
          <w:sz w:val="24"/>
          <w:szCs w:val="24"/>
        </w:rPr>
        <w:t>c</w:t>
      </w:r>
      <w:r w:rsidRPr="00F2696C">
        <w:rPr>
          <w:rFonts w:cs="Arial"/>
          <w:spacing w:val="-3"/>
          <w:sz w:val="24"/>
          <w:szCs w:val="24"/>
        </w:rPr>
        <w:t>e</w:t>
      </w:r>
      <w:r w:rsidRPr="00F2696C">
        <w:rPr>
          <w:rFonts w:cs="Arial"/>
          <w:sz w:val="24"/>
          <w:szCs w:val="24"/>
        </w:rPr>
        <w:t>s</w:t>
      </w:r>
      <w:r w:rsidRPr="00F2696C">
        <w:rPr>
          <w:rFonts w:cs="Arial"/>
          <w:spacing w:val="5"/>
          <w:sz w:val="24"/>
          <w:szCs w:val="24"/>
        </w:rPr>
        <w:t xml:space="preserve"> </w:t>
      </w:r>
      <w:r w:rsidRPr="00F2696C">
        <w:rPr>
          <w:rFonts w:cs="Arial"/>
          <w:spacing w:val="-2"/>
          <w:sz w:val="24"/>
          <w:szCs w:val="24"/>
        </w:rPr>
        <w:t>f</w:t>
      </w:r>
      <w:r w:rsidRPr="00F2696C">
        <w:rPr>
          <w:rFonts w:cs="Arial"/>
          <w:sz w:val="24"/>
          <w:szCs w:val="24"/>
        </w:rPr>
        <w:t>or</w:t>
      </w:r>
      <w:r w:rsidRPr="00F2696C">
        <w:rPr>
          <w:rFonts w:cs="Arial"/>
          <w:spacing w:val="4"/>
          <w:sz w:val="24"/>
          <w:szCs w:val="24"/>
        </w:rPr>
        <w:t xml:space="preserve"> </w:t>
      </w:r>
      <w:r w:rsidRPr="00F2696C">
        <w:rPr>
          <w:rFonts w:cs="Arial"/>
          <w:sz w:val="24"/>
          <w:szCs w:val="24"/>
        </w:rPr>
        <w:t>ea</w:t>
      </w:r>
      <w:r w:rsidRPr="00F2696C">
        <w:rPr>
          <w:rFonts w:cs="Arial"/>
          <w:spacing w:val="1"/>
          <w:sz w:val="24"/>
          <w:szCs w:val="24"/>
        </w:rPr>
        <w:t>c</w:t>
      </w:r>
      <w:r w:rsidRPr="00F2696C">
        <w:rPr>
          <w:rFonts w:cs="Arial"/>
          <w:sz w:val="24"/>
          <w:szCs w:val="24"/>
        </w:rPr>
        <w:t>h</w:t>
      </w:r>
      <w:r w:rsidRPr="00F2696C">
        <w:rPr>
          <w:rFonts w:cs="Arial"/>
          <w:spacing w:val="1"/>
          <w:sz w:val="24"/>
          <w:szCs w:val="24"/>
        </w:rPr>
        <w:t xml:space="preserve"> </w:t>
      </w:r>
      <w:r w:rsidRPr="00F2696C">
        <w:rPr>
          <w:rFonts w:cs="Arial"/>
          <w:sz w:val="24"/>
          <w:szCs w:val="24"/>
        </w:rPr>
        <w:t>PD</w:t>
      </w:r>
      <w:r w:rsidRPr="00F2696C">
        <w:rPr>
          <w:rFonts w:cs="Arial"/>
          <w:spacing w:val="3"/>
          <w:sz w:val="24"/>
          <w:szCs w:val="24"/>
        </w:rPr>
        <w:t xml:space="preserve"> </w:t>
      </w:r>
      <w:r w:rsidRPr="00F2696C">
        <w:rPr>
          <w:rFonts w:cs="Arial"/>
          <w:spacing w:val="1"/>
          <w:sz w:val="24"/>
          <w:szCs w:val="24"/>
        </w:rPr>
        <w:t>s</w:t>
      </w:r>
      <w:r w:rsidRPr="00F2696C">
        <w:rPr>
          <w:rFonts w:cs="Arial"/>
          <w:sz w:val="24"/>
          <w:szCs w:val="24"/>
        </w:rPr>
        <w:t>hall</w:t>
      </w:r>
      <w:r w:rsidRPr="00F2696C">
        <w:rPr>
          <w:rFonts w:cs="Arial"/>
          <w:spacing w:val="-1"/>
          <w:sz w:val="24"/>
          <w:szCs w:val="24"/>
        </w:rPr>
        <w:t xml:space="preserve"> </w:t>
      </w:r>
      <w:r w:rsidRPr="00F2696C">
        <w:rPr>
          <w:rFonts w:cs="Arial"/>
          <w:spacing w:val="1"/>
          <w:sz w:val="24"/>
          <w:szCs w:val="24"/>
        </w:rPr>
        <w:t>c</w:t>
      </w:r>
      <w:r w:rsidRPr="00F2696C">
        <w:rPr>
          <w:rFonts w:cs="Arial"/>
          <w:sz w:val="24"/>
          <w:szCs w:val="24"/>
        </w:rPr>
        <w:t>o</w:t>
      </w:r>
      <w:r w:rsidRPr="00F2696C">
        <w:rPr>
          <w:rFonts w:cs="Arial"/>
          <w:spacing w:val="-1"/>
          <w:sz w:val="24"/>
          <w:szCs w:val="24"/>
        </w:rPr>
        <w:t>m</w:t>
      </w:r>
      <w:r w:rsidRPr="00F2696C">
        <w:rPr>
          <w:rFonts w:cs="Arial"/>
          <w:sz w:val="24"/>
          <w:szCs w:val="24"/>
        </w:rPr>
        <w:t>ply</w:t>
      </w:r>
      <w:r w:rsidRPr="00F2696C">
        <w:rPr>
          <w:rFonts w:cs="Arial"/>
          <w:spacing w:val="2"/>
          <w:sz w:val="24"/>
          <w:szCs w:val="24"/>
        </w:rPr>
        <w:t xml:space="preserve"> </w:t>
      </w:r>
      <w:r w:rsidRPr="00F2696C">
        <w:rPr>
          <w:rFonts w:cs="Arial"/>
          <w:spacing w:val="-4"/>
          <w:sz w:val="24"/>
          <w:szCs w:val="24"/>
        </w:rPr>
        <w:t>w</w:t>
      </w:r>
      <w:r w:rsidRPr="00F2696C">
        <w:rPr>
          <w:rFonts w:cs="Arial"/>
          <w:sz w:val="24"/>
          <w:szCs w:val="24"/>
        </w:rPr>
        <w:t>i</w:t>
      </w:r>
      <w:r w:rsidRPr="00F2696C">
        <w:rPr>
          <w:rFonts w:cs="Arial"/>
          <w:spacing w:val="1"/>
          <w:sz w:val="24"/>
          <w:szCs w:val="24"/>
        </w:rPr>
        <w:t>t</w:t>
      </w:r>
      <w:r w:rsidRPr="00F2696C">
        <w:rPr>
          <w:rFonts w:cs="Arial"/>
          <w:sz w:val="24"/>
          <w:szCs w:val="24"/>
        </w:rPr>
        <w:t xml:space="preserve">h </w:t>
      </w:r>
      <w:r w:rsidRPr="00F2696C">
        <w:rPr>
          <w:rFonts w:cs="Arial"/>
          <w:spacing w:val="1"/>
          <w:sz w:val="24"/>
          <w:szCs w:val="24"/>
        </w:rPr>
        <w:t>t</w:t>
      </w:r>
      <w:r w:rsidRPr="00F2696C">
        <w:rPr>
          <w:rFonts w:cs="Arial"/>
          <w:sz w:val="24"/>
          <w:szCs w:val="24"/>
        </w:rPr>
        <w:t>he</w:t>
      </w:r>
      <w:r w:rsidRPr="00F2696C">
        <w:rPr>
          <w:rFonts w:cs="Arial"/>
          <w:spacing w:val="31"/>
          <w:sz w:val="24"/>
          <w:szCs w:val="24"/>
        </w:rPr>
        <w:t xml:space="preserve"> </w:t>
      </w:r>
      <w:r w:rsidRPr="00F2696C">
        <w:rPr>
          <w:rFonts w:cs="Arial"/>
          <w:sz w:val="24"/>
          <w:szCs w:val="24"/>
        </w:rPr>
        <w:t>requ</w:t>
      </w:r>
      <w:r w:rsidRPr="00F2696C">
        <w:rPr>
          <w:rFonts w:cs="Arial"/>
          <w:spacing w:val="-3"/>
          <w:sz w:val="24"/>
          <w:szCs w:val="24"/>
        </w:rPr>
        <w:t>i</w:t>
      </w:r>
      <w:r w:rsidRPr="00F2696C">
        <w:rPr>
          <w:rFonts w:cs="Arial"/>
          <w:sz w:val="24"/>
          <w:szCs w:val="24"/>
        </w:rPr>
        <w:t>re</w:t>
      </w:r>
      <w:r w:rsidRPr="00F2696C">
        <w:rPr>
          <w:rFonts w:cs="Arial"/>
          <w:spacing w:val="-1"/>
          <w:sz w:val="24"/>
          <w:szCs w:val="24"/>
        </w:rPr>
        <w:t>m</w:t>
      </w:r>
      <w:r w:rsidRPr="00F2696C">
        <w:rPr>
          <w:rFonts w:cs="Arial"/>
          <w:sz w:val="24"/>
          <w:szCs w:val="24"/>
        </w:rPr>
        <w:t>en</w:t>
      </w:r>
      <w:r w:rsidRPr="00F2696C">
        <w:rPr>
          <w:rFonts w:cs="Arial"/>
          <w:spacing w:val="-2"/>
          <w:sz w:val="24"/>
          <w:szCs w:val="24"/>
        </w:rPr>
        <w:t>t</w:t>
      </w:r>
      <w:r w:rsidRPr="00F2696C">
        <w:rPr>
          <w:rFonts w:cs="Arial"/>
          <w:sz w:val="24"/>
          <w:szCs w:val="24"/>
        </w:rPr>
        <w:t>s</w:t>
      </w:r>
      <w:r w:rsidRPr="00F2696C">
        <w:rPr>
          <w:rFonts w:cs="Arial"/>
          <w:spacing w:val="30"/>
          <w:sz w:val="24"/>
          <w:szCs w:val="24"/>
        </w:rPr>
        <w:t xml:space="preserve"> </w:t>
      </w:r>
      <w:r w:rsidRPr="00F2696C">
        <w:rPr>
          <w:rFonts w:cs="Arial"/>
          <w:sz w:val="24"/>
          <w:szCs w:val="24"/>
        </w:rPr>
        <w:t>of</w:t>
      </w:r>
      <w:r w:rsidRPr="00F2696C">
        <w:rPr>
          <w:rFonts w:cs="Arial"/>
          <w:spacing w:val="32"/>
          <w:sz w:val="24"/>
          <w:szCs w:val="24"/>
        </w:rPr>
        <w:t xml:space="preserve"> </w:t>
      </w:r>
      <w:r w:rsidRPr="00F2696C">
        <w:rPr>
          <w:rFonts w:cs="Arial"/>
          <w:sz w:val="24"/>
          <w:szCs w:val="24"/>
        </w:rPr>
        <w:t>S</w:t>
      </w:r>
      <w:r w:rsidRPr="00F2696C">
        <w:rPr>
          <w:rFonts w:cs="Arial"/>
          <w:spacing w:val="-3"/>
          <w:sz w:val="24"/>
          <w:szCs w:val="24"/>
        </w:rPr>
        <w:t>e</w:t>
      </w:r>
      <w:r w:rsidRPr="00F2696C">
        <w:rPr>
          <w:rFonts w:cs="Arial"/>
          <w:spacing w:val="1"/>
          <w:sz w:val="24"/>
          <w:szCs w:val="24"/>
        </w:rPr>
        <w:t>ct</w:t>
      </w:r>
      <w:r w:rsidRPr="00F2696C">
        <w:rPr>
          <w:rFonts w:cs="Arial"/>
          <w:spacing w:val="-3"/>
          <w:sz w:val="24"/>
          <w:szCs w:val="24"/>
        </w:rPr>
        <w:t>i</w:t>
      </w:r>
      <w:r w:rsidRPr="00F2696C">
        <w:rPr>
          <w:rFonts w:cs="Arial"/>
          <w:sz w:val="24"/>
          <w:szCs w:val="24"/>
        </w:rPr>
        <w:t>on</w:t>
      </w:r>
      <w:r w:rsidR="00815F8C">
        <w:rPr>
          <w:rFonts w:cs="Arial"/>
          <w:spacing w:val="31"/>
          <w:sz w:val="24"/>
          <w:szCs w:val="24"/>
        </w:rPr>
        <w:t xml:space="preserve"> </w:t>
      </w:r>
      <w:r w:rsidR="000A376E">
        <w:rPr>
          <w:rFonts w:cs="Arial"/>
          <w:spacing w:val="31"/>
          <w:sz w:val="24"/>
          <w:szCs w:val="24"/>
        </w:rPr>
        <w:t>8</w:t>
      </w:r>
      <w:r w:rsidRPr="00F2696C">
        <w:rPr>
          <w:rFonts w:cs="Arial"/>
          <w:spacing w:val="32"/>
          <w:sz w:val="24"/>
          <w:szCs w:val="24"/>
        </w:rPr>
        <w:t xml:space="preserve"> </w:t>
      </w:r>
      <w:r w:rsidRPr="00F2696C">
        <w:rPr>
          <w:rFonts w:cs="Arial"/>
          <w:sz w:val="24"/>
          <w:szCs w:val="24"/>
        </w:rPr>
        <w:t>of</w:t>
      </w:r>
      <w:r w:rsidRPr="00F2696C">
        <w:rPr>
          <w:rFonts w:cs="Arial"/>
          <w:spacing w:val="30"/>
          <w:sz w:val="24"/>
          <w:szCs w:val="24"/>
        </w:rPr>
        <w:t xml:space="preserve"> </w:t>
      </w:r>
      <w:r w:rsidRPr="00F2696C">
        <w:rPr>
          <w:rFonts w:cs="Arial"/>
          <w:spacing w:val="1"/>
          <w:sz w:val="24"/>
          <w:szCs w:val="24"/>
        </w:rPr>
        <w:t>t</w:t>
      </w:r>
      <w:r w:rsidRPr="00F2696C">
        <w:rPr>
          <w:rFonts w:cs="Arial"/>
          <w:sz w:val="24"/>
          <w:szCs w:val="24"/>
        </w:rPr>
        <w:t>h</w:t>
      </w:r>
      <w:r w:rsidRPr="00F2696C">
        <w:rPr>
          <w:rFonts w:cs="Arial"/>
          <w:spacing w:val="-3"/>
          <w:sz w:val="24"/>
          <w:szCs w:val="24"/>
        </w:rPr>
        <w:t>i</w:t>
      </w:r>
      <w:r w:rsidRPr="00F2696C">
        <w:rPr>
          <w:rFonts w:cs="Arial"/>
          <w:sz w:val="24"/>
          <w:szCs w:val="24"/>
        </w:rPr>
        <w:t>s ordinan</w:t>
      </w:r>
      <w:r w:rsidRPr="00F2696C">
        <w:rPr>
          <w:rFonts w:cs="Arial"/>
          <w:spacing w:val="-1"/>
          <w:sz w:val="24"/>
          <w:szCs w:val="24"/>
        </w:rPr>
        <w:t>c</w:t>
      </w:r>
      <w:r w:rsidRPr="00F2696C">
        <w:rPr>
          <w:rFonts w:cs="Arial"/>
          <w:sz w:val="24"/>
          <w:szCs w:val="24"/>
        </w:rPr>
        <w:t>e.</w:t>
      </w:r>
    </w:p>
    <w:p w:rsidR="00260157" w:rsidRPr="00F2696C" w:rsidRDefault="00260157" w:rsidP="00273A28">
      <w:pPr>
        <w:pStyle w:val="BodyText"/>
        <w:widowControl w:val="0"/>
        <w:numPr>
          <w:ilvl w:val="0"/>
          <w:numId w:val="3"/>
        </w:numPr>
        <w:tabs>
          <w:tab w:val="left" w:pos="840"/>
        </w:tabs>
        <w:kinsoku w:val="0"/>
        <w:overflowPunct w:val="0"/>
        <w:autoSpaceDE w:val="0"/>
        <w:autoSpaceDN w:val="0"/>
        <w:adjustRightInd w:val="0"/>
        <w:spacing w:line="240" w:lineRule="auto"/>
        <w:ind w:left="840" w:right="7203"/>
        <w:jc w:val="both"/>
        <w:rPr>
          <w:rFonts w:cs="Arial"/>
          <w:sz w:val="24"/>
          <w:szCs w:val="24"/>
        </w:rPr>
      </w:pPr>
      <w:r w:rsidRPr="00F2696C">
        <w:rPr>
          <w:rFonts w:cs="Arial"/>
          <w:sz w:val="24"/>
          <w:szCs w:val="24"/>
        </w:rPr>
        <w:t>Bu</w:t>
      </w:r>
      <w:r w:rsidRPr="00F2696C">
        <w:rPr>
          <w:rFonts w:cs="Arial"/>
          <w:spacing w:val="1"/>
          <w:sz w:val="24"/>
          <w:szCs w:val="24"/>
        </w:rPr>
        <w:t>f</w:t>
      </w:r>
      <w:r w:rsidRPr="00F2696C">
        <w:rPr>
          <w:rFonts w:cs="Arial"/>
          <w:spacing w:val="-2"/>
          <w:sz w:val="24"/>
          <w:szCs w:val="24"/>
        </w:rPr>
        <w:t>f</w:t>
      </w:r>
      <w:r w:rsidRPr="00F2696C">
        <w:rPr>
          <w:rFonts w:cs="Arial"/>
          <w:sz w:val="24"/>
          <w:szCs w:val="24"/>
        </w:rPr>
        <w:t>er</w:t>
      </w:r>
      <w:r w:rsidRPr="00F2696C">
        <w:rPr>
          <w:rFonts w:cs="Arial"/>
          <w:spacing w:val="1"/>
          <w:sz w:val="24"/>
          <w:szCs w:val="24"/>
        </w:rPr>
        <w:t xml:space="preserve"> </w:t>
      </w:r>
      <w:r w:rsidRPr="00F2696C">
        <w:rPr>
          <w:rFonts w:cs="Arial"/>
          <w:spacing w:val="-3"/>
          <w:sz w:val="24"/>
          <w:szCs w:val="24"/>
        </w:rPr>
        <w:t>A</w:t>
      </w:r>
      <w:r w:rsidRPr="00F2696C">
        <w:rPr>
          <w:rFonts w:cs="Arial"/>
          <w:sz w:val="24"/>
          <w:szCs w:val="24"/>
        </w:rPr>
        <w:t>re</w:t>
      </w:r>
      <w:r w:rsidRPr="00F2696C">
        <w:rPr>
          <w:rFonts w:cs="Arial"/>
          <w:spacing w:val="-3"/>
          <w:sz w:val="24"/>
          <w:szCs w:val="24"/>
        </w:rPr>
        <w:t>a</w:t>
      </w:r>
      <w:r w:rsidRPr="00F2696C">
        <w:rPr>
          <w:rFonts w:cs="Arial"/>
          <w:sz w:val="24"/>
          <w:szCs w:val="24"/>
        </w:rPr>
        <w:t>s</w:t>
      </w:r>
    </w:p>
    <w:p w:rsidR="00260157" w:rsidRPr="00F2696C" w:rsidRDefault="00260157" w:rsidP="00260157">
      <w:pPr>
        <w:pStyle w:val="BodyText"/>
        <w:kinsoku w:val="0"/>
        <w:overflowPunct w:val="0"/>
        <w:spacing w:after="240" w:line="322" w:lineRule="exact"/>
        <w:ind w:left="840" w:right="117"/>
        <w:jc w:val="both"/>
        <w:rPr>
          <w:rFonts w:cs="Arial"/>
          <w:sz w:val="24"/>
          <w:szCs w:val="24"/>
        </w:rPr>
      </w:pPr>
      <w:r w:rsidRPr="00F2696C">
        <w:rPr>
          <w:rFonts w:cs="Arial"/>
          <w:sz w:val="24"/>
          <w:szCs w:val="24"/>
        </w:rPr>
        <w:t>Bu</w:t>
      </w:r>
      <w:r w:rsidRPr="00F2696C">
        <w:rPr>
          <w:rFonts w:cs="Arial"/>
          <w:spacing w:val="1"/>
          <w:sz w:val="24"/>
          <w:szCs w:val="24"/>
        </w:rPr>
        <w:t>f</w:t>
      </w:r>
      <w:r w:rsidRPr="00F2696C">
        <w:rPr>
          <w:rFonts w:cs="Arial"/>
          <w:spacing w:val="-2"/>
          <w:sz w:val="24"/>
          <w:szCs w:val="24"/>
        </w:rPr>
        <w:t>f</w:t>
      </w:r>
      <w:r w:rsidRPr="00F2696C">
        <w:rPr>
          <w:rFonts w:cs="Arial"/>
          <w:sz w:val="24"/>
          <w:szCs w:val="24"/>
        </w:rPr>
        <w:t>er</w:t>
      </w:r>
      <w:r w:rsidRPr="00F2696C">
        <w:rPr>
          <w:rFonts w:cs="Arial"/>
          <w:spacing w:val="28"/>
          <w:sz w:val="24"/>
          <w:szCs w:val="24"/>
        </w:rPr>
        <w:t xml:space="preserve"> </w:t>
      </w:r>
      <w:r w:rsidRPr="00F2696C">
        <w:rPr>
          <w:rFonts w:cs="Arial"/>
          <w:sz w:val="24"/>
          <w:szCs w:val="24"/>
        </w:rPr>
        <w:t>are</w:t>
      </w:r>
      <w:r w:rsidRPr="00F2696C">
        <w:rPr>
          <w:rFonts w:cs="Arial"/>
          <w:spacing w:val="-3"/>
          <w:sz w:val="24"/>
          <w:szCs w:val="24"/>
        </w:rPr>
        <w:t>a</w:t>
      </w:r>
      <w:r w:rsidRPr="00F2696C">
        <w:rPr>
          <w:rFonts w:cs="Arial"/>
          <w:sz w:val="24"/>
          <w:szCs w:val="24"/>
        </w:rPr>
        <w:t>s</w:t>
      </w:r>
      <w:r w:rsidRPr="00F2696C">
        <w:rPr>
          <w:rFonts w:cs="Arial"/>
          <w:spacing w:val="29"/>
          <w:sz w:val="24"/>
          <w:szCs w:val="24"/>
        </w:rPr>
        <w:t xml:space="preserve"> </w:t>
      </w:r>
      <w:r w:rsidRPr="00F2696C">
        <w:rPr>
          <w:rFonts w:cs="Arial"/>
          <w:spacing w:val="1"/>
          <w:sz w:val="24"/>
          <w:szCs w:val="24"/>
        </w:rPr>
        <w:t>s</w:t>
      </w:r>
      <w:r w:rsidRPr="00F2696C">
        <w:rPr>
          <w:rFonts w:cs="Arial"/>
          <w:sz w:val="24"/>
          <w:szCs w:val="24"/>
        </w:rPr>
        <w:t>hall</w:t>
      </w:r>
      <w:r w:rsidRPr="00F2696C">
        <w:rPr>
          <w:rFonts w:cs="Arial"/>
          <w:spacing w:val="25"/>
          <w:sz w:val="24"/>
          <w:szCs w:val="24"/>
        </w:rPr>
        <w:t xml:space="preserve"> </w:t>
      </w:r>
      <w:r w:rsidRPr="00F2696C">
        <w:rPr>
          <w:rFonts w:cs="Arial"/>
          <w:sz w:val="24"/>
          <w:szCs w:val="24"/>
        </w:rPr>
        <w:t>be</w:t>
      </w:r>
      <w:r w:rsidRPr="00F2696C">
        <w:rPr>
          <w:rFonts w:cs="Arial"/>
          <w:spacing w:val="27"/>
          <w:sz w:val="24"/>
          <w:szCs w:val="24"/>
        </w:rPr>
        <w:t xml:space="preserve"> </w:t>
      </w:r>
      <w:r w:rsidRPr="00F2696C">
        <w:rPr>
          <w:rFonts w:cs="Arial"/>
          <w:sz w:val="24"/>
          <w:szCs w:val="24"/>
        </w:rPr>
        <w:t>required</w:t>
      </w:r>
      <w:r w:rsidRPr="00F2696C">
        <w:rPr>
          <w:rFonts w:cs="Arial"/>
          <w:spacing w:val="27"/>
          <w:sz w:val="24"/>
          <w:szCs w:val="24"/>
        </w:rPr>
        <w:t xml:space="preserve"> </w:t>
      </w:r>
      <w:r w:rsidRPr="00F2696C">
        <w:rPr>
          <w:rFonts w:cs="Arial"/>
          <w:spacing w:val="1"/>
          <w:sz w:val="24"/>
          <w:szCs w:val="24"/>
        </w:rPr>
        <w:t>f</w:t>
      </w:r>
      <w:r w:rsidRPr="00F2696C">
        <w:rPr>
          <w:rFonts w:cs="Arial"/>
          <w:sz w:val="24"/>
          <w:szCs w:val="24"/>
        </w:rPr>
        <w:t>or</w:t>
      </w:r>
      <w:r w:rsidRPr="00F2696C">
        <w:rPr>
          <w:rFonts w:cs="Arial"/>
          <w:spacing w:val="28"/>
          <w:sz w:val="24"/>
          <w:szCs w:val="24"/>
        </w:rPr>
        <w:t xml:space="preserve"> </w:t>
      </w:r>
      <w:r w:rsidRPr="00F2696C">
        <w:rPr>
          <w:rFonts w:cs="Arial"/>
          <w:sz w:val="24"/>
          <w:szCs w:val="24"/>
        </w:rPr>
        <w:t>p</w:t>
      </w:r>
      <w:r w:rsidRPr="00F2696C">
        <w:rPr>
          <w:rFonts w:cs="Arial"/>
          <w:spacing w:val="-3"/>
          <w:sz w:val="24"/>
          <w:szCs w:val="24"/>
        </w:rPr>
        <w:t>e</w:t>
      </w:r>
      <w:r w:rsidRPr="00F2696C">
        <w:rPr>
          <w:rFonts w:cs="Arial"/>
          <w:sz w:val="24"/>
          <w:szCs w:val="24"/>
        </w:rPr>
        <w:t>r</w:t>
      </w:r>
      <w:r w:rsidRPr="00F2696C">
        <w:rPr>
          <w:rFonts w:cs="Arial"/>
          <w:spacing w:val="-3"/>
          <w:sz w:val="24"/>
          <w:szCs w:val="24"/>
        </w:rPr>
        <w:t>i</w:t>
      </w:r>
      <w:r w:rsidRPr="00F2696C">
        <w:rPr>
          <w:rFonts w:cs="Arial"/>
          <w:sz w:val="24"/>
          <w:szCs w:val="24"/>
        </w:rPr>
        <w:t>pheral</w:t>
      </w:r>
      <w:r w:rsidRPr="00F2696C">
        <w:rPr>
          <w:rFonts w:cs="Arial"/>
          <w:spacing w:val="27"/>
          <w:sz w:val="24"/>
          <w:szCs w:val="24"/>
        </w:rPr>
        <w:t xml:space="preserve"> </w:t>
      </w:r>
      <w:r w:rsidRPr="00F2696C">
        <w:rPr>
          <w:rFonts w:cs="Arial"/>
          <w:sz w:val="24"/>
          <w:szCs w:val="24"/>
        </w:rPr>
        <w:t>u</w:t>
      </w:r>
      <w:r w:rsidRPr="00F2696C">
        <w:rPr>
          <w:rFonts w:cs="Arial"/>
          <w:spacing w:val="1"/>
          <w:sz w:val="24"/>
          <w:szCs w:val="24"/>
        </w:rPr>
        <w:t>s</w:t>
      </w:r>
      <w:r w:rsidRPr="00F2696C">
        <w:rPr>
          <w:rFonts w:cs="Arial"/>
          <w:spacing w:val="-3"/>
          <w:sz w:val="24"/>
          <w:szCs w:val="24"/>
        </w:rPr>
        <w:t>e</w:t>
      </w:r>
      <w:r w:rsidRPr="00F2696C">
        <w:rPr>
          <w:rFonts w:cs="Arial"/>
          <w:sz w:val="24"/>
          <w:szCs w:val="24"/>
        </w:rPr>
        <w:t>s</w:t>
      </w:r>
      <w:r w:rsidRPr="00F2696C">
        <w:rPr>
          <w:rFonts w:cs="Arial"/>
          <w:spacing w:val="29"/>
          <w:sz w:val="24"/>
          <w:szCs w:val="24"/>
        </w:rPr>
        <w:t xml:space="preserve"> </w:t>
      </w:r>
      <w:r w:rsidRPr="00F2696C">
        <w:rPr>
          <w:rFonts w:cs="Arial"/>
          <w:sz w:val="24"/>
          <w:szCs w:val="24"/>
        </w:rPr>
        <w:t>onl</w:t>
      </w:r>
      <w:r w:rsidRPr="00F2696C">
        <w:rPr>
          <w:rFonts w:cs="Arial"/>
          <w:spacing w:val="-4"/>
          <w:sz w:val="24"/>
          <w:szCs w:val="24"/>
        </w:rPr>
        <w:t>y</w:t>
      </w:r>
      <w:r w:rsidRPr="00F2696C">
        <w:rPr>
          <w:rFonts w:cs="Arial"/>
          <w:sz w:val="24"/>
          <w:szCs w:val="24"/>
        </w:rPr>
        <w:t>,</w:t>
      </w:r>
      <w:r w:rsidRPr="00F2696C">
        <w:rPr>
          <w:rFonts w:cs="Arial"/>
          <w:spacing w:val="29"/>
          <w:sz w:val="24"/>
          <w:szCs w:val="24"/>
        </w:rPr>
        <w:t xml:space="preserve"> </w:t>
      </w:r>
      <w:r w:rsidRPr="00F2696C">
        <w:rPr>
          <w:rFonts w:cs="Arial"/>
          <w:sz w:val="24"/>
          <w:szCs w:val="24"/>
        </w:rPr>
        <w:t>and</w:t>
      </w:r>
      <w:r w:rsidRPr="00F2696C">
        <w:rPr>
          <w:rFonts w:cs="Arial"/>
          <w:spacing w:val="27"/>
          <w:sz w:val="24"/>
          <w:szCs w:val="24"/>
        </w:rPr>
        <w:t xml:space="preserve"> </w:t>
      </w:r>
      <w:r w:rsidRPr="00F2696C">
        <w:rPr>
          <w:rFonts w:cs="Arial"/>
          <w:spacing w:val="1"/>
          <w:sz w:val="24"/>
          <w:szCs w:val="24"/>
        </w:rPr>
        <w:t>s</w:t>
      </w:r>
      <w:r w:rsidRPr="00F2696C">
        <w:rPr>
          <w:rFonts w:cs="Arial"/>
          <w:sz w:val="24"/>
          <w:szCs w:val="24"/>
        </w:rPr>
        <w:t>hall</w:t>
      </w:r>
      <w:r w:rsidRPr="00F2696C">
        <w:rPr>
          <w:rFonts w:cs="Arial"/>
          <w:spacing w:val="27"/>
          <w:sz w:val="24"/>
          <w:szCs w:val="24"/>
        </w:rPr>
        <w:t xml:space="preserve"> </w:t>
      </w:r>
      <w:r w:rsidRPr="00F2696C">
        <w:rPr>
          <w:rFonts w:cs="Arial"/>
          <w:sz w:val="24"/>
          <w:szCs w:val="24"/>
        </w:rPr>
        <w:t>be pro</w:t>
      </w:r>
      <w:r w:rsidRPr="00F2696C">
        <w:rPr>
          <w:rFonts w:cs="Arial"/>
          <w:spacing w:val="-4"/>
          <w:sz w:val="24"/>
          <w:szCs w:val="24"/>
        </w:rPr>
        <w:t>v</w:t>
      </w:r>
      <w:r w:rsidRPr="00F2696C">
        <w:rPr>
          <w:rFonts w:cs="Arial"/>
          <w:sz w:val="24"/>
          <w:szCs w:val="24"/>
        </w:rPr>
        <w:t>ided</w:t>
      </w:r>
      <w:r w:rsidRPr="00F2696C">
        <w:rPr>
          <w:rFonts w:cs="Arial"/>
          <w:spacing w:val="18"/>
          <w:sz w:val="24"/>
          <w:szCs w:val="24"/>
        </w:rPr>
        <w:t xml:space="preserve"> </w:t>
      </w:r>
      <w:r w:rsidRPr="00F2696C">
        <w:rPr>
          <w:rFonts w:cs="Arial"/>
          <w:sz w:val="24"/>
          <w:szCs w:val="24"/>
        </w:rPr>
        <w:t>in</w:t>
      </w:r>
      <w:r w:rsidRPr="00F2696C">
        <w:rPr>
          <w:rFonts w:cs="Arial"/>
          <w:spacing w:val="18"/>
          <w:sz w:val="24"/>
          <w:szCs w:val="24"/>
        </w:rPr>
        <w:t xml:space="preserve"> </w:t>
      </w:r>
      <w:r w:rsidRPr="00F2696C">
        <w:rPr>
          <w:rFonts w:cs="Arial"/>
          <w:sz w:val="24"/>
          <w:szCs w:val="24"/>
        </w:rPr>
        <w:t>a</w:t>
      </w:r>
      <w:r w:rsidRPr="00F2696C">
        <w:rPr>
          <w:rFonts w:cs="Arial"/>
          <w:spacing w:val="1"/>
          <w:sz w:val="24"/>
          <w:szCs w:val="24"/>
        </w:rPr>
        <w:t>cc</w:t>
      </w:r>
      <w:r w:rsidRPr="00F2696C">
        <w:rPr>
          <w:rFonts w:cs="Arial"/>
          <w:sz w:val="24"/>
          <w:szCs w:val="24"/>
        </w:rPr>
        <w:t>ord</w:t>
      </w:r>
      <w:r w:rsidRPr="00F2696C">
        <w:rPr>
          <w:rFonts w:cs="Arial"/>
          <w:spacing w:val="18"/>
          <w:sz w:val="24"/>
          <w:szCs w:val="24"/>
        </w:rPr>
        <w:t xml:space="preserve"> </w:t>
      </w:r>
      <w:r w:rsidRPr="00F2696C">
        <w:rPr>
          <w:rFonts w:cs="Arial"/>
          <w:spacing w:val="-4"/>
          <w:sz w:val="24"/>
          <w:szCs w:val="24"/>
        </w:rPr>
        <w:t>w</w:t>
      </w:r>
      <w:r w:rsidRPr="00F2696C">
        <w:rPr>
          <w:rFonts w:cs="Arial"/>
          <w:sz w:val="24"/>
          <w:szCs w:val="24"/>
        </w:rPr>
        <w:t>i</w:t>
      </w:r>
      <w:r w:rsidRPr="00F2696C">
        <w:rPr>
          <w:rFonts w:cs="Arial"/>
          <w:spacing w:val="1"/>
          <w:sz w:val="24"/>
          <w:szCs w:val="24"/>
        </w:rPr>
        <w:t>t</w:t>
      </w:r>
      <w:r w:rsidRPr="00F2696C">
        <w:rPr>
          <w:rFonts w:cs="Arial"/>
          <w:sz w:val="24"/>
          <w:szCs w:val="24"/>
        </w:rPr>
        <w:t>h</w:t>
      </w:r>
      <w:r w:rsidRPr="00F2696C">
        <w:rPr>
          <w:rFonts w:cs="Arial"/>
          <w:spacing w:val="18"/>
          <w:sz w:val="24"/>
          <w:szCs w:val="24"/>
        </w:rPr>
        <w:t xml:space="preserve"> </w:t>
      </w:r>
      <w:r w:rsidRPr="00F2696C">
        <w:rPr>
          <w:rFonts w:cs="Arial"/>
          <w:spacing w:val="1"/>
          <w:sz w:val="24"/>
          <w:szCs w:val="24"/>
        </w:rPr>
        <w:t>t</w:t>
      </w:r>
      <w:r w:rsidRPr="00F2696C">
        <w:rPr>
          <w:rFonts w:cs="Arial"/>
          <w:sz w:val="24"/>
          <w:szCs w:val="24"/>
        </w:rPr>
        <w:t>he</w:t>
      </w:r>
      <w:r w:rsidRPr="00F2696C">
        <w:rPr>
          <w:rFonts w:cs="Arial"/>
          <w:spacing w:val="18"/>
          <w:sz w:val="24"/>
          <w:szCs w:val="24"/>
        </w:rPr>
        <w:t xml:space="preserve"> </w:t>
      </w:r>
      <w:r w:rsidRPr="00F2696C">
        <w:rPr>
          <w:rFonts w:cs="Arial"/>
          <w:spacing w:val="-1"/>
          <w:sz w:val="24"/>
          <w:szCs w:val="24"/>
        </w:rPr>
        <w:t>m</w:t>
      </w:r>
      <w:r w:rsidRPr="00F2696C">
        <w:rPr>
          <w:rFonts w:cs="Arial"/>
          <w:sz w:val="24"/>
          <w:szCs w:val="24"/>
        </w:rPr>
        <w:t>ini</w:t>
      </w:r>
      <w:r w:rsidRPr="00F2696C">
        <w:rPr>
          <w:rFonts w:cs="Arial"/>
          <w:spacing w:val="-1"/>
          <w:sz w:val="24"/>
          <w:szCs w:val="24"/>
        </w:rPr>
        <w:t>m</w:t>
      </w:r>
      <w:r w:rsidRPr="00F2696C">
        <w:rPr>
          <w:rFonts w:cs="Arial"/>
          <w:sz w:val="24"/>
          <w:szCs w:val="24"/>
        </w:rPr>
        <w:t>um</w:t>
      </w:r>
      <w:r w:rsidRPr="00F2696C">
        <w:rPr>
          <w:rFonts w:cs="Arial"/>
          <w:spacing w:val="17"/>
          <w:sz w:val="24"/>
          <w:szCs w:val="24"/>
        </w:rPr>
        <w:t xml:space="preserve"> </w:t>
      </w:r>
      <w:r w:rsidRPr="00F2696C">
        <w:rPr>
          <w:rFonts w:cs="Arial"/>
          <w:spacing w:val="2"/>
          <w:sz w:val="24"/>
          <w:szCs w:val="24"/>
        </w:rPr>
        <w:t>r</w:t>
      </w:r>
      <w:r w:rsidRPr="00F2696C">
        <w:rPr>
          <w:rFonts w:cs="Arial"/>
          <w:sz w:val="24"/>
          <w:szCs w:val="24"/>
        </w:rPr>
        <w:t>equire</w:t>
      </w:r>
      <w:r w:rsidRPr="00F2696C">
        <w:rPr>
          <w:rFonts w:cs="Arial"/>
          <w:spacing w:val="-1"/>
          <w:sz w:val="24"/>
          <w:szCs w:val="24"/>
        </w:rPr>
        <w:t>m</w:t>
      </w:r>
      <w:r w:rsidRPr="00F2696C">
        <w:rPr>
          <w:rFonts w:cs="Arial"/>
          <w:sz w:val="24"/>
          <w:szCs w:val="24"/>
        </w:rPr>
        <w:t>en</w:t>
      </w:r>
      <w:r w:rsidRPr="00F2696C">
        <w:rPr>
          <w:rFonts w:cs="Arial"/>
          <w:spacing w:val="-2"/>
          <w:sz w:val="24"/>
          <w:szCs w:val="24"/>
        </w:rPr>
        <w:t>t</w:t>
      </w:r>
      <w:r w:rsidRPr="00F2696C">
        <w:rPr>
          <w:rFonts w:cs="Arial"/>
          <w:sz w:val="24"/>
          <w:szCs w:val="24"/>
        </w:rPr>
        <w:t>s</w:t>
      </w:r>
      <w:r w:rsidRPr="00F2696C">
        <w:rPr>
          <w:rFonts w:cs="Arial"/>
          <w:spacing w:val="19"/>
          <w:sz w:val="24"/>
          <w:szCs w:val="24"/>
        </w:rPr>
        <w:t xml:space="preserve"> </w:t>
      </w:r>
      <w:r w:rsidRPr="00F2696C">
        <w:rPr>
          <w:rFonts w:cs="Arial"/>
          <w:spacing w:val="1"/>
          <w:sz w:val="24"/>
          <w:szCs w:val="24"/>
        </w:rPr>
        <w:t>f</w:t>
      </w:r>
      <w:r w:rsidRPr="00F2696C">
        <w:rPr>
          <w:rFonts w:cs="Arial"/>
          <w:sz w:val="24"/>
          <w:szCs w:val="24"/>
        </w:rPr>
        <w:t>or</w:t>
      </w:r>
      <w:r w:rsidRPr="00F2696C">
        <w:rPr>
          <w:rFonts w:cs="Arial"/>
          <w:spacing w:val="18"/>
          <w:sz w:val="24"/>
          <w:szCs w:val="24"/>
        </w:rPr>
        <w:t xml:space="preserve"> </w:t>
      </w:r>
      <w:r w:rsidRPr="00F2696C">
        <w:rPr>
          <w:rFonts w:cs="Arial"/>
          <w:sz w:val="24"/>
          <w:szCs w:val="24"/>
        </w:rPr>
        <w:t>ad</w:t>
      </w:r>
      <w:r w:rsidRPr="00F2696C">
        <w:rPr>
          <w:rFonts w:cs="Arial"/>
          <w:spacing w:val="-3"/>
          <w:sz w:val="24"/>
          <w:szCs w:val="24"/>
        </w:rPr>
        <w:t>j</w:t>
      </w:r>
      <w:r w:rsidRPr="00F2696C">
        <w:rPr>
          <w:rFonts w:cs="Arial"/>
          <w:sz w:val="24"/>
          <w:szCs w:val="24"/>
        </w:rPr>
        <w:t>a</w:t>
      </w:r>
      <w:r w:rsidRPr="00F2696C">
        <w:rPr>
          <w:rFonts w:cs="Arial"/>
          <w:spacing w:val="1"/>
          <w:sz w:val="24"/>
          <w:szCs w:val="24"/>
        </w:rPr>
        <w:t>c</w:t>
      </w:r>
      <w:r w:rsidRPr="00F2696C">
        <w:rPr>
          <w:rFonts w:cs="Arial"/>
          <w:sz w:val="24"/>
          <w:szCs w:val="24"/>
        </w:rPr>
        <w:t>e</w:t>
      </w:r>
      <w:r w:rsidRPr="00F2696C">
        <w:rPr>
          <w:rFonts w:cs="Arial"/>
          <w:spacing w:val="-3"/>
          <w:sz w:val="24"/>
          <w:szCs w:val="24"/>
        </w:rPr>
        <w:t>n</w:t>
      </w:r>
      <w:r w:rsidRPr="00F2696C">
        <w:rPr>
          <w:rFonts w:cs="Arial"/>
          <w:sz w:val="24"/>
          <w:szCs w:val="24"/>
        </w:rPr>
        <w:t>t</w:t>
      </w:r>
      <w:r w:rsidRPr="00F2696C">
        <w:rPr>
          <w:rFonts w:cs="Arial"/>
          <w:spacing w:val="19"/>
          <w:sz w:val="24"/>
          <w:szCs w:val="24"/>
        </w:rPr>
        <w:t xml:space="preserve"> </w:t>
      </w:r>
      <w:r w:rsidRPr="00F2696C">
        <w:rPr>
          <w:rFonts w:cs="Arial"/>
          <w:sz w:val="24"/>
          <w:szCs w:val="24"/>
        </w:rPr>
        <w:t>u</w:t>
      </w:r>
      <w:r w:rsidRPr="00F2696C">
        <w:rPr>
          <w:rFonts w:cs="Arial"/>
          <w:spacing w:val="1"/>
          <w:sz w:val="24"/>
          <w:szCs w:val="24"/>
        </w:rPr>
        <w:t>s</w:t>
      </w:r>
      <w:r w:rsidRPr="00F2696C">
        <w:rPr>
          <w:rFonts w:cs="Arial"/>
          <w:spacing w:val="-3"/>
          <w:sz w:val="24"/>
          <w:szCs w:val="24"/>
        </w:rPr>
        <w:t>e</w:t>
      </w:r>
      <w:r w:rsidRPr="00F2696C">
        <w:rPr>
          <w:rFonts w:cs="Arial"/>
          <w:sz w:val="24"/>
          <w:szCs w:val="24"/>
        </w:rPr>
        <w:t>s pre</w:t>
      </w:r>
      <w:r w:rsidRPr="00F2696C">
        <w:rPr>
          <w:rFonts w:cs="Arial"/>
          <w:spacing w:val="-1"/>
          <w:sz w:val="24"/>
          <w:szCs w:val="24"/>
        </w:rPr>
        <w:t>s</w:t>
      </w:r>
      <w:r w:rsidRPr="00F2696C">
        <w:rPr>
          <w:rFonts w:cs="Arial"/>
          <w:spacing w:val="1"/>
          <w:sz w:val="24"/>
          <w:szCs w:val="24"/>
        </w:rPr>
        <w:t>c</w:t>
      </w:r>
      <w:r w:rsidRPr="00F2696C">
        <w:rPr>
          <w:rFonts w:cs="Arial"/>
          <w:sz w:val="24"/>
          <w:szCs w:val="24"/>
        </w:rPr>
        <w:t>ribed</w:t>
      </w:r>
      <w:r w:rsidRPr="00F2696C">
        <w:rPr>
          <w:rFonts w:cs="Arial"/>
          <w:spacing w:val="32"/>
          <w:sz w:val="24"/>
          <w:szCs w:val="24"/>
        </w:rPr>
        <w:t xml:space="preserve"> </w:t>
      </w:r>
      <w:r w:rsidRPr="00F2696C">
        <w:rPr>
          <w:rFonts w:cs="Arial"/>
          <w:sz w:val="24"/>
          <w:szCs w:val="24"/>
        </w:rPr>
        <w:t>by</w:t>
      </w:r>
      <w:r w:rsidRPr="00F2696C">
        <w:rPr>
          <w:rFonts w:cs="Arial"/>
          <w:spacing w:val="31"/>
          <w:sz w:val="24"/>
          <w:szCs w:val="24"/>
        </w:rPr>
        <w:t xml:space="preserve"> </w:t>
      </w:r>
      <w:r w:rsidR="00815F8C">
        <w:rPr>
          <w:rFonts w:cs="Arial"/>
          <w:sz w:val="24"/>
          <w:szCs w:val="24"/>
        </w:rPr>
        <w:t>A</w:t>
      </w:r>
      <w:r w:rsidR="000A376E">
        <w:rPr>
          <w:rFonts w:cs="Arial"/>
          <w:sz w:val="24"/>
          <w:szCs w:val="24"/>
        </w:rPr>
        <w:t>rticle 8</w:t>
      </w:r>
      <w:r w:rsidR="00815F8C">
        <w:rPr>
          <w:rFonts w:cs="Arial"/>
          <w:sz w:val="24"/>
          <w:szCs w:val="24"/>
        </w:rPr>
        <w:t xml:space="preserve"> </w:t>
      </w:r>
      <w:r w:rsidRPr="00F2696C">
        <w:rPr>
          <w:rFonts w:cs="Arial"/>
          <w:sz w:val="24"/>
          <w:szCs w:val="24"/>
        </w:rPr>
        <w:t>B</w:t>
      </w:r>
      <w:r w:rsidRPr="00F2696C">
        <w:rPr>
          <w:rFonts w:cs="Arial"/>
          <w:spacing w:val="-3"/>
          <w:sz w:val="24"/>
          <w:szCs w:val="24"/>
        </w:rPr>
        <w:t>u</w:t>
      </w:r>
      <w:r w:rsidRPr="00F2696C">
        <w:rPr>
          <w:rFonts w:cs="Arial"/>
          <w:spacing w:val="-2"/>
          <w:sz w:val="24"/>
          <w:szCs w:val="24"/>
        </w:rPr>
        <w:t>f</w:t>
      </w:r>
      <w:r w:rsidRPr="00F2696C">
        <w:rPr>
          <w:rFonts w:cs="Arial"/>
          <w:spacing w:val="1"/>
          <w:sz w:val="24"/>
          <w:szCs w:val="24"/>
        </w:rPr>
        <w:t>f</w:t>
      </w:r>
      <w:r w:rsidRPr="00F2696C">
        <w:rPr>
          <w:rFonts w:cs="Arial"/>
          <w:sz w:val="24"/>
          <w:szCs w:val="24"/>
        </w:rPr>
        <w:t>er</w:t>
      </w:r>
      <w:r w:rsidRPr="00F2696C">
        <w:rPr>
          <w:rFonts w:cs="Arial"/>
          <w:spacing w:val="35"/>
          <w:sz w:val="24"/>
          <w:szCs w:val="24"/>
        </w:rPr>
        <w:t xml:space="preserve"> </w:t>
      </w:r>
      <w:r w:rsidRPr="00F2696C">
        <w:rPr>
          <w:rFonts w:cs="Arial"/>
          <w:sz w:val="24"/>
          <w:szCs w:val="24"/>
        </w:rPr>
        <w:t>ar</w:t>
      </w:r>
      <w:r w:rsidRPr="00F2696C">
        <w:rPr>
          <w:rFonts w:cs="Arial"/>
          <w:spacing w:val="-3"/>
          <w:sz w:val="24"/>
          <w:szCs w:val="24"/>
        </w:rPr>
        <w:t>ea</w:t>
      </w:r>
      <w:r w:rsidRPr="00F2696C">
        <w:rPr>
          <w:rFonts w:cs="Arial"/>
          <w:sz w:val="24"/>
          <w:szCs w:val="24"/>
        </w:rPr>
        <w:t>s</w:t>
      </w:r>
      <w:r w:rsidRPr="00F2696C">
        <w:rPr>
          <w:rFonts w:cs="Arial"/>
          <w:spacing w:val="36"/>
          <w:sz w:val="24"/>
          <w:szCs w:val="24"/>
        </w:rPr>
        <w:t xml:space="preserve"> </w:t>
      </w:r>
      <w:r w:rsidRPr="00F2696C">
        <w:rPr>
          <w:rFonts w:cs="Arial"/>
          <w:sz w:val="24"/>
          <w:szCs w:val="24"/>
        </w:rPr>
        <w:t>are</w:t>
      </w:r>
      <w:r w:rsidRPr="00F2696C">
        <w:rPr>
          <w:rFonts w:cs="Arial"/>
          <w:spacing w:val="32"/>
          <w:sz w:val="24"/>
          <w:szCs w:val="24"/>
        </w:rPr>
        <w:t xml:space="preserve"> </w:t>
      </w:r>
      <w:r w:rsidRPr="00F2696C">
        <w:rPr>
          <w:rFonts w:cs="Arial"/>
          <w:sz w:val="24"/>
          <w:szCs w:val="24"/>
        </w:rPr>
        <w:t>not</w:t>
      </w:r>
      <w:r w:rsidRPr="00F2696C">
        <w:rPr>
          <w:rFonts w:cs="Arial"/>
          <w:spacing w:val="33"/>
          <w:sz w:val="24"/>
          <w:szCs w:val="24"/>
        </w:rPr>
        <w:t xml:space="preserve"> </w:t>
      </w:r>
      <w:r w:rsidRPr="00F2696C">
        <w:rPr>
          <w:rFonts w:cs="Arial"/>
          <w:sz w:val="24"/>
          <w:szCs w:val="24"/>
        </w:rPr>
        <w:t>required</w:t>
      </w:r>
      <w:r w:rsidRPr="00F2696C">
        <w:rPr>
          <w:rFonts w:cs="Arial"/>
          <w:spacing w:val="30"/>
          <w:sz w:val="24"/>
          <w:szCs w:val="24"/>
        </w:rPr>
        <w:t xml:space="preserve"> </w:t>
      </w:r>
      <w:r w:rsidRPr="00F2696C">
        <w:rPr>
          <w:rFonts w:cs="Arial"/>
          <w:spacing w:val="1"/>
          <w:sz w:val="24"/>
          <w:szCs w:val="24"/>
        </w:rPr>
        <w:t>f</w:t>
      </w:r>
      <w:r w:rsidRPr="00F2696C">
        <w:rPr>
          <w:rFonts w:cs="Arial"/>
          <w:sz w:val="24"/>
          <w:szCs w:val="24"/>
        </w:rPr>
        <w:t>or</w:t>
      </w:r>
      <w:r w:rsidRPr="00F2696C">
        <w:rPr>
          <w:rFonts w:cs="Arial"/>
          <w:spacing w:val="35"/>
          <w:sz w:val="24"/>
          <w:szCs w:val="24"/>
        </w:rPr>
        <w:t xml:space="preserve"> </w:t>
      </w:r>
      <w:r w:rsidRPr="00F2696C">
        <w:rPr>
          <w:rFonts w:cs="Arial"/>
          <w:sz w:val="24"/>
          <w:szCs w:val="24"/>
        </w:rPr>
        <w:t>i</w:t>
      </w:r>
      <w:r w:rsidRPr="00F2696C">
        <w:rPr>
          <w:rFonts w:cs="Arial"/>
          <w:spacing w:val="-3"/>
          <w:sz w:val="24"/>
          <w:szCs w:val="24"/>
        </w:rPr>
        <w:t>n</w:t>
      </w:r>
      <w:r w:rsidRPr="00F2696C">
        <w:rPr>
          <w:rFonts w:cs="Arial"/>
          <w:spacing w:val="1"/>
          <w:sz w:val="24"/>
          <w:szCs w:val="24"/>
        </w:rPr>
        <w:t>t</w:t>
      </w:r>
      <w:r w:rsidRPr="00F2696C">
        <w:rPr>
          <w:rFonts w:cs="Arial"/>
          <w:sz w:val="24"/>
          <w:szCs w:val="24"/>
        </w:rPr>
        <w:t>ernal u</w:t>
      </w:r>
      <w:r w:rsidRPr="00F2696C">
        <w:rPr>
          <w:rFonts w:cs="Arial"/>
          <w:spacing w:val="1"/>
          <w:sz w:val="24"/>
          <w:szCs w:val="24"/>
        </w:rPr>
        <w:t>s</w:t>
      </w:r>
      <w:r w:rsidRPr="00F2696C">
        <w:rPr>
          <w:rFonts w:cs="Arial"/>
          <w:sz w:val="24"/>
          <w:szCs w:val="24"/>
        </w:rPr>
        <w:t>e.</w:t>
      </w:r>
    </w:p>
    <w:p w:rsidR="00260157" w:rsidRPr="00F2696C" w:rsidRDefault="00260157" w:rsidP="00273A28">
      <w:pPr>
        <w:pStyle w:val="BodyText"/>
        <w:widowControl w:val="0"/>
        <w:numPr>
          <w:ilvl w:val="0"/>
          <w:numId w:val="3"/>
        </w:numPr>
        <w:tabs>
          <w:tab w:val="left" w:pos="840"/>
        </w:tabs>
        <w:kinsoku w:val="0"/>
        <w:overflowPunct w:val="0"/>
        <w:autoSpaceDE w:val="0"/>
        <w:autoSpaceDN w:val="0"/>
        <w:adjustRightInd w:val="0"/>
        <w:spacing w:line="240" w:lineRule="auto"/>
        <w:ind w:left="840" w:right="4652"/>
        <w:jc w:val="both"/>
        <w:rPr>
          <w:rFonts w:cs="Arial"/>
          <w:sz w:val="24"/>
          <w:szCs w:val="24"/>
        </w:rPr>
      </w:pPr>
      <w:r w:rsidRPr="00F2696C">
        <w:rPr>
          <w:rFonts w:cs="Arial"/>
          <w:sz w:val="24"/>
          <w:szCs w:val="24"/>
        </w:rPr>
        <w:t>S</w:t>
      </w:r>
      <w:r w:rsidRPr="00F2696C">
        <w:rPr>
          <w:rFonts w:cs="Arial"/>
          <w:spacing w:val="1"/>
          <w:sz w:val="24"/>
          <w:szCs w:val="24"/>
        </w:rPr>
        <w:t>t</w:t>
      </w:r>
      <w:r w:rsidRPr="00F2696C">
        <w:rPr>
          <w:rFonts w:cs="Arial"/>
          <w:sz w:val="24"/>
          <w:szCs w:val="24"/>
        </w:rPr>
        <w:t>re</w:t>
      </w:r>
      <w:r w:rsidRPr="00F2696C">
        <w:rPr>
          <w:rFonts w:cs="Arial"/>
          <w:spacing w:val="-3"/>
          <w:sz w:val="24"/>
          <w:szCs w:val="24"/>
        </w:rPr>
        <w:t>e</w:t>
      </w:r>
      <w:r w:rsidRPr="00F2696C">
        <w:rPr>
          <w:rFonts w:cs="Arial"/>
          <w:spacing w:val="1"/>
          <w:sz w:val="24"/>
          <w:szCs w:val="24"/>
        </w:rPr>
        <w:t>t</w:t>
      </w:r>
      <w:r w:rsidRPr="00F2696C">
        <w:rPr>
          <w:rFonts w:cs="Arial"/>
          <w:sz w:val="24"/>
          <w:szCs w:val="24"/>
        </w:rPr>
        <w:t>s and</w:t>
      </w:r>
      <w:r w:rsidRPr="00F2696C">
        <w:rPr>
          <w:rFonts w:cs="Arial"/>
          <w:spacing w:val="-1"/>
          <w:sz w:val="24"/>
          <w:szCs w:val="24"/>
        </w:rPr>
        <w:t xml:space="preserve"> </w:t>
      </w:r>
      <w:r w:rsidRPr="00F2696C">
        <w:rPr>
          <w:rFonts w:cs="Arial"/>
          <w:spacing w:val="-3"/>
          <w:sz w:val="24"/>
          <w:szCs w:val="24"/>
        </w:rPr>
        <w:t>S</w:t>
      </w:r>
      <w:r w:rsidRPr="00F2696C">
        <w:rPr>
          <w:rFonts w:cs="Arial"/>
          <w:spacing w:val="1"/>
          <w:sz w:val="24"/>
          <w:szCs w:val="24"/>
        </w:rPr>
        <w:t>t</w:t>
      </w:r>
      <w:r w:rsidRPr="00F2696C">
        <w:rPr>
          <w:rFonts w:cs="Arial"/>
          <w:sz w:val="24"/>
          <w:szCs w:val="24"/>
        </w:rPr>
        <w:t>re</w:t>
      </w:r>
      <w:r w:rsidRPr="00F2696C">
        <w:rPr>
          <w:rFonts w:cs="Arial"/>
          <w:spacing w:val="-3"/>
          <w:sz w:val="24"/>
          <w:szCs w:val="24"/>
        </w:rPr>
        <w:t>e</w:t>
      </w:r>
      <w:r w:rsidRPr="00F2696C">
        <w:rPr>
          <w:rFonts w:cs="Arial"/>
          <w:sz w:val="24"/>
          <w:szCs w:val="24"/>
        </w:rPr>
        <w:t xml:space="preserve">t </w:t>
      </w:r>
      <w:r w:rsidRPr="00F2696C">
        <w:rPr>
          <w:rFonts w:cs="Arial"/>
          <w:spacing w:val="-2"/>
          <w:sz w:val="24"/>
          <w:szCs w:val="24"/>
        </w:rPr>
        <w:t>I</w:t>
      </w:r>
      <w:r w:rsidRPr="00F2696C">
        <w:rPr>
          <w:rFonts w:cs="Arial"/>
          <w:spacing w:val="-1"/>
          <w:sz w:val="24"/>
          <w:szCs w:val="24"/>
        </w:rPr>
        <w:t>m</w:t>
      </w:r>
      <w:r w:rsidRPr="00F2696C">
        <w:rPr>
          <w:rFonts w:cs="Arial"/>
          <w:sz w:val="24"/>
          <w:szCs w:val="24"/>
        </w:rPr>
        <w:t>pro</w:t>
      </w:r>
      <w:r w:rsidRPr="00F2696C">
        <w:rPr>
          <w:rFonts w:cs="Arial"/>
          <w:spacing w:val="-4"/>
          <w:sz w:val="24"/>
          <w:szCs w:val="24"/>
        </w:rPr>
        <w:t>v</w:t>
      </w:r>
      <w:r w:rsidRPr="00F2696C">
        <w:rPr>
          <w:rFonts w:cs="Arial"/>
          <w:sz w:val="24"/>
          <w:szCs w:val="24"/>
        </w:rPr>
        <w:t>e</w:t>
      </w:r>
      <w:r w:rsidRPr="00F2696C">
        <w:rPr>
          <w:rFonts w:cs="Arial"/>
          <w:spacing w:val="-1"/>
          <w:sz w:val="24"/>
          <w:szCs w:val="24"/>
        </w:rPr>
        <w:t>m</w:t>
      </w:r>
      <w:r w:rsidRPr="00F2696C">
        <w:rPr>
          <w:rFonts w:cs="Arial"/>
          <w:sz w:val="24"/>
          <w:szCs w:val="24"/>
        </w:rPr>
        <w:t>en</w:t>
      </w:r>
      <w:r w:rsidRPr="00F2696C">
        <w:rPr>
          <w:rFonts w:cs="Arial"/>
          <w:spacing w:val="1"/>
          <w:sz w:val="24"/>
          <w:szCs w:val="24"/>
        </w:rPr>
        <w:t>t</w:t>
      </w:r>
      <w:r w:rsidRPr="00F2696C">
        <w:rPr>
          <w:rFonts w:cs="Arial"/>
          <w:sz w:val="24"/>
          <w:szCs w:val="24"/>
        </w:rPr>
        <w:t>s</w:t>
      </w:r>
    </w:p>
    <w:p w:rsidR="006852F8" w:rsidRPr="00F2696C" w:rsidRDefault="00260157" w:rsidP="00815F8C">
      <w:pPr>
        <w:pStyle w:val="BodyText"/>
        <w:kinsoku w:val="0"/>
        <w:overflowPunct w:val="0"/>
        <w:spacing w:after="240"/>
        <w:ind w:left="840" w:right="117"/>
        <w:jc w:val="both"/>
        <w:rPr>
          <w:rFonts w:cs="Arial"/>
          <w:sz w:val="24"/>
          <w:szCs w:val="24"/>
        </w:rPr>
      </w:pPr>
      <w:r w:rsidRPr="00F2696C">
        <w:rPr>
          <w:rFonts w:cs="Arial"/>
          <w:sz w:val="24"/>
          <w:szCs w:val="24"/>
        </w:rPr>
        <w:t>Pri</w:t>
      </w:r>
      <w:r w:rsidRPr="00F2696C">
        <w:rPr>
          <w:rFonts w:cs="Arial"/>
          <w:spacing w:val="-4"/>
          <w:sz w:val="24"/>
          <w:szCs w:val="24"/>
        </w:rPr>
        <w:t>v</w:t>
      </w:r>
      <w:r w:rsidRPr="00F2696C">
        <w:rPr>
          <w:rFonts w:cs="Arial"/>
          <w:sz w:val="24"/>
          <w:szCs w:val="24"/>
        </w:rPr>
        <w:t>a</w:t>
      </w:r>
      <w:r w:rsidRPr="00F2696C">
        <w:rPr>
          <w:rFonts w:cs="Arial"/>
          <w:spacing w:val="1"/>
          <w:sz w:val="24"/>
          <w:szCs w:val="24"/>
        </w:rPr>
        <w:t>t</w:t>
      </w:r>
      <w:r w:rsidRPr="00F2696C">
        <w:rPr>
          <w:rFonts w:cs="Arial"/>
          <w:sz w:val="24"/>
          <w:szCs w:val="24"/>
        </w:rPr>
        <w:t>e</w:t>
      </w:r>
      <w:r w:rsidRPr="00F2696C">
        <w:rPr>
          <w:rFonts w:cs="Arial"/>
          <w:spacing w:val="58"/>
          <w:sz w:val="24"/>
          <w:szCs w:val="24"/>
        </w:rPr>
        <w:t xml:space="preserve"> </w:t>
      </w:r>
      <w:r w:rsidRPr="00F2696C">
        <w:rPr>
          <w:rFonts w:cs="Arial"/>
          <w:spacing w:val="1"/>
          <w:sz w:val="24"/>
          <w:szCs w:val="24"/>
        </w:rPr>
        <w:t>st</w:t>
      </w:r>
      <w:r w:rsidRPr="00F2696C">
        <w:rPr>
          <w:rFonts w:cs="Arial"/>
          <w:sz w:val="24"/>
          <w:szCs w:val="24"/>
        </w:rPr>
        <w:t>re</w:t>
      </w:r>
      <w:r w:rsidRPr="00F2696C">
        <w:rPr>
          <w:rFonts w:cs="Arial"/>
          <w:spacing w:val="-3"/>
          <w:sz w:val="24"/>
          <w:szCs w:val="24"/>
        </w:rPr>
        <w:t>e</w:t>
      </w:r>
      <w:r w:rsidRPr="00F2696C">
        <w:rPr>
          <w:rFonts w:cs="Arial"/>
          <w:spacing w:val="-2"/>
          <w:sz w:val="24"/>
          <w:szCs w:val="24"/>
        </w:rPr>
        <w:t>t</w:t>
      </w:r>
      <w:r w:rsidRPr="00F2696C">
        <w:rPr>
          <w:rFonts w:cs="Arial"/>
          <w:sz w:val="24"/>
          <w:szCs w:val="24"/>
        </w:rPr>
        <w:t>s</w:t>
      </w:r>
      <w:r w:rsidRPr="00F2696C">
        <w:rPr>
          <w:rFonts w:cs="Arial"/>
          <w:spacing w:val="60"/>
          <w:sz w:val="24"/>
          <w:szCs w:val="24"/>
        </w:rPr>
        <w:t xml:space="preserve"> </w:t>
      </w:r>
      <w:r w:rsidRPr="00F2696C">
        <w:rPr>
          <w:rFonts w:cs="Arial"/>
          <w:spacing w:val="-1"/>
          <w:sz w:val="24"/>
          <w:szCs w:val="24"/>
        </w:rPr>
        <w:t>m</w:t>
      </w:r>
      <w:r w:rsidRPr="00F2696C">
        <w:rPr>
          <w:rFonts w:cs="Arial"/>
          <w:sz w:val="24"/>
          <w:szCs w:val="24"/>
        </w:rPr>
        <w:t>ay</w:t>
      </w:r>
      <w:r w:rsidRPr="00F2696C">
        <w:rPr>
          <w:rFonts w:cs="Arial"/>
          <w:spacing w:val="58"/>
          <w:sz w:val="24"/>
          <w:szCs w:val="24"/>
        </w:rPr>
        <w:t xml:space="preserve"> </w:t>
      </w:r>
      <w:r w:rsidRPr="00F2696C">
        <w:rPr>
          <w:rFonts w:cs="Arial"/>
          <w:sz w:val="24"/>
          <w:szCs w:val="24"/>
        </w:rPr>
        <w:t>be</w:t>
      </w:r>
      <w:r w:rsidRPr="00F2696C">
        <w:rPr>
          <w:rFonts w:cs="Arial"/>
          <w:spacing w:val="59"/>
          <w:sz w:val="24"/>
          <w:szCs w:val="24"/>
        </w:rPr>
        <w:t xml:space="preserve"> </w:t>
      </w:r>
      <w:r w:rsidRPr="00F2696C">
        <w:rPr>
          <w:rFonts w:cs="Arial"/>
          <w:sz w:val="24"/>
          <w:szCs w:val="24"/>
        </w:rPr>
        <w:t>per</w:t>
      </w:r>
      <w:r w:rsidRPr="00F2696C">
        <w:rPr>
          <w:rFonts w:cs="Arial"/>
          <w:spacing w:val="-1"/>
          <w:sz w:val="24"/>
          <w:szCs w:val="24"/>
        </w:rPr>
        <w:t>m</w:t>
      </w:r>
      <w:r w:rsidRPr="00F2696C">
        <w:rPr>
          <w:rFonts w:cs="Arial"/>
          <w:sz w:val="24"/>
          <w:szCs w:val="24"/>
        </w:rPr>
        <w:t>i</w:t>
      </w:r>
      <w:r w:rsidRPr="00F2696C">
        <w:rPr>
          <w:rFonts w:cs="Arial"/>
          <w:spacing w:val="1"/>
          <w:sz w:val="24"/>
          <w:szCs w:val="24"/>
        </w:rPr>
        <w:t>tt</w:t>
      </w:r>
      <w:r w:rsidRPr="00F2696C">
        <w:rPr>
          <w:rFonts w:cs="Arial"/>
          <w:sz w:val="24"/>
          <w:szCs w:val="24"/>
        </w:rPr>
        <w:t>ed</w:t>
      </w:r>
      <w:r w:rsidRPr="00F2696C">
        <w:rPr>
          <w:rFonts w:cs="Arial"/>
          <w:spacing w:val="59"/>
          <w:sz w:val="24"/>
          <w:szCs w:val="24"/>
        </w:rPr>
        <w:t xml:space="preserve"> </w:t>
      </w:r>
      <w:r w:rsidRPr="00F2696C">
        <w:rPr>
          <w:rFonts w:cs="Arial"/>
          <w:sz w:val="24"/>
          <w:szCs w:val="24"/>
        </w:rPr>
        <w:t>in</w:t>
      </w:r>
      <w:r w:rsidRPr="00F2696C">
        <w:rPr>
          <w:rFonts w:cs="Arial"/>
          <w:spacing w:val="56"/>
          <w:sz w:val="24"/>
          <w:szCs w:val="24"/>
        </w:rPr>
        <w:t xml:space="preserve"> </w:t>
      </w:r>
      <w:r w:rsidRPr="00F2696C">
        <w:rPr>
          <w:rFonts w:cs="Arial"/>
          <w:sz w:val="24"/>
          <w:szCs w:val="24"/>
        </w:rPr>
        <w:t>a</w:t>
      </w:r>
      <w:r w:rsidRPr="00F2696C">
        <w:rPr>
          <w:rFonts w:cs="Arial"/>
          <w:spacing w:val="58"/>
          <w:sz w:val="24"/>
          <w:szCs w:val="24"/>
        </w:rPr>
        <w:t xml:space="preserve"> </w:t>
      </w:r>
      <w:r w:rsidRPr="00F2696C">
        <w:rPr>
          <w:rFonts w:cs="Arial"/>
          <w:sz w:val="24"/>
          <w:szCs w:val="24"/>
        </w:rPr>
        <w:t>P</w:t>
      </w:r>
      <w:r w:rsidRPr="00F2696C">
        <w:rPr>
          <w:rFonts w:cs="Arial"/>
          <w:spacing w:val="-1"/>
          <w:sz w:val="24"/>
          <w:szCs w:val="24"/>
        </w:rPr>
        <w:t>D</w:t>
      </w:r>
      <w:r w:rsidRPr="00F2696C">
        <w:rPr>
          <w:rFonts w:cs="Arial"/>
          <w:sz w:val="24"/>
          <w:szCs w:val="24"/>
        </w:rPr>
        <w:t>;</w:t>
      </w:r>
      <w:r w:rsidRPr="00F2696C">
        <w:rPr>
          <w:rFonts w:cs="Arial"/>
          <w:spacing w:val="60"/>
          <w:sz w:val="24"/>
          <w:szCs w:val="24"/>
        </w:rPr>
        <w:t xml:space="preserve"> </w:t>
      </w:r>
      <w:r w:rsidRPr="00F2696C">
        <w:rPr>
          <w:rFonts w:cs="Arial"/>
          <w:sz w:val="24"/>
          <w:szCs w:val="24"/>
        </w:rPr>
        <w:t>pro</w:t>
      </w:r>
      <w:r w:rsidRPr="00F2696C">
        <w:rPr>
          <w:rFonts w:cs="Arial"/>
          <w:spacing w:val="-4"/>
          <w:sz w:val="24"/>
          <w:szCs w:val="24"/>
        </w:rPr>
        <w:t>v</w:t>
      </w:r>
      <w:r w:rsidRPr="00F2696C">
        <w:rPr>
          <w:rFonts w:cs="Arial"/>
          <w:sz w:val="24"/>
          <w:szCs w:val="24"/>
        </w:rPr>
        <w:t>ided</w:t>
      </w:r>
      <w:r w:rsidRPr="00F2696C">
        <w:rPr>
          <w:rFonts w:cs="Arial"/>
          <w:spacing w:val="59"/>
          <w:sz w:val="24"/>
          <w:szCs w:val="24"/>
        </w:rPr>
        <w:t xml:space="preserve"> </w:t>
      </w:r>
      <w:r w:rsidRPr="00F2696C">
        <w:rPr>
          <w:rFonts w:cs="Arial"/>
          <w:spacing w:val="1"/>
          <w:sz w:val="24"/>
          <w:szCs w:val="24"/>
        </w:rPr>
        <w:t>s</w:t>
      </w:r>
      <w:r w:rsidRPr="00F2696C">
        <w:rPr>
          <w:rFonts w:cs="Arial"/>
          <w:sz w:val="24"/>
          <w:szCs w:val="24"/>
        </w:rPr>
        <w:t>u</w:t>
      </w:r>
      <w:r w:rsidRPr="00F2696C">
        <w:rPr>
          <w:rFonts w:cs="Arial"/>
          <w:spacing w:val="1"/>
          <w:sz w:val="24"/>
          <w:szCs w:val="24"/>
        </w:rPr>
        <w:t>c</w:t>
      </w:r>
      <w:r w:rsidRPr="00F2696C">
        <w:rPr>
          <w:rFonts w:cs="Arial"/>
          <w:sz w:val="24"/>
          <w:szCs w:val="24"/>
        </w:rPr>
        <w:t>h</w:t>
      </w:r>
      <w:r w:rsidRPr="00F2696C">
        <w:rPr>
          <w:rFonts w:cs="Arial"/>
          <w:spacing w:val="59"/>
          <w:sz w:val="24"/>
          <w:szCs w:val="24"/>
        </w:rPr>
        <w:t xml:space="preserve"> </w:t>
      </w:r>
      <w:r w:rsidRPr="00F2696C">
        <w:rPr>
          <w:rFonts w:cs="Arial"/>
          <w:spacing w:val="-1"/>
          <w:sz w:val="24"/>
          <w:szCs w:val="24"/>
        </w:rPr>
        <w:t>s</w:t>
      </w:r>
      <w:r w:rsidRPr="00F2696C">
        <w:rPr>
          <w:rFonts w:cs="Arial"/>
          <w:spacing w:val="1"/>
          <w:sz w:val="24"/>
          <w:szCs w:val="24"/>
        </w:rPr>
        <w:t>t</w:t>
      </w:r>
      <w:r w:rsidRPr="00F2696C">
        <w:rPr>
          <w:rFonts w:cs="Arial"/>
          <w:sz w:val="24"/>
          <w:szCs w:val="24"/>
        </w:rPr>
        <w:t>re</w:t>
      </w:r>
      <w:r w:rsidRPr="00F2696C">
        <w:rPr>
          <w:rFonts w:cs="Arial"/>
          <w:spacing w:val="-3"/>
          <w:sz w:val="24"/>
          <w:szCs w:val="24"/>
        </w:rPr>
        <w:t>e</w:t>
      </w:r>
      <w:r w:rsidRPr="00F2696C">
        <w:rPr>
          <w:rFonts w:cs="Arial"/>
          <w:spacing w:val="-2"/>
          <w:sz w:val="24"/>
          <w:szCs w:val="24"/>
        </w:rPr>
        <w:t>t</w:t>
      </w:r>
      <w:r w:rsidRPr="00F2696C">
        <w:rPr>
          <w:rFonts w:cs="Arial"/>
          <w:sz w:val="24"/>
          <w:szCs w:val="24"/>
        </w:rPr>
        <w:t xml:space="preserve">s </w:t>
      </w:r>
      <w:r w:rsidRPr="00F2696C">
        <w:rPr>
          <w:rFonts w:cs="Arial"/>
          <w:spacing w:val="-1"/>
          <w:sz w:val="24"/>
          <w:szCs w:val="24"/>
        </w:rPr>
        <w:t>m</w:t>
      </w:r>
      <w:r w:rsidRPr="00F2696C">
        <w:rPr>
          <w:rFonts w:cs="Arial"/>
          <w:sz w:val="24"/>
          <w:szCs w:val="24"/>
        </w:rPr>
        <w:t>eet</w:t>
      </w:r>
      <w:r w:rsidRPr="00F2696C">
        <w:rPr>
          <w:rFonts w:cs="Arial"/>
          <w:spacing w:val="61"/>
          <w:sz w:val="24"/>
          <w:szCs w:val="24"/>
        </w:rPr>
        <w:t xml:space="preserve"> </w:t>
      </w:r>
      <w:r w:rsidRPr="00F2696C">
        <w:rPr>
          <w:rFonts w:cs="Arial"/>
          <w:sz w:val="24"/>
          <w:szCs w:val="24"/>
        </w:rPr>
        <w:t>all</w:t>
      </w:r>
      <w:r w:rsidRPr="00F2696C">
        <w:rPr>
          <w:rFonts w:cs="Arial"/>
          <w:spacing w:val="61"/>
          <w:sz w:val="24"/>
          <w:szCs w:val="24"/>
        </w:rPr>
        <w:t xml:space="preserve"> </w:t>
      </w:r>
      <w:r w:rsidRPr="00F2696C">
        <w:rPr>
          <w:rFonts w:cs="Arial"/>
          <w:sz w:val="24"/>
          <w:szCs w:val="24"/>
        </w:rPr>
        <w:t>appli</w:t>
      </w:r>
      <w:r w:rsidRPr="00F2696C">
        <w:rPr>
          <w:rFonts w:cs="Arial"/>
          <w:spacing w:val="1"/>
          <w:sz w:val="24"/>
          <w:szCs w:val="24"/>
        </w:rPr>
        <w:t>c</w:t>
      </w:r>
      <w:r w:rsidRPr="00F2696C">
        <w:rPr>
          <w:rFonts w:cs="Arial"/>
          <w:sz w:val="24"/>
          <w:szCs w:val="24"/>
        </w:rPr>
        <w:t>a</w:t>
      </w:r>
      <w:r w:rsidRPr="00F2696C">
        <w:rPr>
          <w:rFonts w:cs="Arial"/>
          <w:spacing w:val="-3"/>
          <w:sz w:val="24"/>
          <w:szCs w:val="24"/>
        </w:rPr>
        <w:t>b</w:t>
      </w:r>
      <w:r w:rsidRPr="00F2696C">
        <w:rPr>
          <w:rFonts w:cs="Arial"/>
          <w:sz w:val="24"/>
          <w:szCs w:val="24"/>
        </w:rPr>
        <w:t>le</w:t>
      </w:r>
      <w:r w:rsidRPr="00F2696C">
        <w:rPr>
          <w:rFonts w:cs="Arial"/>
          <w:spacing w:val="59"/>
          <w:sz w:val="24"/>
          <w:szCs w:val="24"/>
        </w:rPr>
        <w:t xml:space="preserve"> </w:t>
      </w:r>
      <w:r w:rsidRPr="00F2696C">
        <w:rPr>
          <w:rFonts w:cs="Arial"/>
          <w:spacing w:val="1"/>
          <w:sz w:val="24"/>
          <w:szCs w:val="24"/>
        </w:rPr>
        <w:t>st</w:t>
      </w:r>
      <w:r w:rsidRPr="00F2696C">
        <w:rPr>
          <w:rFonts w:cs="Arial"/>
          <w:sz w:val="24"/>
          <w:szCs w:val="24"/>
        </w:rPr>
        <w:t>re</w:t>
      </w:r>
      <w:r w:rsidRPr="00F2696C">
        <w:rPr>
          <w:rFonts w:cs="Arial"/>
          <w:spacing w:val="-3"/>
          <w:sz w:val="24"/>
          <w:szCs w:val="24"/>
        </w:rPr>
        <w:t>e</w:t>
      </w:r>
      <w:r w:rsidRPr="00F2696C">
        <w:rPr>
          <w:rFonts w:cs="Arial"/>
          <w:sz w:val="24"/>
          <w:szCs w:val="24"/>
        </w:rPr>
        <w:t>t</w:t>
      </w:r>
      <w:r w:rsidRPr="00F2696C">
        <w:rPr>
          <w:rFonts w:cs="Arial"/>
          <w:spacing w:val="62"/>
          <w:sz w:val="24"/>
          <w:szCs w:val="24"/>
        </w:rPr>
        <w:t xml:space="preserve"> </w:t>
      </w:r>
      <w:r w:rsidRPr="00F2696C">
        <w:rPr>
          <w:rFonts w:cs="Arial"/>
          <w:sz w:val="24"/>
          <w:szCs w:val="24"/>
        </w:rPr>
        <w:t>and</w:t>
      </w:r>
      <w:r w:rsidRPr="00F2696C">
        <w:rPr>
          <w:rFonts w:cs="Arial"/>
          <w:spacing w:val="61"/>
          <w:sz w:val="24"/>
          <w:szCs w:val="24"/>
        </w:rPr>
        <w:t xml:space="preserve"> </w:t>
      </w:r>
      <w:r w:rsidRPr="00F2696C">
        <w:rPr>
          <w:rFonts w:cs="Arial"/>
          <w:sz w:val="24"/>
          <w:szCs w:val="24"/>
        </w:rPr>
        <w:t>road</w:t>
      </w:r>
      <w:r w:rsidRPr="00F2696C">
        <w:rPr>
          <w:rFonts w:cs="Arial"/>
          <w:spacing w:val="61"/>
          <w:sz w:val="24"/>
          <w:szCs w:val="24"/>
        </w:rPr>
        <w:t xml:space="preserve"> </w:t>
      </w:r>
      <w:r w:rsidRPr="00F2696C">
        <w:rPr>
          <w:rFonts w:cs="Arial"/>
          <w:sz w:val="24"/>
          <w:szCs w:val="24"/>
        </w:rPr>
        <w:t>de</w:t>
      </w:r>
      <w:r w:rsidRPr="00F2696C">
        <w:rPr>
          <w:rFonts w:cs="Arial"/>
          <w:spacing w:val="1"/>
          <w:sz w:val="24"/>
          <w:szCs w:val="24"/>
        </w:rPr>
        <w:t>s</w:t>
      </w:r>
      <w:r w:rsidRPr="00F2696C">
        <w:rPr>
          <w:rFonts w:cs="Arial"/>
          <w:sz w:val="24"/>
          <w:szCs w:val="24"/>
        </w:rPr>
        <w:t>ign</w:t>
      </w:r>
      <w:r w:rsidRPr="00F2696C">
        <w:rPr>
          <w:rFonts w:cs="Arial"/>
          <w:spacing w:val="60"/>
          <w:sz w:val="24"/>
          <w:szCs w:val="24"/>
        </w:rPr>
        <w:t xml:space="preserve"> </w:t>
      </w:r>
      <w:r w:rsidRPr="00F2696C">
        <w:rPr>
          <w:rFonts w:cs="Arial"/>
          <w:spacing w:val="-1"/>
          <w:sz w:val="24"/>
          <w:szCs w:val="24"/>
        </w:rPr>
        <w:t>s</w:t>
      </w:r>
      <w:r w:rsidRPr="00F2696C">
        <w:rPr>
          <w:rFonts w:cs="Arial"/>
          <w:spacing w:val="1"/>
          <w:sz w:val="24"/>
          <w:szCs w:val="24"/>
        </w:rPr>
        <w:t>t</w:t>
      </w:r>
      <w:r w:rsidRPr="00F2696C">
        <w:rPr>
          <w:rFonts w:cs="Arial"/>
          <w:sz w:val="24"/>
          <w:szCs w:val="24"/>
        </w:rPr>
        <w:t>anda</w:t>
      </w:r>
      <w:r w:rsidRPr="00F2696C">
        <w:rPr>
          <w:rFonts w:cs="Arial"/>
          <w:spacing w:val="-3"/>
          <w:sz w:val="24"/>
          <w:szCs w:val="24"/>
        </w:rPr>
        <w:t>r</w:t>
      </w:r>
      <w:r w:rsidRPr="00F2696C">
        <w:rPr>
          <w:rFonts w:cs="Arial"/>
          <w:sz w:val="24"/>
          <w:szCs w:val="24"/>
        </w:rPr>
        <w:t>ds</w:t>
      </w:r>
      <w:r w:rsidRPr="00F2696C">
        <w:rPr>
          <w:rFonts w:cs="Arial"/>
          <w:spacing w:val="60"/>
          <w:sz w:val="24"/>
          <w:szCs w:val="24"/>
        </w:rPr>
        <w:t xml:space="preserve"> </w:t>
      </w:r>
      <w:r w:rsidRPr="00F2696C">
        <w:rPr>
          <w:rFonts w:cs="Arial"/>
          <w:spacing w:val="-1"/>
          <w:sz w:val="24"/>
          <w:szCs w:val="24"/>
        </w:rPr>
        <w:t>c</w:t>
      </w:r>
      <w:r w:rsidRPr="00F2696C">
        <w:rPr>
          <w:rFonts w:cs="Arial"/>
          <w:sz w:val="24"/>
          <w:szCs w:val="24"/>
        </w:rPr>
        <w:t>on</w:t>
      </w:r>
      <w:r w:rsidRPr="00F2696C">
        <w:rPr>
          <w:rFonts w:cs="Arial"/>
          <w:spacing w:val="1"/>
          <w:sz w:val="24"/>
          <w:szCs w:val="24"/>
        </w:rPr>
        <w:t>t</w:t>
      </w:r>
      <w:r w:rsidRPr="00F2696C">
        <w:rPr>
          <w:rFonts w:cs="Arial"/>
          <w:sz w:val="24"/>
          <w:szCs w:val="24"/>
        </w:rPr>
        <w:t>ained</w:t>
      </w:r>
      <w:r w:rsidRPr="00F2696C">
        <w:rPr>
          <w:rFonts w:cs="Arial"/>
          <w:spacing w:val="61"/>
          <w:sz w:val="24"/>
          <w:szCs w:val="24"/>
        </w:rPr>
        <w:t xml:space="preserve"> </w:t>
      </w:r>
      <w:r w:rsidRPr="00F2696C">
        <w:rPr>
          <w:rFonts w:cs="Arial"/>
          <w:sz w:val="24"/>
          <w:szCs w:val="24"/>
        </w:rPr>
        <w:t xml:space="preserve">in </w:t>
      </w:r>
      <w:r w:rsidR="00815F8C">
        <w:rPr>
          <w:rFonts w:cs="Arial"/>
          <w:sz w:val="24"/>
          <w:szCs w:val="24"/>
        </w:rPr>
        <w:t>A</w:t>
      </w:r>
      <w:r w:rsidR="000A376E">
        <w:rPr>
          <w:rFonts w:cs="Arial"/>
          <w:sz w:val="24"/>
          <w:szCs w:val="24"/>
        </w:rPr>
        <w:t>rticle 10</w:t>
      </w:r>
      <w:r w:rsidR="00815F8C">
        <w:rPr>
          <w:rFonts w:cs="Arial"/>
          <w:sz w:val="24"/>
          <w:szCs w:val="24"/>
        </w:rPr>
        <w:t>;</w:t>
      </w:r>
      <w:r w:rsidRPr="00F2696C">
        <w:rPr>
          <w:rFonts w:cs="Arial"/>
          <w:sz w:val="24"/>
          <w:szCs w:val="24"/>
        </w:rPr>
        <w:t xml:space="preserve"> </w:t>
      </w:r>
      <w:r w:rsidRPr="00F2696C">
        <w:rPr>
          <w:rFonts w:cs="Arial"/>
          <w:spacing w:val="1"/>
          <w:sz w:val="24"/>
          <w:szCs w:val="24"/>
        </w:rPr>
        <w:t>f</w:t>
      </w:r>
      <w:r w:rsidRPr="00F2696C">
        <w:rPr>
          <w:rFonts w:cs="Arial"/>
          <w:sz w:val="24"/>
          <w:szCs w:val="24"/>
        </w:rPr>
        <w:t>ur</w:t>
      </w:r>
      <w:r w:rsidRPr="00F2696C">
        <w:rPr>
          <w:rFonts w:cs="Arial"/>
          <w:spacing w:val="-2"/>
          <w:sz w:val="24"/>
          <w:szCs w:val="24"/>
        </w:rPr>
        <w:t>t</w:t>
      </w:r>
      <w:r w:rsidRPr="00F2696C">
        <w:rPr>
          <w:rFonts w:cs="Arial"/>
          <w:sz w:val="24"/>
          <w:szCs w:val="24"/>
        </w:rPr>
        <w:t>her</w:t>
      </w:r>
      <w:r w:rsidRPr="00F2696C">
        <w:rPr>
          <w:rFonts w:cs="Arial"/>
          <w:spacing w:val="16"/>
          <w:sz w:val="24"/>
          <w:szCs w:val="24"/>
        </w:rPr>
        <w:t xml:space="preserve"> </w:t>
      </w:r>
      <w:r w:rsidRPr="00F2696C">
        <w:rPr>
          <w:rFonts w:cs="Arial"/>
          <w:sz w:val="24"/>
          <w:szCs w:val="24"/>
        </w:rPr>
        <w:t>pro</w:t>
      </w:r>
      <w:r w:rsidRPr="00F2696C">
        <w:rPr>
          <w:rFonts w:cs="Arial"/>
          <w:spacing w:val="-4"/>
          <w:sz w:val="24"/>
          <w:szCs w:val="24"/>
        </w:rPr>
        <w:t>v</w:t>
      </w:r>
      <w:r w:rsidRPr="00F2696C">
        <w:rPr>
          <w:rFonts w:cs="Arial"/>
          <w:sz w:val="24"/>
          <w:szCs w:val="24"/>
        </w:rPr>
        <w:t>ided</w:t>
      </w:r>
      <w:r w:rsidRPr="00F2696C">
        <w:rPr>
          <w:rFonts w:cs="Arial"/>
          <w:spacing w:val="15"/>
          <w:sz w:val="24"/>
          <w:szCs w:val="24"/>
        </w:rPr>
        <w:t xml:space="preserve"> </w:t>
      </w:r>
      <w:r w:rsidRPr="00F2696C">
        <w:rPr>
          <w:rFonts w:cs="Arial"/>
          <w:spacing w:val="1"/>
          <w:sz w:val="24"/>
          <w:szCs w:val="24"/>
        </w:rPr>
        <w:t>t</w:t>
      </w:r>
      <w:r w:rsidRPr="00F2696C">
        <w:rPr>
          <w:rFonts w:cs="Arial"/>
          <w:spacing w:val="-3"/>
          <w:sz w:val="24"/>
          <w:szCs w:val="24"/>
        </w:rPr>
        <w:t>h</w:t>
      </w:r>
      <w:r w:rsidRPr="00F2696C">
        <w:rPr>
          <w:rFonts w:cs="Arial"/>
          <w:sz w:val="24"/>
          <w:szCs w:val="24"/>
        </w:rPr>
        <w:t>at</w:t>
      </w:r>
      <w:r w:rsidRPr="00F2696C">
        <w:rPr>
          <w:rFonts w:cs="Arial"/>
          <w:spacing w:val="17"/>
          <w:sz w:val="24"/>
          <w:szCs w:val="24"/>
        </w:rPr>
        <w:t xml:space="preserve"> </w:t>
      </w:r>
      <w:r w:rsidRPr="00F2696C">
        <w:rPr>
          <w:rFonts w:cs="Arial"/>
          <w:sz w:val="24"/>
          <w:szCs w:val="24"/>
        </w:rPr>
        <w:t>an</w:t>
      </w:r>
      <w:r w:rsidRPr="00F2696C">
        <w:rPr>
          <w:rFonts w:cs="Arial"/>
          <w:spacing w:val="15"/>
          <w:sz w:val="24"/>
          <w:szCs w:val="24"/>
        </w:rPr>
        <w:t xml:space="preserve"> </w:t>
      </w:r>
      <w:r w:rsidRPr="00F2696C">
        <w:rPr>
          <w:rFonts w:cs="Arial"/>
          <w:spacing w:val="-3"/>
          <w:sz w:val="24"/>
          <w:szCs w:val="24"/>
        </w:rPr>
        <w:t>a</w:t>
      </w:r>
      <w:r w:rsidRPr="00F2696C">
        <w:rPr>
          <w:rFonts w:cs="Arial"/>
          <w:spacing w:val="1"/>
          <w:sz w:val="24"/>
          <w:szCs w:val="24"/>
        </w:rPr>
        <w:t>c</w:t>
      </w:r>
      <w:r w:rsidRPr="00F2696C">
        <w:rPr>
          <w:rFonts w:cs="Arial"/>
          <w:spacing w:val="-1"/>
          <w:sz w:val="24"/>
          <w:szCs w:val="24"/>
        </w:rPr>
        <w:t>c</w:t>
      </w:r>
      <w:r w:rsidRPr="00F2696C">
        <w:rPr>
          <w:rFonts w:cs="Arial"/>
          <w:sz w:val="24"/>
          <w:szCs w:val="24"/>
        </w:rPr>
        <w:t>ep</w:t>
      </w:r>
      <w:r w:rsidRPr="00F2696C">
        <w:rPr>
          <w:rFonts w:cs="Arial"/>
          <w:spacing w:val="1"/>
          <w:sz w:val="24"/>
          <w:szCs w:val="24"/>
        </w:rPr>
        <w:t>t</w:t>
      </w:r>
      <w:r w:rsidRPr="00F2696C">
        <w:rPr>
          <w:rFonts w:cs="Arial"/>
          <w:sz w:val="24"/>
          <w:szCs w:val="24"/>
        </w:rPr>
        <w:t>a</w:t>
      </w:r>
      <w:r w:rsidRPr="00F2696C">
        <w:rPr>
          <w:rFonts w:cs="Arial"/>
          <w:spacing w:val="-3"/>
          <w:sz w:val="24"/>
          <w:szCs w:val="24"/>
        </w:rPr>
        <w:t>b</w:t>
      </w:r>
      <w:r w:rsidRPr="00F2696C">
        <w:rPr>
          <w:rFonts w:cs="Arial"/>
          <w:sz w:val="24"/>
          <w:szCs w:val="24"/>
        </w:rPr>
        <w:t>le</w:t>
      </w:r>
      <w:r w:rsidRPr="00F2696C">
        <w:rPr>
          <w:rFonts w:cs="Arial"/>
          <w:spacing w:val="15"/>
          <w:sz w:val="24"/>
          <w:szCs w:val="24"/>
        </w:rPr>
        <w:t xml:space="preserve"> </w:t>
      </w:r>
      <w:r w:rsidRPr="00F2696C">
        <w:rPr>
          <w:rFonts w:cs="Arial"/>
          <w:spacing w:val="-1"/>
          <w:sz w:val="24"/>
          <w:szCs w:val="24"/>
        </w:rPr>
        <w:t>m</w:t>
      </w:r>
      <w:r w:rsidRPr="00F2696C">
        <w:rPr>
          <w:rFonts w:cs="Arial"/>
          <w:sz w:val="24"/>
          <w:szCs w:val="24"/>
        </w:rPr>
        <w:t>ain</w:t>
      </w:r>
      <w:r w:rsidRPr="00F2696C">
        <w:rPr>
          <w:rFonts w:cs="Arial"/>
          <w:spacing w:val="1"/>
          <w:sz w:val="24"/>
          <w:szCs w:val="24"/>
        </w:rPr>
        <w:t>t</w:t>
      </w:r>
      <w:r w:rsidRPr="00F2696C">
        <w:rPr>
          <w:rFonts w:cs="Arial"/>
          <w:sz w:val="24"/>
          <w:szCs w:val="24"/>
        </w:rPr>
        <w:t>ena</w:t>
      </w:r>
      <w:r w:rsidRPr="00F2696C">
        <w:rPr>
          <w:rFonts w:cs="Arial"/>
          <w:spacing w:val="-3"/>
          <w:sz w:val="24"/>
          <w:szCs w:val="24"/>
        </w:rPr>
        <w:t>n</w:t>
      </w:r>
      <w:r w:rsidRPr="00F2696C">
        <w:rPr>
          <w:rFonts w:cs="Arial"/>
          <w:spacing w:val="1"/>
          <w:sz w:val="24"/>
          <w:szCs w:val="24"/>
        </w:rPr>
        <w:t>c</w:t>
      </w:r>
      <w:r w:rsidRPr="00F2696C">
        <w:rPr>
          <w:rFonts w:cs="Arial"/>
          <w:sz w:val="24"/>
          <w:szCs w:val="24"/>
        </w:rPr>
        <w:t>e</w:t>
      </w:r>
      <w:r w:rsidRPr="00F2696C">
        <w:rPr>
          <w:rFonts w:cs="Arial"/>
          <w:spacing w:val="15"/>
          <w:sz w:val="24"/>
          <w:szCs w:val="24"/>
        </w:rPr>
        <w:t xml:space="preserve"> </w:t>
      </w:r>
      <w:r w:rsidRPr="00F2696C">
        <w:rPr>
          <w:rFonts w:cs="Arial"/>
          <w:sz w:val="24"/>
          <w:szCs w:val="24"/>
        </w:rPr>
        <w:t>pl</w:t>
      </w:r>
      <w:r w:rsidRPr="00F2696C">
        <w:rPr>
          <w:rFonts w:cs="Arial"/>
          <w:spacing w:val="-3"/>
          <w:sz w:val="24"/>
          <w:szCs w:val="24"/>
        </w:rPr>
        <w:t>a</w:t>
      </w:r>
      <w:r w:rsidRPr="00F2696C">
        <w:rPr>
          <w:rFonts w:cs="Arial"/>
          <w:sz w:val="24"/>
          <w:szCs w:val="24"/>
        </w:rPr>
        <w:t>n</w:t>
      </w:r>
      <w:r w:rsidRPr="00F2696C">
        <w:rPr>
          <w:rFonts w:cs="Arial"/>
          <w:spacing w:val="15"/>
          <w:sz w:val="24"/>
          <w:szCs w:val="24"/>
        </w:rPr>
        <w:t xml:space="preserve"> </w:t>
      </w:r>
      <w:r w:rsidRPr="00F2696C">
        <w:rPr>
          <w:rFonts w:cs="Arial"/>
          <w:sz w:val="24"/>
          <w:szCs w:val="24"/>
        </w:rPr>
        <w:t>is</w:t>
      </w:r>
      <w:r w:rsidRPr="00F2696C">
        <w:rPr>
          <w:rFonts w:cs="Arial"/>
          <w:spacing w:val="14"/>
          <w:sz w:val="24"/>
          <w:szCs w:val="24"/>
        </w:rPr>
        <w:t xml:space="preserve"> </w:t>
      </w:r>
      <w:r w:rsidRPr="00F2696C">
        <w:rPr>
          <w:rFonts w:cs="Arial"/>
          <w:spacing w:val="1"/>
          <w:sz w:val="24"/>
          <w:szCs w:val="24"/>
        </w:rPr>
        <w:t>s</w:t>
      </w:r>
      <w:r w:rsidRPr="00F2696C">
        <w:rPr>
          <w:rFonts w:cs="Arial"/>
          <w:sz w:val="24"/>
          <w:szCs w:val="24"/>
        </w:rPr>
        <w:t>ub</w:t>
      </w:r>
      <w:r w:rsidRPr="00F2696C">
        <w:rPr>
          <w:rFonts w:cs="Arial"/>
          <w:spacing w:val="-1"/>
          <w:sz w:val="24"/>
          <w:szCs w:val="24"/>
        </w:rPr>
        <w:t>m</w:t>
      </w:r>
      <w:r w:rsidRPr="00F2696C">
        <w:rPr>
          <w:rFonts w:cs="Arial"/>
          <w:sz w:val="24"/>
          <w:szCs w:val="24"/>
        </w:rPr>
        <w:t>i</w:t>
      </w:r>
      <w:r w:rsidRPr="00F2696C">
        <w:rPr>
          <w:rFonts w:cs="Arial"/>
          <w:spacing w:val="-2"/>
          <w:sz w:val="24"/>
          <w:szCs w:val="24"/>
        </w:rPr>
        <w:t>t</w:t>
      </w:r>
      <w:r w:rsidRPr="00F2696C">
        <w:rPr>
          <w:rFonts w:cs="Arial"/>
          <w:spacing w:val="1"/>
          <w:sz w:val="24"/>
          <w:szCs w:val="24"/>
        </w:rPr>
        <w:t>t</w:t>
      </w:r>
      <w:r w:rsidRPr="00F2696C">
        <w:rPr>
          <w:rFonts w:cs="Arial"/>
          <w:sz w:val="24"/>
          <w:szCs w:val="24"/>
        </w:rPr>
        <w:t>ed</w:t>
      </w:r>
      <w:r w:rsidRPr="00F2696C">
        <w:rPr>
          <w:rFonts w:cs="Arial"/>
          <w:spacing w:val="13"/>
          <w:sz w:val="24"/>
          <w:szCs w:val="24"/>
        </w:rPr>
        <w:t xml:space="preserve"> </w:t>
      </w:r>
      <w:r w:rsidRPr="00F2696C">
        <w:rPr>
          <w:rFonts w:cs="Arial"/>
          <w:spacing w:val="-2"/>
          <w:sz w:val="24"/>
          <w:szCs w:val="24"/>
        </w:rPr>
        <w:t>t</w:t>
      </w:r>
      <w:r w:rsidRPr="00F2696C">
        <w:rPr>
          <w:rFonts w:cs="Arial"/>
          <w:sz w:val="24"/>
          <w:szCs w:val="24"/>
        </w:rPr>
        <w:t>o and</w:t>
      </w:r>
      <w:r w:rsidRPr="00F2696C">
        <w:rPr>
          <w:rFonts w:cs="Arial"/>
          <w:spacing w:val="1"/>
          <w:sz w:val="24"/>
          <w:szCs w:val="24"/>
        </w:rPr>
        <w:t xml:space="preserve"> </w:t>
      </w:r>
      <w:r w:rsidRPr="00F2696C">
        <w:rPr>
          <w:rFonts w:cs="Arial"/>
          <w:sz w:val="24"/>
          <w:szCs w:val="24"/>
        </w:rPr>
        <w:t>app</w:t>
      </w:r>
      <w:r w:rsidRPr="00F2696C">
        <w:rPr>
          <w:rFonts w:cs="Arial"/>
          <w:spacing w:val="-3"/>
          <w:sz w:val="24"/>
          <w:szCs w:val="24"/>
        </w:rPr>
        <w:t>r</w:t>
      </w:r>
      <w:r w:rsidRPr="00F2696C">
        <w:rPr>
          <w:rFonts w:cs="Arial"/>
          <w:sz w:val="24"/>
          <w:szCs w:val="24"/>
        </w:rPr>
        <w:t>o</w:t>
      </w:r>
      <w:r w:rsidRPr="00F2696C">
        <w:rPr>
          <w:rFonts w:cs="Arial"/>
          <w:spacing w:val="-4"/>
          <w:sz w:val="24"/>
          <w:szCs w:val="24"/>
        </w:rPr>
        <w:t>v</w:t>
      </w:r>
      <w:r w:rsidRPr="00F2696C">
        <w:rPr>
          <w:rFonts w:cs="Arial"/>
          <w:sz w:val="24"/>
          <w:szCs w:val="24"/>
        </w:rPr>
        <w:t>ed</w:t>
      </w:r>
      <w:r w:rsidRPr="00F2696C">
        <w:rPr>
          <w:rFonts w:cs="Arial"/>
          <w:spacing w:val="1"/>
          <w:sz w:val="24"/>
          <w:szCs w:val="24"/>
        </w:rPr>
        <w:t xml:space="preserve"> </w:t>
      </w:r>
      <w:r w:rsidRPr="00F2696C">
        <w:rPr>
          <w:rFonts w:cs="Arial"/>
          <w:sz w:val="24"/>
          <w:szCs w:val="24"/>
        </w:rPr>
        <w:t>as</w:t>
      </w:r>
      <w:r w:rsidRPr="00F2696C">
        <w:rPr>
          <w:rFonts w:cs="Arial"/>
          <w:spacing w:val="2"/>
          <w:sz w:val="24"/>
          <w:szCs w:val="24"/>
        </w:rPr>
        <w:t xml:space="preserve"> </w:t>
      </w:r>
      <w:r w:rsidRPr="00F2696C">
        <w:rPr>
          <w:rFonts w:cs="Arial"/>
          <w:spacing w:val="-3"/>
          <w:sz w:val="24"/>
          <w:szCs w:val="24"/>
        </w:rPr>
        <w:t>p</w:t>
      </w:r>
      <w:r w:rsidRPr="00F2696C">
        <w:rPr>
          <w:rFonts w:cs="Arial"/>
          <w:sz w:val="24"/>
          <w:szCs w:val="24"/>
        </w:rPr>
        <w:t xml:space="preserve">art of </w:t>
      </w:r>
      <w:r w:rsidRPr="00F2696C">
        <w:rPr>
          <w:rFonts w:cs="Arial"/>
          <w:spacing w:val="1"/>
          <w:sz w:val="24"/>
          <w:szCs w:val="24"/>
        </w:rPr>
        <w:t>t</w:t>
      </w:r>
      <w:r w:rsidRPr="00F2696C">
        <w:rPr>
          <w:rFonts w:cs="Arial"/>
          <w:spacing w:val="-3"/>
          <w:sz w:val="24"/>
          <w:szCs w:val="24"/>
        </w:rPr>
        <w:t>h</w:t>
      </w:r>
      <w:r w:rsidRPr="00F2696C">
        <w:rPr>
          <w:rFonts w:cs="Arial"/>
          <w:sz w:val="24"/>
          <w:szCs w:val="24"/>
        </w:rPr>
        <w:t>e</w:t>
      </w:r>
      <w:r w:rsidRPr="00F2696C">
        <w:rPr>
          <w:rFonts w:cs="Arial"/>
          <w:spacing w:val="1"/>
          <w:sz w:val="24"/>
          <w:szCs w:val="24"/>
        </w:rPr>
        <w:t xml:space="preserve"> </w:t>
      </w:r>
      <w:r w:rsidRPr="00F2696C">
        <w:rPr>
          <w:rFonts w:cs="Arial"/>
          <w:sz w:val="24"/>
          <w:szCs w:val="24"/>
        </w:rPr>
        <w:t xml:space="preserve">PD </w:t>
      </w:r>
      <w:r w:rsidRPr="00F2696C">
        <w:rPr>
          <w:rFonts w:cs="Arial"/>
          <w:spacing w:val="-3"/>
          <w:sz w:val="24"/>
          <w:szCs w:val="24"/>
        </w:rPr>
        <w:t>p</w:t>
      </w:r>
      <w:r w:rsidRPr="00F2696C">
        <w:rPr>
          <w:rFonts w:cs="Arial"/>
          <w:sz w:val="24"/>
          <w:szCs w:val="24"/>
        </w:rPr>
        <w:t>la</w:t>
      </w:r>
      <w:r w:rsidRPr="00F2696C">
        <w:rPr>
          <w:rFonts w:cs="Arial"/>
          <w:spacing w:val="-3"/>
          <w:sz w:val="24"/>
          <w:szCs w:val="24"/>
        </w:rPr>
        <w:t>n</w:t>
      </w:r>
      <w:r w:rsidR="00815F8C">
        <w:rPr>
          <w:rFonts w:cs="Arial"/>
          <w:sz w:val="24"/>
          <w:szCs w:val="24"/>
        </w:rPr>
        <w:t>.</w:t>
      </w:r>
    </w:p>
    <w:p w:rsidR="00260157" w:rsidRPr="00F2696C" w:rsidRDefault="00260157" w:rsidP="00273A28">
      <w:pPr>
        <w:pStyle w:val="BodyText"/>
        <w:widowControl w:val="0"/>
        <w:numPr>
          <w:ilvl w:val="0"/>
          <w:numId w:val="3"/>
        </w:numPr>
        <w:tabs>
          <w:tab w:val="left" w:pos="840"/>
        </w:tabs>
        <w:kinsoku w:val="0"/>
        <w:overflowPunct w:val="0"/>
        <w:autoSpaceDE w:val="0"/>
        <w:autoSpaceDN w:val="0"/>
        <w:adjustRightInd w:val="0"/>
        <w:spacing w:line="240" w:lineRule="auto"/>
        <w:ind w:left="840" w:right="3780"/>
        <w:jc w:val="both"/>
        <w:rPr>
          <w:rFonts w:cs="Arial"/>
          <w:sz w:val="24"/>
          <w:szCs w:val="24"/>
        </w:rPr>
      </w:pPr>
      <w:r w:rsidRPr="00F2696C">
        <w:rPr>
          <w:rFonts w:cs="Arial"/>
          <w:sz w:val="24"/>
          <w:szCs w:val="24"/>
        </w:rPr>
        <w:t>Land</w:t>
      </w:r>
      <w:r w:rsidRPr="00F2696C">
        <w:rPr>
          <w:rFonts w:cs="Arial"/>
          <w:spacing w:val="-1"/>
          <w:sz w:val="24"/>
          <w:szCs w:val="24"/>
        </w:rPr>
        <w:t>s</w:t>
      </w:r>
      <w:r w:rsidRPr="00F2696C">
        <w:rPr>
          <w:rFonts w:cs="Arial"/>
          <w:spacing w:val="1"/>
          <w:sz w:val="24"/>
          <w:szCs w:val="24"/>
        </w:rPr>
        <w:t>c</w:t>
      </w:r>
      <w:r w:rsidRPr="00F2696C">
        <w:rPr>
          <w:rFonts w:cs="Arial"/>
          <w:sz w:val="24"/>
          <w:szCs w:val="24"/>
        </w:rPr>
        <w:t>aping</w:t>
      </w:r>
      <w:r w:rsidRPr="00F2696C">
        <w:rPr>
          <w:rFonts w:cs="Arial"/>
          <w:spacing w:val="-1"/>
          <w:sz w:val="24"/>
          <w:szCs w:val="24"/>
        </w:rPr>
        <w:t xml:space="preserve"> </w:t>
      </w:r>
      <w:r w:rsidRPr="00F2696C">
        <w:rPr>
          <w:rFonts w:cs="Arial"/>
          <w:sz w:val="24"/>
          <w:szCs w:val="24"/>
        </w:rPr>
        <w:t>and</w:t>
      </w:r>
      <w:r w:rsidRPr="00F2696C">
        <w:rPr>
          <w:rFonts w:cs="Arial"/>
          <w:spacing w:val="-1"/>
          <w:sz w:val="24"/>
          <w:szCs w:val="24"/>
        </w:rPr>
        <w:t xml:space="preserve"> </w:t>
      </w:r>
      <w:r w:rsidRPr="00F2696C">
        <w:rPr>
          <w:rFonts w:cs="Arial"/>
          <w:spacing w:val="-4"/>
          <w:sz w:val="24"/>
          <w:szCs w:val="24"/>
        </w:rPr>
        <w:t>C</w:t>
      </w:r>
      <w:r w:rsidRPr="00F2696C">
        <w:rPr>
          <w:rFonts w:cs="Arial"/>
          <w:sz w:val="24"/>
          <w:szCs w:val="24"/>
        </w:rPr>
        <w:t>o</w:t>
      </w:r>
      <w:r w:rsidRPr="00F2696C">
        <w:rPr>
          <w:rFonts w:cs="Arial"/>
          <w:spacing w:val="-1"/>
          <w:sz w:val="24"/>
          <w:szCs w:val="24"/>
        </w:rPr>
        <w:t>mm</w:t>
      </w:r>
      <w:r w:rsidRPr="00F2696C">
        <w:rPr>
          <w:rFonts w:cs="Arial"/>
          <w:sz w:val="24"/>
          <w:szCs w:val="24"/>
        </w:rPr>
        <w:t>on</w:t>
      </w:r>
      <w:r w:rsidRPr="00F2696C">
        <w:rPr>
          <w:rFonts w:cs="Arial"/>
          <w:spacing w:val="1"/>
          <w:sz w:val="24"/>
          <w:szCs w:val="24"/>
        </w:rPr>
        <w:t xml:space="preserve"> </w:t>
      </w:r>
      <w:r w:rsidRPr="00F2696C">
        <w:rPr>
          <w:rFonts w:cs="Arial"/>
          <w:sz w:val="24"/>
          <w:szCs w:val="24"/>
        </w:rPr>
        <w:t>Open</w:t>
      </w:r>
      <w:r w:rsidRPr="00F2696C">
        <w:rPr>
          <w:rFonts w:cs="Arial"/>
          <w:spacing w:val="-1"/>
          <w:sz w:val="24"/>
          <w:szCs w:val="24"/>
        </w:rPr>
        <w:t xml:space="preserve"> </w:t>
      </w:r>
      <w:r w:rsidRPr="00F2696C">
        <w:rPr>
          <w:rFonts w:cs="Arial"/>
          <w:sz w:val="24"/>
          <w:szCs w:val="24"/>
        </w:rPr>
        <w:t>Sp</w:t>
      </w:r>
      <w:r w:rsidRPr="00F2696C">
        <w:rPr>
          <w:rFonts w:cs="Arial"/>
          <w:spacing w:val="-3"/>
          <w:sz w:val="24"/>
          <w:szCs w:val="24"/>
        </w:rPr>
        <w:t>a</w:t>
      </w:r>
      <w:r w:rsidRPr="00F2696C">
        <w:rPr>
          <w:rFonts w:cs="Arial"/>
          <w:spacing w:val="-1"/>
          <w:sz w:val="24"/>
          <w:szCs w:val="24"/>
        </w:rPr>
        <w:t>c</w:t>
      </w:r>
      <w:r w:rsidRPr="00F2696C">
        <w:rPr>
          <w:rFonts w:cs="Arial"/>
          <w:sz w:val="24"/>
          <w:szCs w:val="24"/>
        </w:rPr>
        <w:t>e</w:t>
      </w:r>
    </w:p>
    <w:p w:rsidR="00260157" w:rsidRPr="00F2696C" w:rsidRDefault="00260157" w:rsidP="006852F8">
      <w:pPr>
        <w:pStyle w:val="BodyText"/>
        <w:kinsoku w:val="0"/>
        <w:overflowPunct w:val="0"/>
        <w:spacing w:line="322" w:lineRule="exact"/>
        <w:ind w:left="840" w:right="117"/>
        <w:jc w:val="both"/>
        <w:rPr>
          <w:rFonts w:cs="Arial"/>
          <w:sz w:val="24"/>
          <w:szCs w:val="24"/>
        </w:rPr>
      </w:pPr>
      <w:r w:rsidRPr="00F2696C">
        <w:rPr>
          <w:rFonts w:cs="Arial"/>
          <w:sz w:val="24"/>
          <w:szCs w:val="24"/>
        </w:rPr>
        <w:t>Land</w:t>
      </w:r>
      <w:r w:rsidRPr="00F2696C">
        <w:rPr>
          <w:rFonts w:cs="Arial"/>
          <w:spacing w:val="-1"/>
          <w:sz w:val="24"/>
          <w:szCs w:val="24"/>
        </w:rPr>
        <w:t>s</w:t>
      </w:r>
      <w:r w:rsidRPr="00F2696C">
        <w:rPr>
          <w:rFonts w:cs="Arial"/>
          <w:spacing w:val="1"/>
          <w:sz w:val="24"/>
          <w:szCs w:val="24"/>
        </w:rPr>
        <w:t>c</w:t>
      </w:r>
      <w:r w:rsidRPr="00F2696C">
        <w:rPr>
          <w:rFonts w:cs="Arial"/>
          <w:sz w:val="24"/>
          <w:szCs w:val="24"/>
        </w:rPr>
        <w:t>aping</w:t>
      </w:r>
      <w:r w:rsidRPr="00F2696C">
        <w:rPr>
          <w:rFonts w:cs="Arial"/>
          <w:spacing w:val="29"/>
          <w:sz w:val="24"/>
          <w:szCs w:val="24"/>
        </w:rPr>
        <w:t xml:space="preserve"> </w:t>
      </w:r>
      <w:r w:rsidRPr="00F2696C">
        <w:rPr>
          <w:rFonts w:cs="Arial"/>
          <w:sz w:val="24"/>
          <w:szCs w:val="24"/>
        </w:rPr>
        <w:t>a</w:t>
      </w:r>
      <w:r w:rsidRPr="00F2696C">
        <w:rPr>
          <w:rFonts w:cs="Arial"/>
          <w:spacing w:val="-3"/>
          <w:sz w:val="24"/>
          <w:szCs w:val="24"/>
        </w:rPr>
        <w:t>n</w:t>
      </w:r>
      <w:r w:rsidRPr="00F2696C">
        <w:rPr>
          <w:rFonts w:cs="Arial"/>
          <w:sz w:val="24"/>
          <w:szCs w:val="24"/>
        </w:rPr>
        <w:t>d</w:t>
      </w:r>
      <w:r w:rsidRPr="00F2696C">
        <w:rPr>
          <w:rFonts w:cs="Arial"/>
          <w:spacing w:val="29"/>
          <w:sz w:val="24"/>
          <w:szCs w:val="24"/>
        </w:rPr>
        <w:t xml:space="preserve"> </w:t>
      </w:r>
      <w:r w:rsidRPr="00F2696C">
        <w:rPr>
          <w:rFonts w:cs="Arial"/>
          <w:sz w:val="24"/>
          <w:szCs w:val="24"/>
        </w:rPr>
        <w:t>open</w:t>
      </w:r>
      <w:r w:rsidRPr="00F2696C">
        <w:rPr>
          <w:rFonts w:cs="Arial"/>
          <w:spacing w:val="29"/>
          <w:sz w:val="24"/>
          <w:szCs w:val="24"/>
        </w:rPr>
        <w:t xml:space="preserve"> </w:t>
      </w:r>
      <w:r w:rsidRPr="00F2696C">
        <w:rPr>
          <w:rFonts w:cs="Arial"/>
          <w:spacing w:val="1"/>
          <w:sz w:val="24"/>
          <w:szCs w:val="24"/>
        </w:rPr>
        <w:t>s</w:t>
      </w:r>
      <w:r w:rsidRPr="00F2696C">
        <w:rPr>
          <w:rFonts w:cs="Arial"/>
          <w:sz w:val="24"/>
          <w:szCs w:val="24"/>
        </w:rPr>
        <w:t>p</w:t>
      </w:r>
      <w:r w:rsidRPr="00F2696C">
        <w:rPr>
          <w:rFonts w:cs="Arial"/>
          <w:spacing w:val="-3"/>
          <w:sz w:val="24"/>
          <w:szCs w:val="24"/>
        </w:rPr>
        <w:t>a</w:t>
      </w:r>
      <w:r w:rsidRPr="00F2696C">
        <w:rPr>
          <w:rFonts w:cs="Arial"/>
          <w:spacing w:val="1"/>
          <w:sz w:val="24"/>
          <w:szCs w:val="24"/>
        </w:rPr>
        <w:t>c</w:t>
      </w:r>
      <w:r w:rsidRPr="00F2696C">
        <w:rPr>
          <w:rFonts w:cs="Arial"/>
          <w:sz w:val="24"/>
          <w:szCs w:val="24"/>
        </w:rPr>
        <w:t>e</w:t>
      </w:r>
      <w:r w:rsidRPr="00F2696C">
        <w:rPr>
          <w:rFonts w:cs="Arial"/>
          <w:spacing w:val="29"/>
          <w:sz w:val="24"/>
          <w:szCs w:val="24"/>
        </w:rPr>
        <w:t xml:space="preserve"> </w:t>
      </w:r>
      <w:r w:rsidRPr="00F2696C">
        <w:rPr>
          <w:rFonts w:cs="Arial"/>
          <w:sz w:val="24"/>
          <w:szCs w:val="24"/>
        </w:rPr>
        <w:t>requ</w:t>
      </w:r>
      <w:r w:rsidRPr="00F2696C">
        <w:rPr>
          <w:rFonts w:cs="Arial"/>
          <w:spacing w:val="-3"/>
          <w:sz w:val="24"/>
          <w:szCs w:val="24"/>
        </w:rPr>
        <w:t>ir</w:t>
      </w:r>
      <w:r w:rsidRPr="00F2696C">
        <w:rPr>
          <w:rFonts w:cs="Arial"/>
          <w:sz w:val="24"/>
          <w:szCs w:val="24"/>
        </w:rPr>
        <w:t>e</w:t>
      </w:r>
      <w:r w:rsidRPr="00F2696C">
        <w:rPr>
          <w:rFonts w:cs="Arial"/>
          <w:spacing w:val="-1"/>
          <w:sz w:val="24"/>
          <w:szCs w:val="24"/>
        </w:rPr>
        <w:t>m</w:t>
      </w:r>
      <w:r w:rsidRPr="00F2696C">
        <w:rPr>
          <w:rFonts w:cs="Arial"/>
          <w:sz w:val="24"/>
          <w:szCs w:val="24"/>
        </w:rPr>
        <w:t>en</w:t>
      </w:r>
      <w:r w:rsidRPr="00F2696C">
        <w:rPr>
          <w:rFonts w:cs="Arial"/>
          <w:spacing w:val="1"/>
          <w:sz w:val="24"/>
          <w:szCs w:val="24"/>
        </w:rPr>
        <w:t>t</w:t>
      </w:r>
      <w:r w:rsidRPr="00F2696C">
        <w:rPr>
          <w:rFonts w:cs="Arial"/>
          <w:sz w:val="24"/>
          <w:szCs w:val="24"/>
        </w:rPr>
        <w:t>s</w:t>
      </w:r>
      <w:r w:rsidRPr="00F2696C">
        <w:rPr>
          <w:rFonts w:cs="Arial"/>
          <w:spacing w:val="28"/>
          <w:sz w:val="24"/>
          <w:szCs w:val="24"/>
        </w:rPr>
        <w:t xml:space="preserve"> </w:t>
      </w:r>
      <w:r w:rsidRPr="00F2696C">
        <w:rPr>
          <w:rFonts w:cs="Arial"/>
          <w:spacing w:val="1"/>
          <w:sz w:val="24"/>
          <w:szCs w:val="24"/>
        </w:rPr>
        <w:t>f</w:t>
      </w:r>
      <w:r w:rsidRPr="00F2696C">
        <w:rPr>
          <w:rFonts w:cs="Arial"/>
          <w:sz w:val="24"/>
          <w:szCs w:val="24"/>
        </w:rPr>
        <w:t>or</w:t>
      </w:r>
      <w:r w:rsidRPr="00F2696C">
        <w:rPr>
          <w:rFonts w:cs="Arial"/>
          <w:spacing w:val="29"/>
          <w:sz w:val="24"/>
          <w:szCs w:val="24"/>
        </w:rPr>
        <w:t xml:space="preserve"> </w:t>
      </w:r>
      <w:r w:rsidRPr="00F2696C">
        <w:rPr>
          <w:rFonts w:cs="Arial"/>
          <w:sz w:val="24"/>
          <w:szCs w:val="24"/>
        </w:rPr>
        <w:t>e</w:t>
      </w:r>
      <w:r w:rsidRPr="00F2696C">
        <w:rPr>
          <w:rFonts w:cs="Arial"/>
          <w:spacing w:val="-3"/>
          <w:sz w:val="24"/>
          <w:szCs w:val="24"/>
        </w:rPr>
        <w:t>a</w:t>
      </w:r>
      <w:r w:rsidRPr="00F2696C">
        <w:rPr>
          <w:rFonts w:cs="Arial"/>
          <w:spacing w:val="1"/>
          <w:sz w:val="24"/>
          <w:szCs w:val="24"/>
        </w:rPr>
        <w:t>c</w:t>
      </w:r>
      <w:r w:rsidRPr="00F2696C">
        <w:rPr>
          <w:rFonts w:cs="Arial"/>
          <w:sz w:val="24"/>
          <w:szCs w:val="24"/>
        </w:rPr>
        <w:t>h</w:t>
      </w:r>
      <w:r w:rsidRPr="00F2696C">
        <w:rPr>
          <w:rFonts w:cs="Arial"/>
          <w:spacing w:val="26"/>
          <w:sz w:val="24"/>
          <w:szCs w:val="24"/>
        </w:rPr>
        <w:t xml:space="preserve"> </w:t>
      </w:r>
      <w:r w:rsidRPr="00F2696C">
        <w:rPr>
          <w:rFonts w:cs="Arial"/>
          <w:sz w:val="24"/>
          <w:szCs w:val="24"/>
        </w:rPr>
        <w:t>PD</w:t>
      </w:r>
      <w:r w:rsidRPr="00F2696C">
        <w:rPr>
          <w:rFonts w:cs="Arial"/>
          <w:spacing w:val="28"/>
          <w:sz w:val="24"/>
          <w:szCs w:val="24"/>
        </w:rPr>
        <w:t xml:space="preserve"> </w:t>
      </w:r>
      <w:r w:rsidRPr="00F2696C">
        <w:rPr>
          <w:rFonts w:cs="Arial"/>
          <w:spacing w:val="1"/>
          <w:sz w:val="24"/>
          <w:szCs w:val="24"/>
        </w:rPr>
        <w:t>s</w:t>
      </w:r>
      <w:r w:rsidRPr="00F2696C">
        <w:rPr>
          <w:rFonts w:cs="Arial"/>
          <w:sz w:val="24"/>
          <w:szCs w:val="24"/>
        </w:rPr>
        <w:t xml:space="preserve">hall </w:t>
      </w:r>
      <w:r w:rsidRPr="00F2696C">
        <w:rPr>
          <w:rFonts w:cs="Arial"/>
          <w:spacing w:val="1"/>
          <w:sz w:val="24"/>
          <w:szCs w:val="24"/>
        </w:rPr>
        <w:t>c</w:t>
      </w:r>
      <w:r w:rsidRPr="00F2696C">
        <w:rPr>
          <w:rFonts w:cs="Arial"/>
          <w:sz w:val="24"/>
          <w:szCs w:val="24"/>
        </w:rPr>
        <w:t>o</w:t>
      </w:r>
      <w:r w:rsidRPr="00F2696C">
        <w:rPr>
          <w:rFonts w:cs="Arial"/>
          <w:spacing w:val="-1"/>
          <w:sz w:val="24"/>
          <w:szCs w:val="24"/>
        </w:rPr>
        <w:t>m</w:t>
      </w:r>
      <w:r w:rsidRPr="00F2696C">
        <w:rPr>
          <w:rFonts w:cs="Arial"/>
          <w:sz w:val="24"/>
          <w:szCs w:val="24"/>
        </w:rPr>
        <w:t>ply</w:t>
      </w:r>
      <w:r w:rsidRPr="00F2696C">
        <w:rPr>
          <w:rFonts w:cs="Arial"/>
          <w:spacing w:val="-2"/>
          <w:sz w:val="24"/>
          <w:szCs w:val="24"/>
        </w:rPr>
        <w:t xml:space="preserve"> </w:t>
      </w:r>
      <w:r w:rsidRPr="00F2696C">
        <w:rPr>
          <w:rFonts w:cs="Arial"/>
          <w:spacing w:val="-4"/>
          <w:sz w:val="24"/>
          <w:szCs w:val="24"/>
        </w:rPr>
        <w:t>w</w:t>
      </w:r>
      <w:r w:rsidRPr="00F2696C">
        <w:rPr>
          <w:rFonts w:cs="Arial"/>
          <w:sz w:val="24"/>
          <w:szCs w:val="24"/>
        </w:rPr>
        <w:t>i</w:t>
      </w:r>
      <w:r w:rsidRPr="00F2696C">
        <w:rPr>
          <w:rFonts w:cs="Arial"/>
          <w:spacing w:val="1"/>
          <w:sz w:val="24"/>
          <w:szCs w:val="24"/>
        </w:rPr>
        <w:t>t</w:t>
      </w:r>
      <w:r w:rsidRPr="00F2696C">
        <w:rPr>
          <w:rFonts w:cs="Arial"/>
          <w:sz w:val="24"/>
          <w:szCs w:val="24"/>
        </w:rPr>
        <w:t>h</w:t>
      </w:r>
      <w:r w:rsidRPr="00F2696C">
        <w:rPr>
          <w:rFonts w:cs="Arial"/>
          <w:spacing w:val="1"/>
          <w:sz w:val="24"/>
          <w:szCs w:val="24"/>
        </w:rPr>
        <w:t xml:space="preserve"> t</w:t>
      </w:r>
      <w:r w:rsidRPr="00F2696C">
        <w:rPr>
          <w:rFonts w:cs="Arial"/>
          <w:sz w:val="24"/>
          <w:szCs w:val="24"/>
        </w:rPr>
        <w:t>he</w:t>
      </w:r>
      <w:r w:rsidRPr="00F2696C">
        <w:rPr>
          <w:rFonts w:cs="Arial"/>
          <w:spacing w:val="-1"/>
          <w:sz w:val="24"/>
          <w:szCs w:val="24"/>
        </w:rPr>
        <w:t xml:space="preserve"> </w:t>
      </w:r>
      <w:r w:rsidRPr="00F2696C">
        <w:rPr>
          <w:rFonts w:cs="Arial"/>
          <w:sz w:val="24"/>
          <w:szCs w:val="24"/>
        </w:rPr>
        <w:t>pr</w:t>
      </w:r>
      <w:r w:rsidRPr="00F2696C">
        <w:rPr>
          <w:rFonts w:cs="Arial"/>
          <w:spacing w:val="-3"/>
          <w:sz w:val="24"/>
          <w:szCs w:val="24"/>
        </w:rPr>
        <w:t>o</w:t>
      </w:r>
      <w:r w:rsidRPr="00F2696C">
        <w:rPr>
          <w:rFonts w:cs="Arial"/>
          <w:spacing w:val="-4"/>
          <w:sz w:val="24"/>
          <w:szCs w:val="24"/>
        </w:rPr>
        <w:t>v</w:t>
      </w:r>
      <w:r w:rsidRPr="00F2696C">
        <w:rPr>
          <w:rFonts w:cs="Arial"/>
          <w:sz w:val="24"/>
          <w:szCs w:val="24"/>
        </w:rPr>
        <w:t>i</w:t>
      </w:r>
      <w:r w:rsidRPr="00F2696C">
        <w:rPr>
          <w:rFonts w:cs="Arial"/>
          <w:spacing w:val="1"/>
          <w:sz w:val="24"/>
          <w:szCs w:val="24"/>
        </w:rPr>
        <w:t>s</w:t>
      </w:r>
      <w:r w:rsidRPr="00F2696C">
        <w:rPr>
          <w:rFonts w:cs="Arial"/>
          <w:sz w:val="24"/>
          <w:szCs w:val="24"/>
        </w:rPr>
        <w:t>ions</w:t>
      </w:r>
      <w:r w:rsidRPr="00F2696C">
        <w:rPr>
          <w:rFonts w:cs="Arial"/>
          <w:spacing w:val="2"/>
          <w:sz w:val="24"/>
          <w:szCs w:val="24"/>
        </w:rPr>
        <w:t xml:space="preserve"> </w:t>
      </w:r>
      <w:r w:rsidRPr="00F2696C">
        <w:rPr>
          <w:rFonts w:cs="Arial"/>
          <w:spacing w:val="-3"/>
          <w:sz w:val="24"/>
          <w:szCs w:val="24"/>
        </w:rPr>
        <w:t>o</w:t>
      </w:r>
      <w:r w:rsidRPr="00F2696C">
        <w:rPr>
          <w:rFonts w:cs="Arial"/>
          <w:sz w:val="24"/>
          <w:szCs w:val="24"/>
        </w:rPr>
        <w:t>f</w:t>
      </w:r>
      <w:r w:rsidRPr="00F2696C">
        <w:rPr>
          <w:rFonts w:cs="Arial"/>
          <w:spacing w:val="2"/>
          <w:sz w:val="24"/>
          <w:szCs w:val="24"/>
        </w:rPr>
        <w:t xml:space="preserve"> </w:t>
      </w:r>
      <w:r w:rsidR="00815F8C">
        <w:rPr>
          <w:rFonts w:cs="Arial"/>
          <w:spacing w:val="-3"/>
          <w:sz w:val="24"/>
          <w:szCs w:val="24"/>
        </w:rPr>
        <w:t xml:space="preserve">Article </w:t>
      </w:r>
      <w:r w:rsidR="000A376E">
        <w:rPr>
          <w:rFonts w:cs="Arial"/>
          <w:spacing w:val="-3"/>
          <w:sz w:val="24"/>
          <w:szCs w:val="24"/>
        </w:rPr>
        <w:t>8</w:t>
      </w:r>
      <w:r w:rsidRPr="00F2696C">
        <w:rPr>
          <w:rFonts w:cs="Arial"/>
          <w:spacing w:val="-1"/>
          <w:sz w:val="24"/>
          <w:szCs w:val="24"/>
        </w:rPr>
        <w:t xml:space="preserve"> </w:t>
      </w:r>
      <w:r w:rsidRPr="00F2696C">
        <w:rPr>
          <w:rFonts w:cs="Arial"/>
          <w:sz w:val="24"/>
          <w:szCs w:val="24"/>
        </w:rPr>
        <w:t xml:space="preserve">of </w:t>
      </w:r>
      <w:r w:rsidRPr="00F2696C">
        <w:rPr>
          <w:rFonts w:cs="Arial"/>
          <w:spacing w:val="-2"/>
          <w:sz w:val="24"/>
          <w:szCs w:val="24"/>
        </w:rPr>
        <w:t>t</w:t>
      </w:r>
      <w:r w:rsidRPr="00F2696C">
        <w:rPr>
          <w:rFonts w:cs="Arial"/>
          <w:sz w:val="24"/>
          <w:szCs w:val="24"/>
        </w:rPr>
        <w:t xml:space="preserve">his </w:t>
      </w:r>
      <w:r w:rsidRPr="00F2696C">
        <w:rPr>
          <w:rFonts w:cs="Arial"/>
          <w:spacing w:val="-3"/>
          <w:sz w:val="24"/>
          <w:szCs w:val="24"/>
        </w:rPr>
        <w:t>O</w:t>
      </w:r>
      <w:r w:rsidRPr="00F2696C">
        <w:rPr>
          <w:rFonts w:cs="Arial"/>
          <w:sz w:val="24"/>
          <w:szCs w:val="24"/>
        </w:rPr>
        <w:t>rdinan</w:t>
      </w:r>
      <w:r w:rsidRPr="00F2696C">
        <w:rPr>
          <w:rFonts w:cs="Arial"/>
          <w:spacing w:val="1"/>
          <w:sz w:val="24"/>
          <w:szCs w:val="24"/>
        </w:rPr>
        <w:t>c</w:t>
      </w:r>
      <w:r w:rsidRPr="00F2696C">
        <w:rPr>
          <w:rFonts w:cs="Arial"/>
          <w:spacing w:val="-3"/>
          <w:sz w:val="24"/>
          <w:szCs w:val="24"/>
        </w:rPr>
        <w:t>e</w:t>
      </w:r>
      <w:r w:rsidRPr="00F2696C">
        <w:rPr>
          <w:rFonts w:cs="Arial"/>
          <w:sz w:val="24"/>
          <w:szCs w:val="24"/>
        </w:rPr>
        <w:t>.</w:t>
      </w:r>
    </w:p>
    <w:p w:rsidR="00260157" w:rsidRPr="00F2696C" w:rsidRDefault="00260157" w:rsidP="00273A28">
      <w:pPr>
        <w:pStyle w:val="BodyText"/>
        <w:numPr>
          <w:ilvl w:val="0"/>
          <w:numId w:val="3"/>
        </w:numPr>
        <w:kinsoku w:val="0"/>
        <w:overflowPunct w:val="0"/>
        <w:spacing w:line="322" w:lineRule="exact"/>
        <w:ind w:left="840" w:right="117"/>
        <w:jc w:val="both"/>
        <w:rPr>
          <w:rFonts w:cs="Arial"/>
          <w:sz w:val="24"/>
          <w:szCs w:val="24"/>
        </w:rPr>
      </w:pPr>
      <w:r w:rsidRPr="00F2696C">
        <w:rPr>
          <w:rFonts w:cs="Arial"/>
          <w:sz w:val="24"/>
          <w:szCs w:val="24"/>
        </w:rPr>
        <w:t>Signage</w:t>
      </w:r>
    </w:p>
    <w:p w:rsidR="00B13392" w:rsidRPr="00F2696C" w:rsidRDefault="00260157" w:rsidP="001C7CCF">
      <w:pPr>
        <w:pStyle w:val="BodyText"/>
        <w:kinsoku w:val="0"/>
        <w:overflowPunct w:val="0"/>
        <w:spacing w:after="240" w:line="322" w:lineRule="exact"/>
        <w:ind w:left="840" w:right="120"/>
        <w:rPr>
          <w:rFonts w:cs="Arial"/>
          <w:sz w:val="24"/>
          <w:szCs w:val="24"/>
        </w:rPr>
      </w:pPr>
      <w:r w:rsidRPr="00F2696C">
        <w:rPr>
          <w:rFonts w:cs="Arial"/>
          <w:sz w:val="24"/>
          <w:szCs w:val="24"/>
        </w:rPr>
        <w:t>Signage</w:t>
      </w:r>
      <w:r w:rsidRPr="00F2696C">
        <w:rPr>
          <w:rFonts w:cs="Arial"/>
          <w:spacing w:val="-1"/>
          <w:sz w:val="24"/>
          <w:szCs w:val="24"/>
        </w:rPr>
        <w:t xml:space="preserve"> </w:t>
      </w:r>
      <w:r w:rsidRPr="00F2696C">
        <w:rPr>
          <w:rFonts w:cs="Arial"/>
          <w:spacing w:val="1"/>
          <w:sz w:val="24"/>
          <w:szCs w:val="24"/>
        </w:rPr>
        <w:t>s</w:t>
      </w:r>
      <w:r w:rsidRPr="00F2696C">
        <w:rPr>
          <w:rFonts w:cs="Arial"/>
          <w:sz w:val="24"/>
          <w:szCs w:val="24"/>
        </w:rPr>
        <w:t>hall</w:t>
      </w:r>
      <w:r w:rsidRPr="00F2696C">
        <w:rPr>
          <w:rFonts w:cs="Arial"/>
          <w:spacing w:val="-1"/>
          <w:sz w:val="24"/>
          <w:szCs w:val="24"/>
        </w:rPr>
        <w:t xml:space="preserve"> </w:t>
      </w:r>
      <w:r w:rsidRPr="00F2696C">
        <w:rPr>
          <w:rFonts w:cs="Arial"/>
          <w:sz w:val="24"/>
          <w:szCs w:val="24"/>
        </w:rPr>
        <w:t>be</w:t>
      </w:r>
      <w:r w:rsidRPr="00F2696C">
        <w:rPr>
          <w:rFonts w:cs="Arial"/>
          <w:spacing w:val="-1"/>
          <w:sz w:val="24"/>
          <w:szCs w:val="24"/>
        </w:rPr>
        <w:t xml:space="preserve"> </w:t>
      </w:r>
      <w:r w:rsidRPr="00F2696C">
        <w:rPr>
          <w:rFonts w:cs="Arial"/>
          <w:sz w:val="24"/>
          <w:szCs w:val="24"/>
        </w:rPr>
        <w:t>in</w:t>
      </w:r>
      <w:r w:rsidRPr="00F2696C">
        <w:rPr>
          <w:rFonts w:cs="Arial"/>
          <w:spacing w:val="-4"/>
          <w:sz w:val="24"/>
          <w:szCs w:val="24"/>
        </w:rPr>
        <w:t xml:space="preserve"> </w:t>
      </w:r>
      <w:r w:rsidRPr="00F2696C">
        <w:rPr>
          <w:rFonts w:cs="Arial"/>
          <w:sz w:val="24"/>
          <w:szCs w:val="24"/>
        </w:rPr>
        <w:t>har</w:t>
      </w:r>
      <w:r w:rsidRPr="00F2696C">
        <w:rPr>
          <w:rFonts w:cs="Arial"/>
          <w:spacing w:val="-1"/>
          <w:sz w:val="24"/>
          <w:szCs w:val="24"/>
        </w:rPr>
        <w:t>m</w:t>
      </w:r>
      <w:r w:rsidRPr="00F2696C">
        <w:rPr>
          <w:rFonts w:cs="Arial"/>
          <w:sz w:val="24"/>
          <w:szCs w:val="24"/>
        </w:rPr>
        <w:t>ony</w:t>
      </w:r>
      <w:r w:rsidRPr="00F2696C">
        <w:rPr>
          <w:rFonts w:cs="Arial"/>
          <w:spacing w:val="-2"/>
          <w:sz w:val="24"/>
          <w:szCs w:val="24"/>
        </w:rPr>
        <w:t xml:space="preserve"> </w:t>
      </w:r>
      <w:r w:rsidRPr="00F2696C">
        <w:rPr>
          <w:rFonts w:cs="Arial"/>
          <w:sz w:val="24"/>
          <w:szCs w:val="24"/>
        </w:rPr>
        <w:t>and</w:t>
      </w:r>
      <w:r w:rsidRPr="00F2696C">
        <w:rPr>
          <w:rFonts w:cs="Arial"/>
          <w:spacing w:val="1"/>
          <w:sz w:val="24"/>
          <w:szCs w:val="24"/>
        </w:rPr>
        <w:t xml:space="preserve"> </w:t>
      </w:r>
      <w:r w:rsidRPr="00F2696C">
        <w:rPr>
          <w:rFonts w:cs="Arial"/>
          <w:spacing w:val="-1"/>
          <w:sz w:val="24"/>
          <w:szCs w:val="24"/>
        </w:rPr>
        <w:t>s</w:t>
      </w:r>
      <w:r w:rsidRPr="00F2696C">
        <w:rPr>
          <w:rFonts w:cs="Arial"/>
          <w:spacing w:val="1"/>
          <w:sz w:val="24"/>
          <w:szCs w:val="24"/>
        </w:rPr>
        <w:t>c</w:t>
      </w:r>
      <w:r w:rsidRPr="00F2696C">
        <w:rPr>
          <w:rFonts w:cs="Arial"/>
          <w:sz w:val="24"/>
          <w:szCs w:val="24"/>
        </w:rPr>
        <w:t>ale</w:t>
      </w:r>
      <w:r w:rsidRPr="00F2696C">
        <w:rPr>
          <w:rFonts w:cs="Arial"/>
          <w:spacing w:val="-4"/>
          <w:sz w:val="24"/>
          <w:szCs w:val="24"/>
        </w:rPr>
        <w:t xml:space="preserve"> w</w:t>
      </w:r>
      <w:r w:rsidRPr="00F2696C">
        <w:rPr>
          <w:rFonts w:cs="Arial"/>
          <w:sz w:val="24"/>
          <w:szCs w:val="24"/>
        </w:rPr>
        <w:t>i</w:t>
      </w:r>
      <w:r w:rsidRPr="00F2696C">
        <w:rPr>
          <w:rFonts w:cs="Arial"/>
          <w:spacing w:val="1"/>
          <w:sz w:val="24"/>
          <w:szCs w:val="24"/>
        </w:rPr>
        <w:t>t</w:t>
      </w:r>
      <w:r w:rsidRPr="00F2696C">
        <w:rPr>
          <w:rFonts w:cs="Arial"/>
          <w:sz w:val="24"/>
          <w:szCs w:val="24"/>
        </w:rPr>
        <w:t>h</w:t>
      </w:r>
      <w:r w:rsidRPr="00F2696C">
        <w:rPr>
          <w:rFonts w:cs="Arial"/>
          <w:spacing w:val="1"/>
          <w:sz w:val="24"/>
          <w:szCs w:val="24"/>
        </w:rPr>
        <w:t xml:space="preserve"> </w:t>
      </w:r>
      <w:r w:rsidRPr="00F2696C">
        <w:rPr>
          <w:rFonts w:cs="Arial"/>
          <w:sz w:val="24"/>
          <w:szCs w:val="24"/>
        </w:rPr>
        <w:t>and</w:t>
      </w:r>
      <w:r w:rsidRPr="00F2696C">
        <w:rPr>
          <w:rFonts w:cs="Arial"/>
          <w:spacing w:val="1"/>
          <w:sz w:val="24"/>
          <w:szCs w:val="24"/>
        </w:rPr>
        <w:t xml:space="preserve"> </w:t>
      </w:r>
      <w:r w:rsidRPr="00F2696C">
        <w:rPr>
          <w:rFonts w:cs="Arial"/>
          <w:sz w:val="24"/>
          <w:szCs w:val="24"/>
        </w:rPr>
        <w:t>r</w:t>
      </w:r>
      <w:r w:rsidRPr="00F2696C">
        <w:rPr>
          <w:rFonts w:cs="Arial"/>
          <w:spacing w:val="-3"/>
          <w:sz w:val="24"/>
          <w:szCs w:val="24"/>
        </w:rPr>
        <w:t>e</w:t>
      </w:r>
      <w:r w:rsidRPr="00F2696C">
        <w:rPr>
          <w:rFonts w:cs="Arial"/>
          <w:spacing w:val="1"/>
          <w:sz w:val="24"/>
          <w:szCs w:val="24"/>
        </w:rPr>
        <w:t>f</w:t>
      </w:r>
      <w:r w:rsidRPr="00F2696C">
        <w:rPr>
          <w:rFonts w:cs="Arial"/>
          <w:sz w:val="24"/>
          <w:szCs w:val="24"/>
        </w:rPr>
        <w:t>l</w:t>
      </w:r>
      <w:r w:rsidRPr="00F2696C">
        <w:rPr>
          <w:rFonts w:cs="Arial"/>
          <w:spacing w:val="-3"/>
          <w:sz w:val="24"/>
          <w:szCs w:val="24"/>
        </w:rPr>
        <w:t>e</w:t>
      </w:r>
      <w:r w:rsidRPr="00F2696C">
        <w:rPr>
          <w:rFonts w:cs="Arial"/>
          <w:spacing w:val="1"/>
          <w:sz w:val="24"/>
          <w:szCs w:val="24"/>
        </w:rPr>
        <w:t>ct</w:t>
      </w:r>
      <w:r w:rsidRPr="00F2696C">
        <w:rPr>
          <w:rFonts w:cs="Arial"/>
          <w:sz w:val="24"/>
          <w:szCs w:val="24"/>
        </w:rPr>
        <w:t>i</w:t>
      </w:r>
      <w:r w:rsidRPr="00F2696C">
        <w:rPr>
          <w:rFonts w:cs="Arial"/>
          <w:spacing w:val="-4"/>
          <w:sz w:val="24"/>
          <w:szCs w:val="24"/>
        </w:rPr>
        <w:t>v</w:t>
      </w:r>
      <w:r w:rsidRPr="00F2696C">
        <w:rPr>
          <w:rFonts w:cs="Arial"/>
          <w:sz w:val="24"/>
          <w:szCs w:val="24"/>
        </w:rPr>
        <w:t>e</w:t>
      </w:r>
      <w:r w:rsidRPr="00F2696C">
        <w:rPr>
          <w:rFonts w:cs="Arial"/>
          <w:spacing w:val="-1"/>
          <w:sz w:val="24"/>
          <w:szCs w:val="24"/>
        </w:rPr>
        <w:t xml:space="preserve"> </w:t>
      </w:r>
      <w:r w:rsidRPr="00F2696C">
        <w:rPr>
          <w:rFonts w:cs="Arial"/>
          <w:sz w:val="24"/>
          <w:szCs w:val="24"/>
        </w:rPr>
        <w:t xml:space="preserve">of </w:t>
      </w:r>
      <w:r w:rsidRPr="00F2696C">
        <w:rPr>
          <w:rFonts w:cs="Arial"/>
          <w:spacing w:val="1"/>
          <w:sz w:val="24"/>
          <w:szCs w:val="24"/>
        </w:rPr>
        <w:t>t</w:t>
      </w:r>
      <w:r w:rsidRPr="00F2696C">
        <w:rPr>
          <w:rFonts w:cs="Arial"/>
          <w:sz w:val="24"/>
          <w:szCs w:val="24"/>
        </w:rPr>
        <w:t>he propo</w:t>
      </w:r>
      <w:r w:rsidRPr="00F2696C">
        <w:rPr>
          <w:rFonts w:cs="Arial"/>
          <w:spacing w:val="1"/>
          <w:sz w:val="24"/>
          <w:szCs w:val="24"/>
        </w:rPr>
        <w:t>s</w:t>
      </w:r>
      <w:r w:rsidRPr="00F2696C">
        <w:rPr>
          <w:rFonts w:cs="Arial"/>
          <w:sz w:val="24"/>
          <w:szCs w:val="24"/>
        </w:rPr>
        <w:t>ed</w:t>
      </w:r>
      <w:r w:rsidRPr="00F2696C">
        <w:rPr>
          <w:rFonts w:cs="Arial"/>
          <w:spacing w:val="-1"/>
          <w:sz w:val="24"/>
          <w:szCs w:val="24"/>
        </w:rPr>
        <w:t xml:space="preserve"> </w:t>
      </w:r>
      <w:r w:rsidRPr="00F2696C">
        <w:rPr>
          <w:rFonts w:cs="Arial"/>
          <w:sz w:val="24"/>
          <w:szCs w:val="24"/>
        </w:rPr>
        <w:t>P</w:t>
      </w:r>
      <w:r w:rsidRPr="00F2696C">
        <w:rPr>
          <w:rFonts w:cs="Arial"/>
          <w:spacing w:val="-1"/>
          <w:sz w:val="24"/>
          <w:szCs w:val="24"/>
        </w:rPr>
        <w:t>D</w:t>
      </w:r>
      <w:r w:rsidR="001C7CCF" w:rsidRPr="00F2696C">
        <w:rPr>
          <w:rFonts w:cs="Arial"/>
          <w:sz w:val="24"/>
          <w:szCs w:val="24"/>
        </w:rPr>
        <w:t>.</w:t>
      </w:r>
    </w:p>
    <w:p w:rsidR="001C7CCF" w:rsidRPr="00815F8C" w:rsidRDefault="001C7CCF" w:rsidP="001C7CCF">
      <w:pPr>
        <w:rPr>
          <w:rFonts w:cs="Arial"/>
          <w:i/>
          <w:sz w:val="24"/>
          <w:szCs w:val="24"/>
        </w:rPr>
      </w:pPr>
      <w:r w:rsidRPr="00815F8C">
        <w:rPr>
          <w:rFonts w:cs="Arial"/>
          <w:i/>
          <w:sz w:val="24"/>
          <w:szCs w:val="24"/>
        </w:rPr>
        <w:t>3.5.4 Plan Requirements</w:t>
      </w:r>
    </w:p>
    <w:p w:rsidR="001C7CCF" w:rsidRDefault="001C7CCF" w:rsidP="001C7CCF">
      <w:pPr>
        <w:pStyle w:val="BodyText"/>
        <w:kinsoku w:val="0"/>
        <w:overflowPunct w:val="0"/>
        <w:spacing w:after="160" w:line="322" w:lineRule="exact"/>
        <w:ind w:right="117"/>
        <w:jc w:val="both"/>
        <w:rPr>
          <w:rFonts w:cs="Arial"/>
          <w:sz w:val="24"/>
          <w:szCs w:val="24"/>
        </w:rPr>
      </w:pPr>
      <w:r w:rsidRPr="00F2696C">
        <w:rPr>
          <w:rFonts w:cs="Arial"/>
          <w:sz w:val="24"/>
          <w:szCs w:val="24"/>
        </w:rPr>
        <w:t>Preli</w:t>
      </w:r>
      <w:r w:rsidRPr="00F2696C">
        <w:rPr>
          <w:rFonts w:cs="Arial"/>
          <w:spacing w:val="-1"/>
          <w:sz w:val="24"/>
          <w:szCs w:val="24"/>
        </w:rPr>
        <w:t>m</w:t>
      </w:r>
      <w:r w:rsidRPr="00F2696C">
        <w:rPr>
          <w:rFonts w:cs="Arial"/>
          <w:sz w:val="24"/>
          <w:szCs w:val="24"/>
        </w:rPr>
        <w:t>inary plan</w:t>
      </w:r>
      <w:r w:rsidRPr="00F2696C">
        <w:rPr>
          <w:rFonts w:cs="Arial"/>
          <w:spacing w:val="3"/>
          <w:sz w:val="24"/>
          <w:szCs w:val="24"/>
        </w:rPr>
        <w:t xml:space="preserve"> </w:t>
      </w:r>
      <w:r w:rsidRPr="00F2696C">
        <w:rPr>
          <w:rFonts w:cs="Arial"/>
          <w:sz w:val="24"/>
          <w:szCs w:val="24"/>
        </w:rPr>
        <w:t>r</w:t>
      </w:r>
      <w:r w:rsidRPr="00F2696C">
        <w:rPr>
          <w:rFonts w:cs="Arial"/>
          <w:spacing w:val="-3"/>
          <w:sz w:val="24"/>
          <w:szCs w:val="24"/>
        </w:rPr>
        <w:t>e</w:t>
      </w:r>
      <w:r w:rsidRPr="00F2696C">
        <w:rPr>
          <w:rFonts w:cs="Arial"/>
          <w:sz w:val="24"/>
          <w:szCs w:val="24"/>
        </w:rPr>
        <w:t>quire</w:t>
      </w:r>
      <w:r w:rsidRPr="00F2696C">
        <w:rPr>
          <w:rFonts w:cs="Arial"/>
          <w:spacing w:val="-1"/>
          <w:sz w:val="24"/>
          <w:szCs w:val="24"/>
        </w:rPr>
        <w:t>m</w:t>
      </w:r>
      <w:r w:rsidRPr="00F2696C">
        <w:rPr>
          <w:rFonts w:cs="Arial"/>
          <w:sz w:val="24"/>
          <w:szCs w:val="24"/>
        </w:rPr>
        <w:t>en</w:t>
      </w:r>
      <w:r w:rsidRPr="00F2696C">
        <w:rPr>
          <w:rFonts w:cs="Arial"/>
          <w:spacing w:val="-2"/>
          <w:sz w:val="24"/>
          <w:szCs w:val="24"/>
        </w:rPr>
        <w:t>t</w:t>
      </w:r>
      <w:r w:rsidRPr="00F2696C">
        <w:rPr>
          <w:rFonts w:cs="Arial"/>
          <w:spacing w:val="1"/>
          <w:sz w:val="24"/>
          <w:szCs w:val="24"/>
        </w:rPr>
        <w:t>s</w:t>
      </w:r>
      <w:r w:rsidRPr="00F2696C">
        <w:rPr>
          <w:rFonts w:cs="Arial"/>
          <w:sz w:val="24"/>
          <w:szCs w:val="24"/>
        </w:rPr>
        <w:t>,</w:t>
      </w:r>
      <w:r w:rsidRPr="00F2696C">
        <w:rPr>
          <w:rFonts w:cs="Arial"/>
          <w:spacing w:val="2"/>
          <w:sz w:val="24"/>
          <w:szCs w:val="24"/>
        </w:rPr>
        <w:t xml:space="preserve"> </w:t>
      </w:r>
      <w:r w:rsidRPr="00F2696C">
        <w:rPr>
          <w:rFonts w:cs="Arial"/>
          <w:spacing w:val="1"/>
          <w:sz w:val="24"/>
          <w:szCs w:val="24"/>
        </w:rPr>
        <w:t>f</w:t>
      </w:r>
      <w:r w:rsidRPr="00F2696C">
        <w:rPr>
          <w:rFonts w:cs="Arial"/>
          <w:sz w:val="24"/>
          <w:szCs w:val="24"/>
        </w:rPr>
        <w:t>i</w:t>
      </w:r>
      <w:r w:rsidRPr="00F2696C">
        <w:rPr>
          <w:rFonts w:cs="Arial"/>
          <w:spacing w:val="-3"/>
          <w:sz w:val="24"/>
          <w:szCs w:val="24"/>
        </w:rPr>
        <w:t>n</w:t>
      </w:r>
      <w:r w:rsidRPr="00F2696C">
        <w:rPr>
          <w:rFonts w:cs="Arial"/>
          <w:sz w:val="24"/>
          <w:szCs w:val="24"/>
        </w:rPr>
        <w:t>al</w:t>
      </w:r>
      <w:r w:rsidRPr="00F2696C">
        <w:rPr>
          <w:rFonts w:cs="Arial"/>
          <w:spacing w:val="3"/>
          <w:sz w:val="24"/>
          <w:szCs w:val="24"/>
        </w:rPr>
        <w:t xml:space="preserve"> </w:t>
      </w:r>
      <w:r w:rsidRPr="00F2696C">
        <w:rPr>
          <w:rFonts w:cs="Arial"/>
          <w:sz w:val="24"/>
          <w:szCs w:val="24"/>
        </w:rPr>
        <w:t>p</w:t>
      </w:r>
      <w:r w:rsidRPr="00F2696C">
        <w:rPr>
          <w:rFonts w:cs="Arial"/>
          <w:spacing w:val="-3"/>
          <w:sz w:val="24"/>
          <w:szCs w:val="24"/>
        </w:rPr>
        <w:t>r</w:t>
      </w:r>
      <w:r w:rsidRPr="00F2696C">
        <w:rPr>
          <w:rFonts w:cs="Arial"/>
          <w:sz w:val="24"/>
          <w:szCs w:val="24"/>
        </w:rPr>
        <w:t>e-</w:t>
      </w:r>
      <w:r w:rsidRPr="00F2696C">
        <w:rPr>
          <w:rFonts w:cs="Arial"/>
          <w:spacing w:val="1"/>
          <w:sz w:val="24"/>
          <w:szCs w:val="24"/>
        </w:rPr>
        <w:t>c</w:t>
      </w:r>
      <w:r w:rsidRPr="00F2696C">
        <w:rPr>
          <w:rFonts w:cs="Arial"/>
          <w:sz w:val="24"/>
          <w:szCs w:val="24"/>
        </w:rPr>
        <w:t>o</w:t>
      </w:r>
      <w:r w:rsidRPr="00F2696C">
        <w:rPr>
          <w:rFonts w:cs="Arial"/>
          <w:spacing w:val="-3"/>
          <w:sz w:val="24"/>
          <w:szCs w:val="24"/>
        </w:rPr>
        <w:t>n</w:t>
      </w:r>
      <w:r w:rsidRPr="00F2696C">
        <w:rPr>
          <w:rFonts w:cs="Arial"/>
          <w:spacing w:val="1"/>
          <w:sz w:val="24"/>
          <w:szCs w:val="24"/>
        </w:rPr>
        <w:t>s</w:t>
      </w:r>
      <w:r w:rsidRPr="00F2696C">
        <w:rPr>
          <w:rFonts w:cs="Arial"/>
          <w:spacing w:val="-2"/>
          <w:sz w:val="24"/>
          <w:szCs w:val="24"/>
        </w:rPr>
        <w:t>t</w:t>
      </w:r>
      <w:r w:rsidRPr="00F2696C">
        <w:rPr>
          <w:rFonts w:cs="Arial"/>
          <w:sz w:val="24"/>
          <w:szCs w:val="24"/>
        </w:rPr>
        <w:t>ru</w:t>
      </w:r>
      <w:r w:rsidRPr="00F2696C">
        <w:rPr>
          <w:rFonts w:cs="Arial"/>
          <w:spacing w:val="-1"/>
          <w:sz w:val="24"/>
          <w:szCs w:val="24"/>
        </w:rPr>
        <w:t>c</w:t>
      </w:r>
      <w:r w:rsidRPr="00F2696C">
        <w:rPr>
          <w:rFonts w:cs="Arial"/>
          <w:spacing w:val="1"/>
          <w:sz w:val="24"/>
          <w:szCs w:val="24"/>
        </w:rPr>
        <w:t>t</w:t>
      </w:r>
      <w:r w:rsidRPr="00F2696C">
        <w:rPr>
          <w:rFonts w:cs="Arial"/>
          <w:sz w:val="24"/>
          <w:szCs w:val="24"/>
        </w:rPr>
        <w:t>ion</w:t>
      </w:r>
      <w:r w:rsidRPr="00F2696C">
        <w:rPr>
          <w:rFonts w:cs="Arial"/>
          <w:spacing w:val="1"/>
          <w:sz w:val="24"/>
          <w:szCs w:val="24"/>
        </w:rPr>
        <w:t xml:space="preserve"> </w:t>
      </w:r>
      <w:r w:rsidRPr="00F2696C">
        <w:rPr>
          <w:rFonts w:cs="Arial"/>
          <w:sz w:val="24"/>
          <w:szCs w:val="24"/>
        </w:rPr>
        <w:t>plan</w:t>
      </w:r>
      <w:r w:rsidRPr="00F2696C">
        <w:rPr>
          <w:rFonts w:cs="Arial"/>
          <w:spacing w:val="1"/>
          <w:sz w:val="24"/>
          <w:szCs w:val="24"/>
        </w:rPr>
        <w:t xml:space="preserve"> </w:t>
      </w:r>
      <w:r w:rsidRPr="00F2696C">
        <w:rPr>
          <w:rFonts w:cs="Arial"/>
          <w:sz w:val="24"/>
          <w:szCs w:val="24"/>
        </w:rPr>
        <w:t>require</w:t>
      </w:r>
      <w:r w:rsidRPr="00F2696C">
        <w:rPr>
          <w:rFonts w:cs="Arial"/>
          <w:spacing w:val="-1"/>
          <w:sz w:val="24"/>
          <w:szCs w:val="24"/>
        </w:rPr>
        <w:t>m</w:t>
      </w:r>
      <w:r w:rsidRPr="00F2696C">
        <w:rPr>
          <w:rFonts w:cs="Arial"/>
          <w:sz w:val="24"/>
          <w:szCs w:val="24"/>
        </w:rPr>
        <w:t>en</w:t>
      </w:r>
      <w:r w:rsidRPr="00F2696C">
        <w:rPr>
          <w:rFonts w:cs="Arial"/>
          <w:spacing w:val="-2"/>
          <w:sz w:val="24"/>
          <w:szCs w:val="24"/>
        </w:rPr>
        <w:t>t</w:t>
      </w:r>
      <w:r w:rsidRPr="00F2696C">
        <w:rPr>
          <w:rFonts w:cs="Arial"/>
          <w:sz w:val="24"/>
          <w:szCs w:val="24"/>
        </w:rPr>
        <w:t>s</w:t>
      </w:r>
      <w:r w:rsidRPr="00F2696C">
        <w:rPr>
          <w:rFonts w:cs="Arial"/>
          <w:spacing w:val="5"/>
          <w:sz w:val="24"/>
          <w:szCs w:val="24"/>
        </w:rPr>
        <w:t xml:space="preserve"> </w:t>
      </w:r>
      <w:r w:rsidRPr="00F2696C">
        <w:rPr>
          <w:rFonts w:cs="Arial"/>
          <w:spacing w:val="-3"/>
          <w:sz w:val="24"/>
          <w:szCs w:val="24"/>
        </w:rPr>
        <w:t>a</w:t>
      </w:r>
      <w:r w:rsidRPr="00F2696C">
        <w:rPr>
          <w:rFonts w:cs="Arial"/>
          <w:sz w:val="24"/>
          <w:szCs w:val="24"/>
        </w:rPr>
        <w:t xml:space="preserve">nd </w:t>
      </w:r>
      <w:r w:rsidRPr="00F2696C">
        <w:rPr>
          <w:rFonts w:cs="Arial"/>
          <w:spacing w:val="1"/>
          <w:sz w:val="24"/>
          <w:szCs w:val="24"/>
        </w:rPr>
        <w:t>f</w:t>
      </w:r>
      <w:r w:rsidRPr="00F2696C">
        <w:rPr>
          <w:rFonts w:cs="Arial"/>
          <w:sz w:val="24"/>
          <w:szCs w:val="24"/>
        </w:rPr>
        <w:t>inal</w:t>
      </w:r>
      <w:r w:rsidRPr="00F2696C">
        <w:rPr>
          <w:rFonts w:cs="Arial"/>
          <w:spacing w:val="27"/>
          <w:sz w:val="24"/>
          <w:szCs w:val="24"/>
        </w:rPr>
        <w:t xml:space="preserve"> </w:t>
      </w:r>
      <w:r w:rsidRPr="00F2696C">
        <w:rPr>
          <w:rFonts w:cs="Arial"/>
          <w:spacing w:val="-3"/>
          <w:sz w:val="24"/>
          <w:szCs w:val="24"/>
        </w:rPr>
        <w:t>a</w:t>
      </w:r>
      <w:r w:rsidRPr="00F2696C">
        <w:rPr>
          <w:rFonts w:cs="Arial"/>
          <w:spacing w:val="1"/>
          <w:sz w:val="24"/>
          <w:szCs w:val="24"/>
        </w:rPr>
        <w:t>s</w:t>
      </w:r>
      <w:r w:rsidRPr="00F2696C">
        <w:rPr>
          <w:rFonts w:cs="Arial"/>
          <w:sz w:val="24"/>
          <w:szCs w:val="24"/>
        </w:rPr>
        <w:t>-bu</w:t>
      </w:r>
      <w:r w:rsidRPr="00F2696C">
        <w:rPr>
          <w:rFonts w:cs="Arial"/>
          <w:spacing w:val="-3"/>
          <w:sz w:val="24"/>
          <w:szCs w:val="24"/>
        </w:rPr>
        <w:t>i</w:t>
      </w:r>
      <w:r w:rsidRPr="00F2696C">
        <w:rPr>
          <w:rFonts w:cs="Arial"/>
          <w:sz w:val="24"/>
          <w:szCs w:val="24"/>
        </w:rPr>
        <w:t>lt</w:t>
      </w:r>
      <w:r w:rsidRPr="00F2696C">
        <w:rPr>
          <w:rFonts w:cs="Arial"/>
          <w:spacing w:val="26"/>
          <w:sz w:val="24"/>
          <w:szCs w:val="24"/>
        </w:rPr>
        <w:t xml:space="preserve"> </w:t>
      </w:r>
      <w:r w:rsidRPr="00F2696C">
        <w:rPr>
          <w:rFonts w:cs="Arial"/>
          <w:sz w:val="24"/>
          <w:szCs w:val="24"/>
        </w:rPr>
        <w:t>plat</w:t>
      </w:r>
      <w:r w:rsidRPr="00F2696C">
        <w:rPr>
          <w:rFonts w:cs="Arial"/>
          <w:spacing w:val="26"/>
          <w:sz w:val="24"/>
          <w:szCs w:val="24"/>
        </w:rPr>
        <w:t xml:space="preserve"> </w:t>
      </w:r>
      <w:r w:rsidRPr="00F2696C">
        <w:rPr>
          <w:rFonts w:cs="Arial"/>
          <w:sz w:val="24"/>
          <w:szCs w:val="24"/>
        </w:rPr>
        <w:t>r</w:t>
      </w:r>
      <w:r w:rsidRPr="00F2696C">
        <w:rPr>
          <w:rFonts w:cs="Arial"/>
          <w:spacing w:val="-3"/>
          <w:sz w:val="24"/>
          <w:szCs w:val="24"/>
        </w:rPr>
        <w:t>e</w:t>
      </w:r>
      <w:r w:rsidRPr="00F2696C">
        <w:rPr>
          <w:rFonts w:cs="Arial"/>
          <w:sz w:val="24"/>
          <w:szCs w:val="24"/>
        </w:rPr>
        <w:t>quire</w:t>
      </w:r>
      <w:r w:rsidRPr="00F2696C">
        <w:rPr>
          <w:rFonts w:cs="Arial"/>
          <w:spacing w:val="-1"/>
          <w:sz w:val="24"/>
          <w:szCs w:val="24"/>
        </w:rPr>
        <w:t>m</w:t>
      </w:r>
      <w:r w:rsidRPr="00F2696C">
        <w:rPr>
          <w:rFonts w:cs="Arial"/>
          <w:sz w:val="24"/>
          <w:szCs w:val="24"/>
        </w:rPr>
        <w:t>en</w:t>
      </w:r>
      <w:r w:rsidRPr="00F2696C">
        <w:rPr>
          <w:rFonts w:cs="Arial"/>
          <w:spacing w:val="-2"/>
          <w:sz w:val="24"/>
          <w:szCs w:val="24"/>
        </w:rPr>
        <w:t>t</w:t>
      </w:r>
      <w:r w:rsidRPr="00F2696C">
        <w:rPr>
          <w:rFonts w:cs="Arial"/>
          <w:sz w:val="24"/>
          <w:szCs w:val="24"/>
        </w:rPr>
        <w:t>s</w:t>
      </w:r>
      <w:r w:rsidRPr="00F2696C">
        <w:rPr>
          <w:rFonts w:cs="Arial"/>
          <w:spacing w:val="26"/>
          <w:sz w:val="24"/>
          <w:szCs w:val="24"/>
        </w:rPr>
        <w:t xml:space="preserve"> </w:t>
      </w:r>
      <w:r w:rsidRPr="00F2696C">
        <w:rPr>
          <w:rFonts w:cs="Arial"/>
          <w:spacing w:val="1"/>
          <w:sz w:val="24"/>
          <w:szCs w:val="24"/>
        </w:rPr>
        <w:t>s</w:t>
      </w:r>
      <w:r w:rsidRPr="00F2696C">
        <w:rPr>
          <w:rFonts w:cs="Arial"/>
          <w:sz w:val="24"/>
          <w:szCs w:val="24"/>
        </w:rPr>
        <w:t>hall</w:t>
      </w:r>
      <w:r w:rsidRPr="00F2696C">
        <w:rPr>
          <w:rFonts w:cs="Arial"/>
          <w:spacing w:val="25"/>
          <w:sz w:val="24"/>
          <w:szCs w:val="24"/>
        </w:rPr>
        <w:t xml:space="preserve"> </w:t>
      </w:r>
      <w:r w:rsidRPr="00F2696C">
        <w:rPr>
          <w:rFonts w:cs="Arial"/>
          <w:spacing w:val="-3"/>
          <w:sz w:val="24"/>
          <w:szCs w:val="24"/>
        </w:rPr>
        <w:t>b</w:t>
      </w:r>
      <w:r w:rsidRPr="00F2696C">
        <w:rPr>
          <w:rFonts w:cs="Arial"/>
          <w:sz w:val="24"/>
          <w:szCs w:val="24"/>
        </w:rPr>
        <w:t>e</w:t>
      </w:r>
      <w:r w:rsidRPr="00F2696C">
        <w:rPr>
          <w:rFonts w:cs="Arial"/>
          <w:spacing w:val="27"/>
          <w:sz w:val="24"/>
          <w:szCs w:val="24"/>
        </w:rPr>
        <w:t xml:space="preserve"> </w:t>
      </w:r>
      <w:r w:rsidRPr="00F2696C">
        <w:rPr>
          <w:rFonts w:cs="Arial"/>
          <w:sz w:val="24"/>
          <w:szCs w:val="24"/>
        </w:rPr>
        <w:t>as</w:t>
      </w:r>
      <w:r w:rsidRPr="00F2696C">
        <w:rPr>
          <w:rFonts w:cs="Arial"/>
          <w:spacing w:val="26"/>
          <w:sz w:val="24"/>
          <w:szCs w:val="24"/>
        </w:rPr>
        <w:t xml:space="preserve"> </w:t>
      </w:r>
      <w:r w:rsidRPr="00F2696C">
        <w:rPr>
          <w:rFonts w:cs="Arial"/>
          <w:sz w:val="24"/>
          <w:szCs w:val="24"/>
        </w:rPr>
        <w:t>pr</w:t>
      </w:r>
      <w:r w:rsidRPr="00F2696C">
        <w:rPr>
          <w:rFonts w:cs="Arial"/>
          <w:spacing w:val="-3"/>
          <w:sz w:val="24"/>
          <w:szCs w:val="24"/>
        </w:rPr>
        <w:t>e</w:t>
      </w:r>
      <w:r w:rsidRPr="00F2696C">
        <w:rPr>
          <w:rFonts w:cs="Arial"/>
          <w:spacing w:val="1"/>
          <w:sz w:val="24"/>
          <w:szCs w:val="24"/>
        </w:rPr>
        <w:t>sc</w:t>
      </w:r>
      <w:r w:rsidRPr="00F2696C">
        <w:rPr>
          <w:rFonts w:cs="Arial"/>
          <w:sz w:val="24"/>
          <w:szCs w:val="24"/>
        </w:rPr>
        <w:t>r</w:t>
      </w:r>
      <w:r w:rsidRPr="00F2696C">
        <w:rPr>
          <w:rFonts w:cs="Arial"/>
          <w:spacing w:val="-3"/>
          <w:sz w:val="24"/>
          <w:szCs w:val="24"/>
        </w:rPr>
        <w:t>i</w:t>
      </w:r>
      <w:r w:rsidRPr="00F2696C">
        <w:rPr>
          <w:rFonts w:cs="Arial"/>
          <w:sz w:val="24"/>
          <w:szCs w:val="24"/>
        </w:rPr>
        <w:t>bed</w:t>
      </w:r>
      <w:r w:rsidRPr="00F2696C">
        <w:rPr>
          <w:rFonts w:cs="Arial"/>
          <w:spacing w:val="27"/>
          <w:sz w:val="24"/>
          <w:szCs w:val="24"/>
        </w:rPr>
        <w:t xml:space="preserve"> </w:t>
      </w:r>
      <w:r w:rsidRPr="00F2696C">
        <w:rPr>
          <w:rFonts w:cs="Arial"/>
          <w:sz w:val="24"/>
          <w:szCs w:val="24"/>
        </w:rPr>
        <w:t>in</w:t>
      </w:r>
      <w:r w:rsidRPr="00F2696C">
        <w:rPr>
          <w:rFonts w:cs="Arial"/>
          <w:spacing w:val="23"/>
          <w:sz w:val="24"/>
          <w:szCs w:val="24"/>
        </w:rPr>
        <w:t xml:space="preserve"> </w:t>
      </w:r>
      <w:r w:rsidRPr="00F2696C">
        <w:rPr>
          <w:rFonts w:cs="Arial"/>
          <w:sz w:val="24"/>
          <w:szCs w:val="24"/>
        </w:rPr>
        <w:t>Se</w:t>
      </w:r>
      <w:r w:rsidRPr="00F2696C">
        <w:rPr>
          <w:rFonts w:cs="Arial"/>
          <w:spacing w:val="-1"/>
          <w:sz w:val="24"/>
          <w:szCs w:val="24"/>
        </w:rPr>
        <w:t>c</w:t>
      </w:r>
      <w:r w:rsidRPr="00F2696C">
        <w:rPr>
          <w:rFonts w:cs="Arial"/>
          <w:spacing w:val="1"/>
          <w:sz w:val="24"/>
          <w:szCs w:val="24"/>
        </w:rPr>
        <w:t>t</w:t>
      </w:r>
      <w:r w:rsidR="00815F8C">
        <w:rPr>
          <w:rFonts w:cs="Arial"/>
          <w:sz w:val="24"/>
          <w:szCs w:val="24"/>
        </w:rPr>
        <w:t xml:space="preserve">ion 3.7 </w:t>
      </w:r>
      <w:r w:rsidRPr="00F2696C">
        <w:rPr>
          <w:rFonts w:cs="Arial"/>
          <w:sz w:val="24"/>
          <w:szCs w:val="24"/>
        </w:rPr>
        <w:t xml:space="preserve">of </w:t>
      </w:r>
      <w:r w:rsidRPr="00F2696C">
        <w:rPr>
          <w:rFonts w:cs="Arial"/>
          <w:spacing w:val="1"/>
          <w:sz w:val="24"/>
          <w:szCs w:val="24"/>
        </w:rPr>
        <w:t xml:space="preserve">this </w:t>
      </w:r>
      <w:r w:rsidRPr="00F2696C">
        <w:rPr>
          <w:rFonts w:cs="Arial"/>
          <w:sz w:val="24"/>
          <w:szCs w:val="24"/>
        </w:rPr>
        <w:t>Ordina</w:t>
      </w:r>
      <w:r w:rsidRPr="00F2696C">
        <w:rPr>
          <w:rFonts w:cs="Arial"/>
          <w:spacing w:val="-3"/>
          <w:sz w:val="24"/>
          <w:szCs w:val="24"/>
        </w:rPr>
        <w:t>n</w:t>
      </w:r>
      <w:r w:rsidRPr="00F2696C">
        <w:rPr>
          <w:rFonts w:cs="Arial"/>
          <w:spacing w:val="1"/>
          <w:sz w:val="24"/>
          <w:szCs w:val="24"/>
        </w:rPr>
        <w:t>c</w:t>
      </w:r>
      <w:r w:rsidRPr="00F2696C">
        <w:rPr>
          <w:rFonts w:cs="Arial"/>
          <w:spacing w:val="-3"/>
          <w:sz w:val="24"/>
          <w:szCs w:val="24"/>
        </w:rPr>
        <w:t>e</w:t>
      </w:r>
      <w:r w:rsidRPr="00F2696C">
        <w:rPr>
          <w:rFonts w:cs="Arial"/>
          <w:sz w:val="24"/>
          <w:szCs w:val="24"/>
        </w:rPr>
        <w:t>.</w:t>
      </w:r>
    </w:p>
    <w:p w:rsidR="00815F8C" w:rsidRPr="00F2696C" w:rsidRDefault="00815F8C" w:rsidP="001C7CCF">
      <w:pPr>
        <w:pStyle w:val="BodyText"/>
        <w:kinsoku w:val="0"/>
        <w:overflowPunct w:val="0"/>
        <w:spacing w:after="160" w:line="322" w:lineRule="exact"/>
        <w:ind w:right="117"/>
        <w:jc w:val="both"/>
        <w:rPr>
          <w:rFonts w:cs="Arial"/>
          <w:sz w:val="24"/>
          <w:szCs w:val="24"/>
        </w:rPr>
      </w:pPr>
    </w:p>
    <w:p w:rsidR="001C7CCF" w:rsidRPr="00815F8C" w:rsidRDefault="001C7CCF" w:rsidP="001C7CCF">
      <w:pPr>
        <w:rPr>
          <w:rFonts w:cs="Arial"/>
          <w:i/>
          <w:sz w:val="24"/>
          <w:szCs w:val="24"/>
        </w:rPr>
      </w:pPr>
      <w:r w:rsidRPr="00815F8C">
        <w:rPr>
          <w:rFonts w:cs="Arial"/>
          <w:i/>
          <w:sz w:val="24"/>
          <w:szCs w:val="24"/>
        </w:rPr>
        <w:lastRenderedPageBreak/>
        <w:t>3.5.5 Financial Guarantees</w:t>
      </w:r>
    </w:p>
    <w:p w:rsidR="001C7CCF" w:rsidRPr="00F2696C" w:rsidRDefault="001C7CCF" w:rsidP="001C7CCF">
      <w:pPr>
        <w:jc w:val="both"/>
        <w:rPr>
          <w:rFonts w:cs="Arial"/>
          <w:sz w:val="24"/>
          <w:szCs w:val="24"/>
        </w:rPr>
      </w:pPr>
      <w:r w:rsidRPr="00F2696C">
        <w:rPr>
          <w:rFonts w:cs="Arial"/>
          <w:sz w:val="24"/>
          <w:szCs w:val="24"/>
        </w:rPr>
        <w:t>Where public improvements and/or "common" amenities or infrastructure are proposed, such improvements shall be installed in accord with a development schedule to be approved as part of the PD Plan.</w:t>
      </w:r>
    </w:p>
    <w:p w:rsidR="001C7CCF" w:rsidRPr="00F2696C" w:rsidRDefault="001C7CCF" w:rsidP="001C7CCF">
      <w:pPr>
        <w:jc w:val="both"/>
        <w:rPr>
          <w:rFonts w:cs="Arial"/>
          <w:sz w:val="24"/>
          <w:szCs w:val="24"/>
        </w:rPr>
      </w:pPr>
      <w:r w:rsidRPr="00F2696C">
        <w:rPr>
          <w:rFonts w:cs="Arial"/>
          <w:sz w:val="24"/>
          <w:szCs w:val="24"/>
        </w:rPr>
        <w:t xml:space="preserve">Where proposed or required improvements have not been completed by the applicant/developer prior to the scheduled target date and certified by the </w:t>
      </w:r>
      <w:r w:rsidR="0095032A">
        <w:rPr>
          <w:rFonts w:cs="Arial"/>
          <w:sz w:val="24"/>
          <w:szCs w:val="24"/>
        </w:rPr>
        <w:t>Zoning Administrator</w:t>
      </w:r>
      <w:r w:rsidRPr="00F2696C">
        <w:rPr>
          <w:rFonts w:cs="Arial"/>
          <w:sz w:val="24"/>
          <w:szCs w:val="24"/>
        </w:rPr>
        <w:t>, the applicant/dev</w:t>
      </w:r>
      <w:r w:rsidR="00E5231F" w:rsidRPr="00F2696C">
        <w:rPr>
          <w:rFonts w:cs="Arial"/>
          <w:sz w:val="24"/>
          <w:szCs w:val="24"/>
        </w:rPr>
        <w:t>eloper</w:t>
      </w:r>
      <w:r w:rsidRPr="00F2696C">
        <w:rPr>
          <w:rFonts w:cs="Arial"/>
          <w:sz w:val="24"/>
          <w:szCs w:val="24"/>
        </w:rPr>
        <w:t xml:space="preserve"> may prov</w:t>
      </w:r>
      <w:r w:rsidR="00E5231F" w:rsidRPr="00F2696C">
        <w:rPr>
          <w:rFonts w:cs="Arial"/>
          <w:sz w:val="24"/>
          <w:szCs w:val="24"/>
        </w:rPr>
        <w:t xml:space="preserve">ide </w:t>
      </w:r>
      <w:r w:rsidRPr="00F2696C">
        <w:rPr>
          <w:rFonts w:cs="Arial"/>
          <w:sz w:val="24"/>
          <w:szCs w:val="24"/>
        </w:rPr>
        <w:t xml:space="preserve">financial guarantees acceptable to the </w:t>
      </w:r>
      <w:r w:rsidR="0095032A">
        <w:rPr>
          <w:rFonts w:cs="Arial"/>
          <w:sz w:val="24"/>
          <w:szCs w:val="24"/>
        </w:rPr>
        <w:t>Town</w:t>
      </w:r>
      <w:r w:rsidRPr="00F2696C">
        <w:rPr>
          <w:rFonts w:cs="Arial"/>
          <w:sz w:val="24"/>
          <w:szCs w:val="24"/>
        </w:rPr>
        <w:t xml:space="preserve"> to ensure the proper installation of such required improvements. The nature and duration of the guarantees shall be structured to achieve this goal without adding unnecessary costs to the developer.</w:t>
      </w:r>
    </w:p>
    <w:p w:rsidR="001C7CCF" w:rsidRPr="00815F8C" w:rsidRDefault="001C7CCF" w:rsidP="001C7CCF">
      <w:pPr>
        <w:rPr>
          <w:rFonts w:cs="Arial"/>
          <w:i/>
          <w:sz w:val="24"/>
          <w:szCs w:val="24"/>
        </w:rPr>
      </w:pPr>
      <w:r w:rsidRPr="00815F8C">
        <w:rPr>
          <w:rFonts w:cs="Arial"/>
          <w:i/>
          <w:sz w:val="24"/>
          <w:szCs w:val="24"/>
        </w:rPr>
        <w:t>3.5.6 Action by Planning Commission and Council</w:t>
      </w:r>
    </w:p>
    <w:p w:rsidR="00E5231F" w:rsidRPr="00F2696C" w:rsidRDefault="00E5231F" w:rsidP="00E5231F">
      <w:pPr>
        <w:jc w:val="both"/>
        <w:rPr>
          <w:rFonts w:cs="Arial"/>
          <w:sz w:val="24"/>
          <w:szCs w:val="24"/>
        </w:rPr>
      </w:pPr>
      <w:r w:rsidRPr="00F2696C">
        <w:rPr>
          <w:rFonts w:cs="Arial"/>
          <w:sz w:val="24"/>
          <w:szCs w:val="24"/>
        </w:rPr>
        <w:t>Action by the Planning Commission and/or Council may be (1) to approve the Plan and application to establish a PD, (2) to include specific modifications to the Plan, or (3) to deny the application to rezone or establish a PD. If the Plan and/or rezoning are approved, the applicant shall be allowed to proceed in accord with the approved PD Plan as supplemented or modified in a particular case, and shall conform to any time or priority limitations established for initiating and/or completing the development in whole, or in specified stages. If the application is denied, the applicant shall be so notified.</w:t>
      </w:r>
    </w:p>
    <w:p w:rsidR="00E5231F" w:rsidRPr="00815F8C" w:rsidRDefault="00E5231F" w:rsidP="00E5231F">
      <w:pPr>
        <w:rPr>
          <w:rFonts w:cs="Arial"/>
          <w:i/>
          <w:sz w:val="24"/>
          <w:szCs w:val="24"/>
        </w:rPr>
      </w:pPr>
      <w:r w:rsidRPr="00815F8C">
        <w:rPr>
          <w:rFonts w:cs="Arial"/>
          <w:i/>
          <w:sz w:val="24"/>
          <w:szCs w:val="24"/>
        </w:rPr>
        <w:t>3.5.7 Administrative Action</w:t>
      </w:r>
    </w:p>
    <w:p w:rsidR="00E5231F" w:rsidRPr="00F2696C" w:rsidRDefault="00E5231F" w:rsidP="00E5231F">
      <w:pPr>
        <w:jc w:val="both"/>
        <w:rPr>
          <w:rFonts w:cs="Arial"/>
          <w:sz w:val="24"/>
          <w:szCs w:val="24"/>
        </w:rPr>
      </w:pPr>
      <w:r w:rsidRPr="00F2696C">
        <w:rPr>
          <w:rFonts w:cs="Arial"/>
          <w:sz w:val="24"/>
          <w:szCs w:val="24"/>
        </w:rPr>
        <w:t>After a PD Plan has been approved and the zone classification established on the official zoning map, building and sign permits shall be issued in accord with the approved Plan as a whole or in stages, or portions thereof, as approved. Said permits shall be issued in the same manner as for building and sign permits generally.</w:t>
      </w:r>
    </w:p>
    <w:p w:rsidR="00E5231F" w:rsidRPr="00815F8C" w:rsidRDefault="00E5231F" w:rsidP="00E5231F">
      <w:pPr>
        <w:rPr>
          <w:rFonts w:cs="Arial"/>
          <w:i/>
          <w:sz w:val="24"/>
          <w:szCs w:val="24"/>
        </w:rPr>
      </w:pPr>
      <w:r w:rsidRPr="00815F8C">
        <w:rPr>
          <w:rFonts w:cs="Arial"/>
          <w:i/>
          <w:sz w:val="24"/>
          <w:szCs w:val="24"/>
        </w:rPr>
        <w:t>3.5.8 Changes in Approved PD Plans</w:t>
      </w:r>
    </w:p>
    <w:p w:rsidR="00E5231F" w:rsidRPr="00F2696C" w:rsidRDefault="00E5231F" w:rsidP="00E5231F">
      <w:pPr>
        <w:pStyle w:val="BodyText"/>
        <w:kinsoku w:val="0"/>
        <w:overflowPunct w:val="0"/>
        <w:spacing w:line="322" w:lineRule="exact"/>
        <w:ind w:right="115"/>
        <w:jc w:val="both"/>
        <w:rPr>
          <w:rFonts w:cs="Arial"/>
          <w:sz w:val="24"/>
          <w:szCs w:val="24"/>
        </w:rPr>
      </w:pPr>
      <w:r w:rsidRPr="00F2696C">
        <w:rPr>
          <w:rFonts w:cs="Arial"/>
          <w:sz w:val="24"/>
          <w:szCs w:val="24"/>
        </w:rPr>
        <w:t>E</w:t>
      </w:r>
      <w:r w:rsidRPr="00F2696C">
        <w:rPr>
          <w:rFonts w:cs="Arial"/>
          <w:spacing w:val="-4"/>
          <w:sz w:val="24"/>
          <w:szCs w:val="24"/>
        </w:rPr>
        <w:t>x</w:t>
      </w:r>
      <w:r w:rsidRPr="00F2696C">
        <w:rPr>
          <w:rFonts w:cs="Arial"/>
          <w:spacing w:val="1"/>
          <w:sz w:val="24"/>
          <w:szCs w:val="24"/>
        </w:rPr>
        <w:t>c</w:t>
      </w:r>
      <w:r w:rsidRPr="00F2696C">
        <w:rPr>
          <w:rFonts w:cs="Arial"/>
          <w:sz w:val="24"/>
          <w:szCs w:val="24"/>
        </w:rPr>
        <w:t>ept</w:t>
      </w:r>
      <w:r w:rsidRPr="00F2696C">
        <w:rPr>
          <w:rFonts w:cs="Arial"/>
          <w:spacing w:val="2"/>
          <w:sz w:val="24"/>
          <w:szCs w:val="24"/>
        </w:rPr>
        <w:t xml:space="preserve"> </w:t>
      </w:r>
      <w:r w:rsidRPr="00F2696C">
        <w:rPr>
          <w:rFonts w:cs="Arial"/>
          <w:sz w:val="24"/>
          <w:szCs w:val="24"/>
        </w:rPr>
        <w:t>as</w:t>
      </w:r>
      <w:r w:rsidRPr="00F2696C">
        <w:rPr>
          <w:rFonts w:cs="Arial"/>
          <w:spacing w:val="2"/>
          <w:sz w:val="24"/>
          <w:szCs w:val="24"/>
        </w:rPr>
        <w:t xml:space="preserve"> </w:t>
      </w:r>
      <w:r w:rsidRPr="00F2696C">
        <w:rPr>
          <w:rFonts w:cs="Arial"/>
          <w:sz w:val="24"/>
          <w:szCs w:val="24"/>
        </w:rPr>
        <w:t>pro</w:t>
      </w:r>
      <w:r w:rsidRPr="00F2696C">
        <w:rPr>
          <w:rFonts w:cs="Arial"/>
          <w:spacing w:val="-4"/>
          <w:sz w:val="24"/>
          <w:szCs w:val="24"/>
        </w:rPr>
        <w:t>v</w:t>
      </w:r>
      <w:r w:rsidRPr="00F2696C">
        <w:rPr>
          <w:rFonts w:cs="Arial"/>
          <w:sz w:val="24"/>
          <w:szCs w:val="24"/>
        </w:rPr>
        <w:t>ided</w:t>
      </w:r>
      <w:r w:rsidRPr="00F2696C">
        <w:rPr>
          <w:rFonts w:cs="Arial"/>
          <w:spacing w:val="1"/>
          <w:sz w:val="24"/>
          <w:szCs w:val="24"/>
        </w:rPr>
        <w:t xml:space="preserve"> </w:t>
      </w:r>
      <w:r w:rsidRPr="00F2696C">
        <w:rPr>
          <w:rFonts w:cs="Arial"/>
          <w:sz w:val="24"/>
          <w:szCs w:val="24"/>
        </w:rPr>
        <w:t>in</w:t>
      </w:r>
      <w:r w:rsidRPr="00F2696C">
        <w:rPr>
          <w:rFonts w:cs="Arial"/>
          <w:spacing w:val="1"/>
          <w:sz w:val="24"/>
          <w:szCs w:val="24"/>
        </w:rPr>
        <w:t xml:space="preserve"> t</w:t>
      </w:r>
      <w:r w:rsidRPr="00F2696C">
        <w:rPr>
          <w:rFonts w:cs="Arial"/>
          <w:sz w:val="24"/>
          <w:szCs w:val="24"/>
        </w:rPr>
        <w:t xml:space="preserve">his </w:t>
      </w:r>
      <w:r w:rsidRPr="00F2696C">
        <w:rPr>
          <w:rFonts w:cs="Arial"/>
          <w:spacing w:val="1"/>
          <w:sz w:val="24"/>
          <w:szCs w:val="24"/>
        </w:rPr>
        <w:t>s</w:t>
      </w:r>
      <w:r w:rsidRPr="00F2696C">
        <w:rPr>
          <w:rFonts w:cs="Arial"/>
          <w:spacing w:val="-3"/>
          <w:sz w:val="24"/>
          <w:szCs w:val="24"/>
        </w:rPr>
        <w:t>e</w:t>
      </w:r>
      <w:r w:rsidRPr="00F2696C">
        <w:rPr>
          <w:rFonts w:cs="Arial"/>
          <w:spacing w:val="1"/>
          <w:sz w:val="24"/>
          <w:szCs w:val="24"/>
        </w:rPr>
        <w:t>ct</w:t>
      </w:r>
      <w:r w:rsidRPr="00F2696C">
        <w:rPr>
          <w:rFonts w:cs="Arial"/>
          <w:sz w:val="24"/>
          <w:szCs w:val="24"/>
        </w:rPr>
        <w:t>io</w:t>
      </w:r>
      <w:r w:rsidRPr="00F2696C">
        <w:rPr>
          <w:rFonts w:cs="Arial"/>
          <w:spacing w:val="-3"/>
          <w:sz w:val="24"/>
          <w:szCs w:val="24"/>
        </w:rPr>
        <w:t>n</w:t>
      </w:r>
      <w:r w:rsidRPr="00F2696C">
        <w:rPr>
          <w:rFonts w:cs="Arial"/>
          <w:sz w:val="24"/>
          <w:szCs w:val="24"/>
        </w:rPr>
        <w:t>,</w:t>
      </w:r>
      <w:r w:rsidRPr="00F2696C">
        <w:rPr>
          <w:rFonts w:cs="Arial"/>
          <w:spacing w:val="2"/>
          <w:sz w:val="24"/>
          <w:szCs w:val="24"/>
        </w:rPr>
        <w:t xml:space="preserve"> </w:t>
      </w:r>
      <w:r w:rsidRPr="00F2696C">
        <w:rPr>
          <w:rFonts w:cs="Arial"/>
          <w:sz w:val="24"/>
          <w:szCs w:val="24"/>
        </w:rPr>
        <w:t>ap</w:t>
      </w:r>
      <w:r w:rsidRPr="00F2696C">
        <w:rPr>
          <w:rFonts w:cs="Arial"/>
          <w:spacing w:val="-3"/>
          <w:sz w:val="24"/>
          <w:szCs w:val="24"/>
        </w:rPr>
        <w:t>p</w:t>
      </w:r>
      <w:r w:rsidRPr="00F2696C">
        <w:rPr>
          <w:rFonts w:cs="Arial"/>
          <w:sz w:val="24"/>
          <w:szCs w:val="24"/>
        </w:rPr>
        <w:t>ro</w:t>
      </w:r>
      <w:r w:rsidRPr="00F2696C">
        <w:rPr>
          <w:rFonts w:cs="Arial"/>
          <w:spacing w:val="-4"/>
          <w:sz w:val="24"/>
          <w:szCs w:val="24"/>
        </w:rPr>
        <w:t>v</w:t>
      </w:r>
      <w:r w:rsidRPr="00F2696C">
        <w:rPr>
          <w:rFonts w:cs="Arial"/>
          <w:sz w:val="24"/>
          <w:szCs w:val="24"/>
        </w:rPr>
        <w:t>ed</w:t>
      </w:r>
      <w:r w:rsidRPr="00F2696C">
        <w:rPr>
          <w:rFonts w:cs="Arial"/>
          <w:spacing w:val="1"/>
          <w:sz w:val="24"/>
          <w:szCs w:val="24"/>
        </w:rPr>
        <w:t xml:space="preserve"> </w:t>
      </w:r>
      <w:r w:rsidRPr="00F2696C">
        <w:rPr>
          <w:rFonts w:cs="Arial"/>
          <w:sz w:val="24"/>
          <w:szCs w:val="24"/>
        </w:rPr>
        <w:t>PD</w:t>
      </w:r>
      <w:r w:rsidRPr="00F2696C">
        <w:rPr>
          <w:rFonts w:cs="Arial"/>
          <w:spacing w:val="3"/>
          <w:sz w:val="24"/>
          <w:szCs w:val="24"/>
        </w:rPr>
        <w:t xml:space="preserve"> </w:t>
      </w:r>
      <w:r w:rsidRPr="00F2696C">
        <w:rPr>
          <w:rFonts w:cs="Arial"/>
          <w:sz w:val="24"/>
          <w:szCs w:val="24"/>
        </w:rPr>
        <w:t>Plans</w:t>
      </w:r>
      <w:r w:rsidRPr="00F2696C">
        <w:rPr>
          <w:rFonts w:cs="Arial"/>
          <w:spacing w:val="2"/>
          <w:sz w:val="24"/>
          <w:szCs w:val="24"/>
        </w:rPr>
        <w:t xml:space="preserve"> </w:t>
      </w:r>
      <w:r w:rsidRPr="00F2696C">
        <w:rPr>
          <w:rFonts w:cs="Arial"/>
          <w:spacing w:val="-1"/>
          <w:sz w:val="24"/>
          <w:szCs w:val="24"/>
        </w:rPr>
        <w:t>s</w:t>
      </w:r>
      <w:r w:rsidRPr="00F2696C">
        <w:rPr>
          <w:rFonts w:cs="Arial"/>
          <w:sz w:val="24"/>
          <w:szCs w:val="24"/>
        </w:rPr>
        <w:t>hall</w:t>
      </w:r>
      <w:r w:rsidRPr="00F2696C">
        <w:rPr>
          <w:rFonts w:cs="Arial"/>
          <w:spacing w:val="1"/>
          <w:sz w:val="24"/>
          <w:szCs w:val="24"/>
        </w:rPr>
        <w:t xml:space="preserve"> </w:t>
      </w:r>
      <w:r w:rsidRPr="00F2696C">
        <w:rPr>
          <w:rFonts w:cs="Arial"/>
          <w:sz w:val="24"/>
          <w:szCs w:val="24"/>
        </w:rPr>
        <w:t>be</w:t>
      </w:r>
      <w:r w:rsidRPr="00F2696C">
        <w:rPr>
          <w:rFonts w:cs="Arial"/>
          <w:spacing w:val="1"/>
          <w:sz w:val="24"/>
          <w:szCs w:val="24"/>
        </w:rPr>
        <w:t xml:space="preserve"> </w:t>
      </w:r>
      <w:r w:rsidRPr="00F2696C">
        <w:rPr>
          <w:rFonts w:cs="Arial"/>
          <w:sz w:val="24"/>
          <w:szCs w:val="24"/>
        </w:rPr>
        <w:t>binding</w:t>
      </w:r>
      <w:r w:rsidRPr="00F2696C">
        <w:rPr>
          <w:rFonts w:cs="Arial"/>
          <w:spacing w:val="1"/>
          <w:sz w:val="24"/>
          <w:szCs w:val="24"/>
        </w:rPr>
        <w:t xml:space="preserve"> </w:t>
      </w:r>
      <w:r w:rsidRPr="00F2696C">
        <w:rPr>
          <w:rFonts w:cs="Arial"/>
          <w:sz w:val="24"/>
          <w:szCs w:val="24"/>
        </w:rPr>
        <w:t xml:space="preserve">on </w:t>
      </w:r>
      <w:r w:rsidRPr="00F2696C">
        <w:rPr>
          <w:rFonts w:cs="Arial"/>
          <w:spacing w:val="1"/>
          <w:sz w:val="24"/>
          <w:szCs w:val="24"/>
        </w:rPr>
        <w:t>t</w:t>
      </w:r>
      <w:r w:rsidRPr="00F2696C">
        <w:rPr>
          <w:rFonts w:cs="Arial"/>
          <w:sz w:val="24"/>
          <w:szCs w:val="24"/>
        </w:rPr>
        <w:t>he</w:t>
      </w:r>
      <w:r w:rsidRPr="00F2696C">
        <w:rPr>
          <w:rFonts w:cs="Arial"/>
          <w:spacing w:val="1"/>
          <w:sz w:val="24"/>
          <w:szCs w:val="24"/>
        </w:rPr>
        <w:t xml:space="preserve"> </w:t>
      </w:r>
      <w:r w:rsidRPr="00F2696C">
        <w:rPr>
          <w:rFonts w:cs="Arial"/>
          <w:sz w:val="24"/>
          <w:szCs w:val="24"/>
        </w:rPr>
        <w:t>o</w:t>
      </w:r>
      <w:r w:rsidRPr="00F2696C">
        <w:rPr>
          <w:rFonts w:cs="Arial"/>
          <w:spacing w:val="-4"/>
          <w:sz w:val="24"/>
          <w:szCs w:val="24"/>
        </w:rPr>
        <w:t>w</w:t>
      </w:r>
      <w:r w:rsidRPr="00F2696C">
        <w:rPr>
          <w:rFonts w:cs="Arial"/>
          <w:sz w:val="24"/>
          <w:szCs w:val="24"/>
        </w:rPr>
        <w:t>ner</w:t>
      </w:r>
      <w:r w:rsidRPr="00F2696C">
        <w:rPr>
          <w:rFonts w:cs="Arial"/>
          <w:spacing w:val="1"/>
          <w:sz w:val="24"/>
          <w:szCs w:val="24"/>
        </w:rPr>
        <w:t xml:space="preserve"> </w:t>
      </w:r>
      <w:r w:rsidRPr="00F2696C">
        <w:rPr>
          <w:rFonts w:cs="Arial"/>
          <w:sz w:val="24"/>
          <w:szCs w:val="24"/>
        </w:rPr>
        <w:t>a</w:t>
      </w:r>
      <w:r w:rsidRPr="00F2696C">
        <w:rPr>
          <w:rFonts w:cs="Arial"/>
          <w:spacing w:val="-3"/>
          <w:sz w:val="24"/>
          <w:szCs w:val="24"/>
        </w:rPr>
        <w:t>n</w:t>
      </w:r>
      <w:r w:rsidRPr="00F2696C">
        <w:rPr>
          <w:rFonts w:cs="Arial"/>
          <w:sz w:val="24"/>
          <w:szCs w:val="24"/>
        </w:rPr>
        <w:t>d</w:t>
      </w:r>
      <w:r w:rsidRPr="00F2696C">
        <w:rPr>
          <w:rFonts w:cs="Arial"/>
          <w:spacing w:val="1"/>
          <w:sz w:val="24"/>
          <w:szCs w:val="24"/>
        </w:rPr>
        <w:t xml:space="preserve"> </w:t>
      </w:r>
      <w:r w:rsidRPr="00F2696C">
        <w:rPr>
          <w:rFonts w:cs="Arial"/>
          <w:sz w:val="24"/>
          <w:szCs w:val="24"/>
        </w:rPr>
        <w:t>any</w:t>
      </w:r>
      <w:r w:rsidRPr="00F2696C">
        <w:rPr>
          <w:rFonts w:cs="Arial"/>
          <w:spacing w:val="-5"/>
          <w:sz w:val="24"/>
          <w:szCs w:val="24"/>
        </w:rPr>
        <w:t xml:space="preserve"> </w:t>
      </w:r>
      <w:r w:rsidRPr="00F2696C">
        <w:rPr>
          <w:rFonts w:cs="Arial"/>
          <w:spacing w:val="1"/>
          <w:sz w:val="24"/>
          <w:szCs w:val="24"/>
        </w:rPr>
        <w:t>s</w:t>
      </w:r>
      <w:r w:rsidRPr="00F2696C">
        <w:rPr>
          <w:rFonts w:cs="Arial"/>
          <w:sz w:val="24"/>
          <w:szCs w:val="24"/>
        </w:rPr>
        <w:t>u</w:t>
      </w:r>
      <w:r w:rsidRPr="00F2696C">
        <w:rPr>
          <w:rFonts w:cs="Arial"/>
          <w:spacing w:val="-1"/>
          <w:sz w:val="24"/>
          <w:szCs w:val="24"/>
        </w:rPr>
        <w:t>c</w:t>
      </w:r>
      <w:r w:rsidRPr="00F2696C">
        <w:rPr>
          <w:rFonts w:cs="Arial"/>
          <w:spacing w:val="1"/>
          <w:sz w:val="24"/>
          <w:szCs w:val="24"/>
        </w:rPr>
        <w:t>c</w:t>
      </w:r>
      <w:r w:rsidRPr="00F2696C">
        <w:rPr>
          <w:rFonts w:cs="Arial"/>
          <w:spacing w:val="-3"/>
          <w:sz w:val="24"/>
          <w:szCs w:val="24"/>
        </w:rPr>
        <w:t>e</w:t>
      </w:r>
      <w:r w:rsidRPr="00F2696C">
        <w:rPr>
          <w:rFonts w:cs="Arial"/>
          <w:spacing w:val="-1"/>
          <w:sz w:val="24"/>
          <w:szCs w:val="24"/>
        </w:rPr>
        <w:t>s</w:t>
      </w:r>
      <w:r w:rsidRPr="00F2696C">
        <w:rPr>
          <w:rFonts w:cs="Arial"/>
          <w:spacing w:val="1"/>
          <w:sz w:val="24"/>
          <w:szCs w:val="24"/>
        </w:rPr>
        <w:t>s</w:t>
      </w:r>
      <w:r w:rsidRPr="00F2696C">
        <w:rPr>
          <w:rFonts w:cs="Arial"/>
          <w:sz w:val="24"/>
          <w:szCs w:val="24"/>
        </w:rPr>
        <w:t>or</w:t>
      </w:r>
      <w:r w:rsidRPr="00F2696C">
        <w:rPr>
          <w:rFonts w:cs="Arial"/>
          <w:spacing w:val="1"/>
          <w:sz w:val="24"/>
          <w:szCs w:val="24"/>
        </w:rPr>
        <w:t xml:space="preserve"> </w:t>
      </w:r>
      <w:r w:rsidRPr="00F2696C">
        <w:rPr>
          <w:rFonts w:cs="Arial"/>
          <w:spacing w:val="-3"/>
          <w:sz w:val="24"/>
          <w:szCs w:val="24"/>
        </w:rPr>
        <w:t>i</w:t>
      </w:r>
      <w:r w:rsidRPr="00F2696C">
        <w:rPr>
          <w:rFonts w:cs="Arial"/>
          <w:sz w:val="24"/>
          <w:szCs w:val="24"/>
        </w:rPr>
        <w:t>n</w:t>
      </w:r>
      <w:r w:rsidRPr="00F2696C">
        <w:rPr>
          <w:rFonts w:cs="Arial"/>
          <w:spacing w:val="-1"/>
          <w:sz w:val="24"/>
          <w:szCs w:val="24"/>
        </w:rPr>
        <w:t xml:space="preserve"> </w:t>
      </w:r>
      <w:r w:rsidRPr="00F2696C">
        <w:rPr>
          <w:rFonts w:cs="Arial"/>
          <w:spacing w:val="1"/>
          <w:sz w:val="24"/>
          <w:szCs w:val="24"/>
        </w:rPr>
        <w:t>t</w:t>
      </w:r>
      <w:r w:rsidRPr="00F2696C">
        <w:rPr>
          <w:rFonts w:cs="Arial"/>
          <w:sz w:val="24"/>
          <w:szCs w:val="24"/>
        </w:rPr>
        <w:t>i</w:t>
      </w:r>
      <w:r w:rsidRPr="00F2696C">
        <w:rPr>
          <w:rFonts w:cs="Arial"/>
          <w:spacing w:val="1"/>
          <w:sz w:val="24"/>
          <w:szCs w:val="24"/>
        </w:rPr>
        <w:t>t</w:t>
      </w:r>
      <w:r w:rsidRPr="00F2696C">
        <w:rPr>
          <w:rFonts w:cs="Arial"/>
          <w:spacing w:val="-3"/>
          <w:sz w:val="24"/>
          <w:szCs w:val="24"/>
        </w:rPr>
        <w:t>l</w:t>
      </w:r>
      <w:r w:rsidRPr="00F2696C">
        <w:rPr>
          <w:rFonts w:cs="Arial"/>
          <w:sz w:val="24"/>
          <w:szCs w:val="24"/>
        </w:rPr>
        <w:t>e.</w:t>
      </w:r>
    </w:p>
    <w:p w:rsidR="007B3F18" w:rsidRDefault="00815F8C" w:rsidP="00815F8C">
      <w:pPr>
        <w:pStyle w:val="BodyText"/>
        <w:kinsoku w:val="0"/>
        <w:overflowPunct w:val="0"/>
        <w:ind w:right="117"/>
        <w:jc w:val="both"/>
        <w:rPr>
          <w:rFonts w:cs="Arial"/>
          <w:sz w:val="24"/>
          <w:szCs w:val="24"/>
        </w:rPr>
      </w:pPr>
      <w:r>
        <w:rPr>
          <w:rFonts w:cs="Arial"/>
          <w:sz w:val="24"/>
          <w:szCs w:val="24"/>
        </w:rPr>
        <w:t>A</w:t>
      </w:r>
      <w:r w:rsidR="00E5231F" w:rsidRPr="00F2696C">
        <w:rPr>
          <w:rFonts w:cs="Arial"/>
          <w:sz w:val="24"/>
          <w:szCs w:val="24"/>
        </w:rPr>
        <w:t>ny</w:t>
      </w:r>
      <w:r w:rsidR="00E5231F" w:rsidRPr="00F2696C">
        <w:rPr>
          <w:rFonts w:cs="Arial"/>
          <w:spacing w:val="29"/>
          <w:sz w:val="24"/>
          <w:szCs w:val="24"/>
        </w:rPr>
        <w:t xml:space="preserve"> </w:t>
      </w:r>
      <w:r w:rsidR="00E5231F" w:rsidRPr="00F2696C">
        <w:rPr>
          <w:rFonts w:cs="Arial"/>
          <w:spacing w:val="1"/>
          <w:sz w:val="24"/>
          <w:szCs w:val="24"/>
        </w:rPr>
        <w:t>c</w:t>
      </w:r>
      <w:r w:rsidR="00E5231F" w:rsidRPr="00F2696C">
        <w:rPr>
          <w:rFonts w:cs="Arial"/>
          <w:sz w:val="24"/>
          <w:szCs w:val="24"/>
        </w:rPr>
        <w:t>hange</w:t>
      </w:r>
      <w:r w:rsidR="00E5231F" w:rsidRPr="00F2696C">
        <w:rPr>
          <w:rFonts w:cs="Arial"/>
          <w:spacing w:val="32"/>
          <w:sz w:val="24"/>
          <w:szCs w:val="24"/>
        </w:rPr>
        <w:t xml:space="preserve"> </w:t>
      </w:r>
      <w:r w:rsidR="00E5231F" w:rsidRPr="00F2696C">
        <w:rPr>
          <w:rFonts w:cs="Arial"/>
          <w:sz w:val="24"/>
          <w:szCs w:val="24"/>
        </w:rPr>
        <w:t>in</w:t>
      </w:r>
      <w:r w:rsidR="00E5231F" w:rsidRPr="00F2696C">
        <w:rPr>
          <w:rFonts w:cs="Arial"/>
          <w:spacing w:val="30"/>
          <w:sz w:val="24"/>
          <w:szCs w:val="24"/>
        </w:rPr>
        <w:t xml:space="preserve"> </w:t>
      </w:r>
      <w:r w:rsidR="00E5231F" w:rsidRPr="00F2696C">
        <w:rPr>
          <w:rFonts w:cs="Arial"/>
          <w:sz w:val="24"/>
          <w:szCs w:val="24"/>
        </w:rPr>
        <w:t>u</w:t>
      </w:r>
      <w:r w:rsidR="00E5231F" w:rsidRPr="00F2696C">
        <w:rPr>
          <w:rFonts w:cs="Arial"/>
          <w:spacing w:val="1"/>
          <w:sz w:val="24"/>
          <w:szCs w:val="24"/>
        </w:rPr>
        <w:t>s</w:t>
      </w:r>
      <w:r w:rsidR="00E5231F" w:rsidRPr="00F2696C">
        <w:rPr>
          <w:rFonts w:cs="Arial"/>
          <w:sz w:val="24"/>
          <w:szCs w:val="24"/>
        </w:rPr>
        <w:t>e</w:t>
      </w:r>
      <w:r w:rsidR="00E5231F" w:rsidRPr="00F2696C">
        <w:rPr>
          <w:rFonts w:cs="Arial"/>
          <w:spacing w:val="30"/>
          <w:sz w:val="24"/>
          <w:szCs w:val="24"/>
        </w:rPr>
        <w:t xml:space="preserve"> </w:t>
      </w:r>
      <w:r w:rsidR="00E5231F" w:rsidRPr="00F2696C">
        <w:rPr>
          <w:rFonts w:cs="Arial"/>
          <w:spacing w:val="1"/>
          <w:sz w:val="24"/>
          <w:szCs w:val="24"/>
        </w:rPr>
        <w:t>f</w:t>
      </w:r>
      <w:r w:rsidR="00E5231F" w:rsidRPr="00F2696C">
        <w:rPr>
          <w:rFonts w:cs="Arial"/>
          <w:spacing w:val="-3"/>
          <w:sz w:val="24"/>
          <w:szCs w:val="24"/>
        </w:rPr>
        <w:t>r</w:t>
      </w:r>
      <w:r w:rsidR="00E5231F" w:rsidRPr="00F2696C">
        <w:rPr>
          <w:rFonts w:cs="Arial"/>
          <w:sz w:val="24"/>
          <w:szCs w:val="24"/>
        </w:rPr>
        <w:t>om</w:t>
      </w:r>
      <w:r w:rsidR="00E5231F" w:rsidRPr="00F2696C">
        <w:rPr>
          <w:rFonts w:cs="Arial"/>
          <w:spacing w:val="31"/>
          <w:sz w:val="24"/>
          <w:szCs w:val="24"/>
        </w:rPr>
        <w:t xml:space="preserve"> </w:t>
      </w:r>
      <w:r w:rsidR="00E5231F" w:rsidRPr="00F2696C">
        <w:rPr>
          <w:rFonts w:cs="Arial"/>
          <w:sz w:val="24"/>
          <w:szCs w:val="24"/>
        </w:rPr>
        <w:t>one</w:t>
      </w:r>
      <w:r w:rsidR="00E5231F" w:rsidRPr="00F2696C">
        <w:rPr>
          <w:rFonts w:cs="Arial"/>
          <w:spacing w:val="30"/>
          <w:sz w:val="24"/>
          <w:szCs w:val="24"/>
        </w:rPr>
        <w:t xml:space="preserve"> </w:t>
      </w:r>
      <w:r w:rsidR="00E5231F" w:rsidRPr="00F2696C">
        <w:rPr>
          <w:rFonts w:cs="Arial"/>
          <w:sz w:val="24"/>
          <w:szCs w:val="24"/>
        </w:rPr>
        <w:t>u</w:t>
      </w:r>
      <w:r w:rsidR="00E5231F" w:rsidRPr="00F2696C">
        <w:rPr>
          <w:rFonts w:cs="Arial"/>
          <w:spacing w:val="1"/>
          <w:sz w:val="24"/>
          <w:szCs w:val="24"/>
        </w:rPr>
        <w:t>s</w:t>
      </w:r>
      <w:r w:rsidR="00E5231F" w:rsidRPr="00F2696C">
        <w:rPr>
          <w:rFonts w:cs="Arial"/>
          <w:sz w:val="24"/>
          <w:szCs w:val="24"/>
        </w:rPr>
        <w:t>e</w:t>
      </w:r>
      <w:r w:rsidR="00E5231F" w:rsidRPr="00F2696C">
        <w:rPr>
          <w:rFonts w:cs="Arial"/>
          <w:spacing w:val="30"/>
          <w:sz w:val="24"/>
          <w:szCs w:val="24"/>
        </w:rPr>
        <w:t xml:space="preserve"> </w:t>
      </w:r>
      <w:r w:rsidR="00E5231F" w:rsidRPr="00F2696C">
        <w:rPr>
          <w:rFonts w:cs="Arial"/>
          <w:sz w:val="24"/>
          <w:szCs w:val="24"/>
        </w:rPr>
        <w:t>group</w:t>
      </w:r>
      <w:r w:rsidR="00E5231F" w:rsidRPr="00F2696C">
        <w:rPr>
          <w:rFonts w:cs="Arial"/>
          <w:spacing w:val="30"/>
          <w:sz w:val="24"/>
          <w:szCs w:val="24"/>
        </w:rPr>
        <w:t xml:space="preserve"> </w:t>
      </w:r>
      <w:r w:rsidR="00E5231F" w:rsidRPr="00F2696C">
        <w:rPr>
          <w:rFonts w:cs="Arial"/>
          <w:spacing w:val="1"/>
          <w:sz w:val="24"/>
          <w:szCs w:val="24"/>
        </w:rPr>
        <w:t>t</w:t>
      </w:r>
      <w:r w:rsidR="00E5231F" w:rsidRPr="00F2696C">
        <w:rPr>
          <w:rFonts w:cs="Arial"/>
          <w:sz w:val="24"/>
          <w:szCs w:val="24"/>
        </w:rPr>
        <w:t>o</w:t>
      </w:r>
      <w:r w:rsidR="00E5231F" w:rsidRPr="00F2696C">
        <w:rPr>
          <w:rFonts w:cs="Arial"/>
          <w:spacing w:val="30"/>
          <w:sz w:val="24"/>
          <w:szCs w:val="24"/>
        </w:rPr>
        <w:t xml:space="preserve"> </w:t>
      </w:r>
      <w:r w:rsidR="00E5231F" w:rsidRPr="00F2696C">
        <w:rPr>
          <w:rFonts w:cs="Arial"/>
          <w:sz w:val="24"/>
          <w:szCs w:val="24"/>
        </w:rPr>
        <w:t>ano</w:t>
      </w:r>
      <w:r w:rsidR="00E5231F" w:rsidRPr="00F2696C">
        <w:rPr>
          <w:rFonts w:cs="Arial"/>
          <w:spacing w:val="-2"/>
          <w:sz w:val="24"/>
          <w:szCs w:val="24"/>
        </w:rPr>
        <w:t>t</w:t>
      </w:r>
      <w:r w:rsidR="00E5231F" w:rsidRPr="00F2696C">
        <w:rPr>
          <w:rFonts w:cs="Arial"/>
          <w:sz w:val="24"/>
          <w:szCs w:val="24"/>
        </w:rPr>
        <w:t xml:space="preserve">her </w:t>
      </w:r>
      <w:r w:rsidR="00E5231F" w:rsidRPr="00F2696C">
        <w:rPr>
          <w:rFonts w:cs="Arial"/>
          <w:spacing w:val="1"/>
          <w:sz w:val="24"/>
          <w:szCs w:val="24"/>
        </w:rPr>
        <w:t>s</w:t>
      </w:r>
      <w:r w:rsidR="00E5231F" w:rsidRPr="00F2696C">
        <w:rPr>
          <w:rFonts w:cs="Arial"/>
          <w:sz w:val="24"/>
          <w:szCs w:val="24"/>
        </w:rPr>
        <w:t>hall</w:t>
      </w:r>
      <w:r w:rsidR="00E5231F" w:rsidRPr="00F2696C">
        <w:rPr>
          <w:rFonts w:cs="Arial"/>
          <w:spacing w:val="8"/>
          <w:sz w:val="24"/>
          <w:szCs w:val="24"/>
        </w:rPr>
        <w:t xml:space="preserve"> </w:t>
      </w:r>
      <w:r w:rsidR="00E5231F" w:rsidRPr="00F2696C">
        <w:rPr>
          <w:rFonts w:cs="Arial"/>
          <w:spacing w:val="1"/>
          <w:sz w:val="24"/>
          <w:szCs w:val="24"/>
        </w:rPr>
        <w:t>c</w:t>
      </w:r>
      <w:r w:rsidR="00E5231F" w:rsidRPr="00F2696C">
        <w:rPr>
          <w:rFonts w:cs="Arial"/>
          <w:sz w:val="24"/>
          <w:szCs w:val="24"/>
        </w:rPr>
        <w:t>on</w:t>
      </w:r>
      <w:r w:rsidR="00E5231F" w:rsidRPr="00F2696C">
        <w:rPr>
          <w:rFonts w:cs="Arial"/>
          <w:spacing w:val="-1"/>
          <w:sz w:val="24"/>
          <w:szCs w:val="24"/>
        </w:rPr>
        <w:t>s</w:t>
      </w:r>
      <w:r w:rsidR="00E5231F" w:rsidRPr="00F2696C">
        <w:rPr>
          <w:rFonts w:cs="Arial"/>
          <w:spacing w:val="1"/>
          <w:sz w:val="24"/>
          <w:szCs w:val="24"/>
        </w:rPr>
        <w:t>t</w:t>
      </w:r>
      <w:r w:rsidR="00E5231F" w:rsidRPr="00F2696C">
        <w:rPr>
          <w:rFonts w:cs="Arial"/>
          <w:spacing w:val="-3"/>
          <w:sz w:val="24"/>
          <w:szCs w:val="24"/>
        </w:rPr>
        <w:t>i</w:t>
      </w:r>
      <w:r w:rsidR="00E5231F" w:rsidRPr="00F2696C">
        <w:rPr>
          <w:rFonts w:cs="Arial"/>
          <w:spacing w:val="1"/>
          <w:sz w:val="24"/>
          <w:szCs w:val="24"/>
        </w:rPr>
        <w:t>t</w:t>
      </w:r>
      <w:r w:rsidR="00E5231F" w:rsidRPr="00F2696C">
        <w:rPr>
          <w:rFonts w:cs="Arial"/>
          <w:sz w:val="24"/>
          <w:szCs w:val="24"/>
        </w:rPr>
        <w:t>u</w:t>
      </w:r>
      <w:r w:rsidR="00E5231F" w:rsidRPr="00F2696C">
        <w:rPr>
          <w:rFonts w:cs="Arial"/>
          <w:spacing w:val="1"/>
          <w:sz w:val="24"/>
          <w:szCs w:val="24"/>
        </w:rPr>
        <w:t>t</w:t>
      </w:r>
      <w:r w:rsidR="00E5231F" w:rsidRPr="00F2696C">
        <w:rPr>
          <w:rFonts w:cs="Arial"/>
          <w:sz w:val="24"/>
          <w:szCs w:val="24"/>
        </w:rPr>
        <w:t>e</w:t>
      </w:r>
      <w:r w:rsidR="00E5231F" w:rsidRPr="00F2696C">
        <w:rPr>
          <w:rFonts w:cs="Arial"/>
          <w:spacing w:val="11"/>
          <w:sz w:val="24"/>
          <w:szCs w:val="24"/>
        </w:rPr>
        <w:t xml:space="preserve"> </w:t>
      </w:r>
      <w:r w:rsidR="00E5231F" w:rsidRPr="00F2696C">
        <w:rPr>
          <w:rFonts w:cs="Arial"/>
          <w:sz w:val="24"/>
          <w:szCs w:val="24"/>
        </w:rPr>
        <w:t>a</w:t>
      </w:r>
      <w:r w:rsidR="00E5231F" w:rsidRPr="00F2696C">
        <w:rPr>
          <w:rFonts w:cs="Arial"/>
          <w:spacing w:val="8"/>
          <w:sz w:val="24"/>
          <w:szCs w:val="24"/>
        </w:rPr>
        <w:t xml:space="preserve"> </w:t>
      </w:r>
      <w:r w:rsidR="00E5231F" w:rsidRPr="00F2696C">
        <w:rPr>
          <w:rFonts w:cs="Arial"/>
          <w:spacing w:val="-1"/>
          <w:sz w:val="24"/>
          <w:szCs w:val="24"/>
        </w:rPr>
        <w:t>c</w:t>
      </w:r>
      <w:r w:rsidR="00E5231F" w:rsidRPr="00F2696C">
        <w:rPr>
          <w:rFonts w:cs="Arial"/>
          <w:sz w:val="24"/>
          <w:szCs w:val="24"/>
        </w:rPr>
        <w:t>hange</w:t>
      </w:r>
      <w:r w:rsidR="00E5231F" w:rsidRPr="00F2696C">
        <w:rPr>
          <w:rFonts w:cs="Arial"/>
          <w:spacing w:val="11"/>
          <w:sz w:val="24"/>
          <w:szCs w:val="24"/>
        </w:rPr>
        <w:t xml:space="preserve"> </w:t>
      </w:r>
      <w:r w:rsidR="00E5231F" w:rsidRPr="00F2696C">
        <w:rPr>
          <w:rFonts w:cs="Arial"/>
          <w:sz w:val="24"/>
          <w:szCs w:val="24"/>
        </w:rPr>
        <w:t>requiring</w:t>
      </w:r>
      <w:r w:rsidR="00E5231F" w:rsidRPr="00F2696C">
        <w:rPr>
          <w:rFonts w:cs="Arial"/>
          <w:spacing w:val="8"/>
          <w:sz w:val="24"/>
          <w:szCs w:val="24"/>
        </w:rPr>
        <w:t xml:space="preserve"> </w:t>
      </w:r>
      <w:r w:rsidR="00E5231F" w:rsidRPr="00F2696C">
        <w:rPr>
          <w:rFonts w:cs="Arial"/>
          <w:spacing w:val="1"/>
          <w:sz w:val="24"/>
          <w:szCs w:val="24"/>
        </w:rPr>
        <w:t>t</w:t>
      </w:r>
      <w:r w:rsidR="00E5231F" w:rsidRPr="00F2696C">
        <w:rPr>
          <w:rFonts w:cs="Arial"/>
          <w:sz w:val="24"/>
          <w:szCs w:val="24"/>
        </w:rPr>
        <w:t>he</w:t>
      </w:r>
      <w:r w:rsidR="00E5231F" w:rsidRPr="00F2696C">
        <w:rPr>
          <w:rFonts w:cs="Arial"/>
          <w:spacing w:val="8"/>
          <w:sz w:val="24"/>
          <w:szCs w:val="24"/>
        </w:rPr>
        <w:t xml:space="preserve"> </w:t>
      </w:r>
      <w:r w:rsidR="00E5231F" w:rsidRPr="00F2696C">
        <w:rPr>
          <w:rFonts w:cs="Arial"/>
          <w:sz w:val="24"/>
          <w:szCs w:val="24"/>
        </w:rPr>
        <w:t>ree</w:t>
      </w:r>
      <w:r w:rsidR="00E5231F" w:rsidRPr="00F2696C">
        <w:rPr>
          <w:rFonts w:cs="Arial"/>
          <w:spacing w:val="1"/>
          <w:sz w:val="24"/>
          <w:szCs w:val="24"/>
        </w:rPr>
        <w:t>s</w:t>
      </w:r>
      <w:r w:rsidR="00E5231F" w:rsidRPr="00F2696C">
        <w:rPr>
          <w:rFonts w:cs="Arial"/>
          <w:spacing w:val="-2"/>
          <w:sz w:val="24"/>
          <w:szCs w:val="24"/>
        </w:rPr>
        <w:t>t</w:t>
      </w:r>
      <w:r w:rsidR="00E5231F" w:rsidRPr="00F2696C">
        <w:rPr>
          <w:rFonts w:cs="Arial"/>
          <w:sz w:val="24"/>
          <w:szCs w:val="24"/>
        </w:rPr>
        <w:t>abli</w:t>
      </w:r>
      <w:r w:rsidR="00E5231F" w:rsidRPr="00F2696C">
        <w:rPr>
          <w:rFonts w:cs="Arial"/>
          <w:spacing w:val="-1"/>
          <w:sz w:val="24"/>
          <w:szCs w:val="24"/>
        </w:rPr>
        <w:t>s</w:t>
      </w:r>
      <w:r w:rsidR="00E5231F" w:rsidRPr="00F2696C">
        <w:rPr>
          <w:rFonts w:cs="Arial"/>
          <w:sz w:val="24"/>
          <w:szCs w:val="24"/>
        </w:rPr>
        <w:t>h</w:t>
      </w:r>
      <w:r w:rsidR="00E5231F" w:rsidRPr="00F2696C">
        <w:rPr>
          <w:rFonts w:cs="Arial"/>
          <w:spacing w:val="-1"/>
          <w:sz w:val="24"/>
          <w:szCs w:val="24"/>
        </w:rPr>
        <w:t>m</w:t>
      </w:r>
      <w:r w:rsidR="00E5231F" w:rsidRPr="00F2696C">
        <w:rPr>
          <w:rFonts w:cs="Arial"/>
          <w:sz w:val="24"/>
          <w:szCs w:val="24"/>
        </w:rPr>
        <w:t>ent</w:t>
      </w:r>
      <w:r w:rsidR="00E5231F" w:rsidRPr="00F2696C">
        <w:rPr>
          <w:rFonts w:cs="Arial"/>
          <w:spacing w:val="12"/>
          <w:sz w:val="24"/>
          <w:szCs w:val="24"/>
        </w:rPr>
        <w:t xml:space="preserve"> </w:t>
      </w:r>
      <w:r w:rsidR="00E5231F" w:rsidRPr="00F2696C">
        <w:rPr>
          <w:rFonts w:cs="Arial"/>
          <w:spacing w:val="-3"/>
          <w:sz w:val="24"/>
          <w:szCs w:val="24"/>
        </w:rPr>
        <w:t>o</w:t>
      </w:r>
      <w:r w:rsidR="00E5231F" w:rsidRPr="00F2696C">
        <w:rPr>
          <w:rFonts w:cs="Arial"/>
          <w:sz w:val="24"/>
          <w:szCs w:val="24"/>
        </w:rPr>
        <w:t>f</w:t>
      </w:r>
      <w:r w:rsidR="00E5231F" w:rsidRPr="00F2696C">
        <w:rPr>
          <w:rFonts w:cs="Arial"/>
          <w:spacing w:val="9"/>
          <w:sz w:val="24"/>
          <w:szCs w:val="24"/>
        </w:rPr>
        <w:t xml:space="preserve"> </w:t>
      </w:r>
      <w:r w:rsidR="00E5231F" w:rsidRPr="00F2696C">
        <w:rPr>
          <w:rFonts w:cs="Arial"/>
          <w:spacing w:val="1"/>
          <w:sz w:val="24"/>
          <w:szCs w:val="24"/>
        </w:rPr>
        <w:t>t</w:t>
      </w:r>
      <w:r w:rsidR="00E5231F" w:rsidRPr="00F2696C">
        <w:rPr>
          <w:rFonts w:cs="Arial"/>
          <w:sz w:val="24"/>
          <w:szCs w:val="24"/>
        </w:rPr>
        <w:t>he</w:t>
      </w:r>
      <w:r w:rsidR="00E5231F" w:rsidRPr="00F2696C">
        <w:rPr>
          <w:rFonts w:cs="Arial"/>
          <w:spacing w:val="11"/>
          <w:sz w:val="24"/>
          <w:szCs w:val="24"/>
        </w:rPr>
        <w:t xml:space="preserve"> </w:t>
      </w:r>
      <w:r w:rsidR="00E5231F" w:rsidRPr="00F2696C">
        <w:rPr>
          <w:rFonts w:cs="Arial"/>
          <w:sz w:val="24"/>
          <w:szCs w:val="24"/>
        </w:rPr>
        <w:t>PD</w:t>
      </w:r>
      <w:r w:rsidR="00E5231F" w:rsidRPr="00F2696C">
        <w:rPr>
          <w:rFonts w:cs="Arial"/>
          <w:spacing w:val="10"/>
          <w:sz w:val="24"/>
          <w:szCs w:val="24"/>
        </w:rPr>
        <w:t xml:space="preserve"> </w:t>
      </w:r>
      <w:r w:rsidR="00E5231F" w:rsidRPr="00F2696C">
        <w:rPr>
          <w:rFonts w:cs="Arial"/>
          <w:spacing w:val="1"/>
          <w:sz w:val="24"/>
          <w:szCs w:val="24"/>
        </w:rPr>
        <w:t>t</w:t>
      </w:r>
      <w:r w:rsidR="00E5231F" w:rsidRPr="00F2696C">
        <w:rPr>
          <w:rFonts w:cs="Arial"/>
          <w:sz w:val="24"/>
          <w:szCs w:val="24"/>
        </w:rPr>
        <w:t xml:space="preserve">hrough </w:t>
      </w:r>
      <w:r w:rsidR="00E5231F" w:rsidRPr="00F2696C">
        <w:rPr>
          <w:rFonts w:cs="Arial"/>
          <w:spacing w:val="1"/>
          <w:sz w:val="24"/>
          <w:szCs w:val="24"/>
        </w:rPr>
        <w:t>t</w:t>
      </w:r>
      <w:r w:rsidR="00E5231F" w:rsidRPr="00F2696C">
        <w:rPr>
          <w:rFonts w:cs="Arial"/>
          <w:sz w:val="24"/>
          <w:szCs w:val="24"/>
        </w:rPr>
        <w:t>he</w:t>
      </w:r>
      <w:r w:rsidR="00E5231F" w:rsidRPr="00F2696C">
        <w:rPr>
          <w:rFonts w:cs="Arial"/>
          <w:spacing w:val="1"/>
          <w:sz w:val="24"/>
          <w:szCs w:val="24"/>
        </w:rPr>
        <w:t xml:space="preserve"> </w:t>
      </w:r>
      <w:r w:rsidR="00E5231F" w:rsidRPr="00F2696C">
        <w:rPr>
          <w:rFonts w:cs="Arial"/>
          <w:sz w:val="24"/>
          <w:szCs w:val="24"/>
        </w:rPr>
        <w:t>a</w:t>
      </w:r>
      <w:r w:rsidR="00E5231F" w:rsidRPr="00F2696C">
        <w:rPr>
          <w:rFonts w:cs="Arial"/>
          <w:spacing w:val="-1"/>
          <w:sz w:val="24"/>
          <w:szCs w:val="24"/>
        </w:rPr>
        <w:t>m</w:t>
      </w:r>
      <w:r w:rsidR="00E5231F" w:rsidRPr="00F2696C">
        <w:rPr>
          <w:rFonts w:cs="Arial"/>
          <w:spacing w:val="-3"/>
          <w:sz w:val="24"/>
          <w:szCs w:val="24"/>
        </w:rPr>
        <w:t>e</w:t>
      </w:r>
      <w:r w:rsidR="00E5231F" w:rsidRPr="00F2696C">
        <w:rPr>
          <w:rFonts w:cs="Arial"/>
          <w:sz w:val="24"/>
          <w:szCs w:val="24"/>
        </w:rPr>
        <w:t>nda</w:t>
      </w:r>
      <w:r w:rsidR="00E5231F" w:rsidRPr="00F2696C">
        <w:rPr>
          <w:rFonts w:cs="Arial"/>
          <w:spacing w:val="1"/>
          <w:sz w:val="24"/>
          <w:szCs w:val="24"/>
        </w:rPr>
        <w:t>t</w:t>
      </w:r>
      <w:r w:rsidR="00E5231F" w:rsidRPr="00F2696C">
        <w:rPr>
          <w:rFonts w:cs="Arial"/>
          <w:spacing w:val="-3"/>
          <w:sz w:val="24"/>
          <w:szCs w:val="24"/>
        </w:rPr>
        <w:t>o</w:t>
      </w:r>
      <w:r w:rsidR="00E5231F" w:rsidRPr="00F2696C">
        <w:rPr>
          <w:rFonts w:cs="Arial"/>
          <w:sz w:val="24"/>
          <w:szCs w:val="24"/>
        </w:rPr>
        <w:t>ry</w:t>
      </w:r>
      <w:r w:rsidR="00E5231F" w:rsidRPr="00F2696C">
        <w:rPr>
          <w:rFonts w:cs="Arial"/>
          <w:spacing w:val="-2"/>
          <w:sz w:val="24"/>
          <w:szCs w:val="24"/>
        </w:rPr>
        <w:t xml:space="preserve"> </w:t>
      </w:r>
      <w:r w:rsidR="00E5231F" w:rsidRPr="00F2696C">
        <w:rPr>
          <w:rFonts w:cs="Arial"/>
          <w:sz w:val="24"/>
          <w:szCs w:val="24"/>
        </w:rPr>
        <w:t>pro</w:t>
      </w:r>
      <w:r w:rsidR="00E5231F" w:rsidRPr="00F2696C">
        <w:rPr>
          <w:rFonts w:cs="Arial"/>
          <w:spacing w:val="1"/>
          <w:sz w:val="24"/>
          <w:szCs w:val="24"/>
        </w:rPr>
        <w:t>c</w:t>
      </w:r>
      <w:r w:rsidR="00E5231F" w:rsidRPr="00F2696C">
        <w:rPr>
          <w:rFonts w:cs="Arial"/>
          <w:sz w:val="24"/>
          <w:szCs w:val="24"/>
        </w:rPr>
        <w:t>e</w:t>
      </w:r>
      <w:r w:rsidR="00E5231F" w:rsidRPr="00F2696C">
        <w:rPr>
          <w:rFonts w:cs="Arial"/>
          <w:spacing w:val="-1"/>
          <w:sz w:val="24"/>
          <w:szCs w:val="24"/>
        </w:rPr>
        <w:t>s</w:t>
      </w:r>
      <w:r>
        <w:rPr>
          <w:rFonts w:cs="Arial"/>
          <w:sz w:val="24"/>
          <w:szCs w:val="24"/>
        </w:rPr>
        <w:t>s.</w:t>
      </w:r>
    </w:p>
    <w:p w:rsidR="00815F8C" w:rsidRDefault="00815F8C" w:rsidP="00815F8C">
      <w:pPr>
        <w:pStyle w:val="BodyText"/>
        <w:kinsoku w:val="0"/>
        <w:overflowPunct w:val="0"/>
        <w:ind w:right="117"/>
        <w:jc w:val="both"/>
        <w:rPr>
          <w:rFonts w:cs="Arial"/>
          <w:sz w:val="24"/>
          <w:szCs w:val="24"/>
        </w:rPr>
      </w:pPr>
    </w:p>
    <w:p w:rsidR="00746DC5" w:rsidRPr="00815F8C" w:rsidRDefault="00746DC5" w:rsidP="00815F8C">
      <w:pPr>
        <w:pStyle w:val="BodyText"/>
        <w:kinsoku w:val="0"/>
        <w:overflowPunct w:val="0"/>
        <w:ind w:right="117"/>
        <w:jc w:val="both"/>
        <w:rPr>
          <w:rFonts w:cs="Arial"/>
          <w:sz w:val="24"/>
          <w:szCs w:val="24"/>
        </w:rPr>
      </w:pPr>
    </w:p>
    <w:p w:rsidR="00FE7393" w:rsidRPr="00815F8C" w:rsidRDefault="00815F8C" w:rsidP="00FE7393">
      <w:pPr>
        <w:rPr>
          <w:rFonts w:cs="Arial"/>
          <w:b/>
          <w:sz w:val="24"/>
          <w:szCs w:val="24"/>
        </w:rPr>
      </w:pPr>
      <w:r>
        <w:rPr>
          <w:rFonts w:cs="Arial"/>
          <w:b/>
          <w:sz w:val="24"/>
          <w:szCs w:val="24"/>
        </w:rPr>
        <w:t xml:space="preserve">Section </w:t>
      </w:r>
      <w:r w:rsidR="00FE7393" w:rsidRPr="00815F8C">
        <w:rPr>
          <w:rFonts w:cs="Arial"/>
          <w:b/>
          <w:sz w:val="24"/>
          <w:szCs w:val="24"/>
        </w:rPr>
        <w:t xml:space="preserve"> 3.6</w:t>
      </w:r>
      <w:r w:rsidR="00FE7393" w:rsidRPr="00815F8C">
        <w:rPr>
          <w:rFonts w:cs="Arial"/>
          <w:b/>
          <w:sz w:val="24"/>
          <w:szCs w:val="24"/>
        </w:rPr>
        <w:tab/>
        <w:t>Special Exceptions</w:t>
      </w:r>
    </w:p>
    <w:p w:rsidR="007B3F18" w:rsidRPr="00815F8C" w:rsidRDefault="00FE7393" w:rsidP="00FE7393">
      <w:pPr>
        <w:rPr>
          <w:rFonts w:cs="Arial"/>
          <w:i/>
          <w:sz w:val="24"/>
          <w:szCs w:val="24"/>
        </w:rPr>
      </w:pPr>
      <w:r w:rsidRPr="00815F8C">
        <w:rPr>
          <w:rFonts w:cs="Arial"/>
          <w:i/>
          <w:sz w:val="24"/>
          <w:szCs w:val="24"/>
        </w:rPr>
        <w:t xml:space="preserve"> </w:t>
      </w:r>
      <w:r w:rsidR="007B3F18" w:rsidRPr="00815F8C">
        <w:rPr>
          <w:rFonts w:cs="Arial"/>
          <w:i/>
          <w:sz w:val="24"/>
          <w:szCs w:val="24"/>
        </w:rPr>
        <w:t xml:space="preserve">3.6.1 </w:t>
      </w:r>
      <w:r w:rsidR="008C3581" w:rsidRPr="00815F8C">
        <w:rPr>
          <w:rFonts w:cs="Arial"/>
          <w:i/>
          <w:sz w:val="24"/>
          <w:szCs w:val="24"/>
        </w:rPr>
        <w:t xml:space="preserve">Application Filing </w:t>
      </w:r>
    </w:p>
    <w:p w:rsidR="007B3F18" w:rsidRPr="0099592C" w:rsidRDefault="007B3F18" w:rsidP="00273A28">
      <w:pPr>
        <w:pStyle w:val="ListParagraph"/>
        <w:numPr>
          <w:ilvl w:val="0"/>
          <w:numId w:val="18"/>
        </w:numPr>
        <w:jc w:val="both"/>
        <w:rPr>
          <w:rFonts w:cs="Arial"/>
          <w:sz w:val="24"/>
          <w:szCs w:val="24"/>
        </w:rPr>
      </w:pPr>
      <w:r w:rsidRPr="0099592C">
        <w:rPr>
          <w:rFonts w:cs="Arial"/>
          <w:sz w:val="24"/>
          <w:szCs w:val="24"/>
        </w:rPr>
        <w:t xml:space="preserve">Applications for Special Exceptions shall be submitted to the </w:t>
      </w:r>
      <w:r w:rsidR="00B44FA9" w:rsidRPr="0099592C">
        <w:rPr>
          <w:rFonts w:cs="Arial"/>
          <w:sz w:val="24"/>
          <w:szCs w:val="24"/>
        </w:rPr>
        <w:t>Zoning Administrator</w:t>
      </w:r>
      <w:r w:rsidRPr="0099592C">
        <w:rPr>
          <w:rFonts w:cs="Arial"/>
          <w:sz w:val="24"/>
          <w:szCs w:val="24"/>
        </w:rPr>
        <w:t xml:space="preserve"> on forms available </w:t>
      </w:r>
      <w:r w:rsidR="00815F8C" w:rsidRPr="0099592C">
        <w:rPr>
          <w:rFonts w:cs="Arial"/>
          <w:sz w:val="24"/>
          <w:szCs w:val="24"/>
        </w:rPr>
        <w:t>at Town Hall</w:t>
      </w:r>
      <w:r w:rsidRPr="0099592C">
        <w:rPr>
          <w:rFonts w:cs="Arial"/>
          <w:sz w:val="24"/>
          <w:szCs w:val="24"/>
        </w:rPr>
        <w:t xml:space="preserve">. </w:t>
      </w:r>
    </w:p>
    <w:p w:rsidR="007B3F18" w:rsidRPr="0099592C" w:rsidRDefault="007B3F18" w:rsidP="00273A28">
      <w:pPr>
        <w:pStyle w:val="ListParagraph"/>
        <w:numPr>
          <w:ilvl w:val="0"/>
          <w:numId w:val="18"/>
        </w:numPr>
        <w:jc w:val="both"/>
        <w:rPr>
          <w:rFonts w:cs="Arial"/>
          <w:sz w:val="24"/>
          <w:szCs w:val="24"/>
        </w:rPr>
      </w:pPr>
      <w:r w:rsidRPr="0099592C">
        <w:rPr>
          <w:rFonts w:cs="Arial"/>
          <w:sz w:val="24"/>
          <w:szCs w:val="24"/>
        </w:rPr>
        <w:lastRenderedPageBreak/>
        <w:t xml:space="preserve">Upon submission of a Special Exception application, no additional Special Exception applications shall be accepted for the subject property until the original application has been withdrawn or the Decision-Making Body has rendered its final decision and all applicable time limits on refiling have expired. </w:t>
      </w:r>
    </w:p>
    <w:p w:rsidR="007B3F18" w:rsidRPr="0099592C" w:rsidRDefault="007B3F18" w:rsidP="00273A28">
      <w:pPr>
        <w:pStyle w:val="ListParagraph"/>
        <w:numPr>
          <w:ilvl w:val="0"/>
          <w:numId w:val="18"/>
        </w:numPr>
        <w:jc w:val="both"/>
        <w:rPr>
          <w:rFonts w:cs="Arial"/>
          <w:sz w:val="24"/>
          <w:szCs w:val="24"/>
        </w:rPr>
      </w:pPr>
      <w:r w:rsidRPr="0099592C">
        <w:rPr>
          <w:rFonts w:cs="Arial"/>
          <w:sz w:val="24"/>
          <w:szCs w:val="24"/>
        </w:rPr>
        <w:t xml:space="preserve">Special Exception applications shall comply with </w:t>
      </w:r>
      <w:r w:rsidR="00815F8C" w:rsidRPr="0099592C">
        <w:rPr>
          <w:rFonts w:cs="Arial"/>
          <w:sz w:val="24"/>
          <w:szCs w:val="24"/>
        </w:rPr>
        <w:t xml:space="preserve">Section </w:t>
      </w:r>
      <w:r w:rsidRPr="0099592C">
        <w:rPr>
          <w:rFonts w:cs="Arial"/>
          <w:sz w:val="24"/>
          <w:szCs w:val="24"/>
        </w:rPr>
        <w:t xml:space="preserve">3.1.4, Application Completeness and Submission Deadlines, of this Ordinance. </w:t>
      </w:r>
    </w:p>
    <w:p w:rsidR="005A3626" w:rsidRPr="0099592C" w:rsidRDefault="007B3F18" w:rsidP="00273A28">
      <w:pPr>
        <w:pStyle w:val="ListParagraph"/>
        <w:numPr>
          <w:ilvl w:val="0"/>
          <w:numId w:val="18"/>
        </w:numPr>
        <w:jc w:val="both"/>
        <w:rPr>
          <w:rFonts w:cs="Arial"/>
          <w:sz w:val="24"/>
          <w:szCs w:val="24"/>
        </w:rPr>
      </w:pPr>
      <w:r w:rsidRPr="0099592C">
        <w:rPr>
          <w:rFonts w:cs="Arial"/>
          <w:sz w:val="24"/>
          <w:szCs w:val="24"/>
        </w:rPr>
        <w:t xml:space="preserve">No application for a Special Exception shall be accepted as complete unless it includes the required fee and the following information: </w:t>
      </w:r>
    </w:p>
    <w:p w:rsidR="005A3626" w:rsidRPr="0099592C" w:rsidRDefault="007B3F18" w:rsidP="00273A28">
      <w:pPr>
        <w:pStyle w:val="ListParagraph"/>
        <w:numPr>
          <w:ilvl w:val="0"/>
          <w:numId w:val="19"/>
        </w:numPr>
        <w:spacing w:after="120" w:line="276" w:lineRule="auto"/>
        <w:jc w:val="both"/>
        <w:rPr>
          <w:rFonts w:cs="Arial"/>
          <w:sz w:val="24"/>
          <w:szCs w:val="24"/>
        </w:rPr>
      </w:pPr>
      <w:r w:rsidRPr="0099592C">
        <w:rPr>
          <w:rFonts w:cs="Arial"/>
          <w:sz w:val="24"/>
          <w:szCs w:val="24"/>
        </w:rPr>
        <w:t xml:space="preserve">Completed Special Exception application signed by the current property owner(s). </w:t>
      </w:r>
    </w:p>
    <w:p w:rsidR="005A3626" w:rsidRPr="0099592C" w:rsidRDefault="007B3F18" w:rsidP="00273A28">
      <w:pPr>
        <w:pStyle w:val="ListParagraph"/>
        <w:numPr>
          <w:ilvl w:val="0"/>
          <w:numId w:val="19"/>
        </w:numPr>
        <w:spacing w:after="120" w:line="276" w:lineRule="auto"/>
        <w:jc w:val="both"/>
        <w:rPr>
          <w:rFonts w:cs="Arial"/>
          <w:sz w:val="24"/>
          <w:szCs w:val="24"/>
        </w:rPr>
      </w:pPr>
      <w:r w:rsidRPr="0099592C">
        <w:rPr>
          <w:rFonts w:cs="Arial"/>
          <w:sz w:val="24"/>
          <w:szCs w:val="24"/>
        </w:rPr>
        <w:t xml:space="preserve">Applicant’s letter of intent explaining the proposed use and how it meets the Approval Criteria of </w:t>
      </w:r>
      <w:r w:rsidR="00815F8C" w:rsidRPr="0099592C">
        <w:rPr>
          <w:rFonts w:cs="Arial"/>
          <w:sz w:val="24"/>
          <w:szCs w:val="24"/>
        </w:rPr>
        <w:t>Section</w:t>
      </w:r>
      <w:r w:rsidRPr="0099592C">
        <w:rPr>
          <w:rFonts w:cs="Arial"/>
          <w:sz w:val="24"/>
          <w:szCs w:val="24"/>
        </w:rPr>
        <w:t xml:space="preserve"> 3.6.5. </w:t>
      </w:r>
    </w:p>
    <w:p w:rsidR="005A3626" w:rsidRPr="0099592C" w:rsidRDefault="007B3F18" w:rsidP="00273A28">
      <w:pPr>
        <w:pStyle w:val="ListParagraph"/>
        <w:numPr>
          <w:ilvl w:val="0"/>
          <w:numId w:val="19"/>
        </w:numPr>
        <w:spacing w:after="120" w:line="276" w:lineRule="auto"/>
        <w:jc w:val="both"/>
        <w:rPr>
          <w:rFonts w:cs="Arial"/>
          <w:sz w:val="24"/>
          <w:szCs w:val="24"/>
        </w:rPr>
      </w:pPr>
      <w:r w:rsidRPr="0099592C">
        <w:rPr>
          <w:rFonts w:cs="Arial"/>
          <w:sz w:val="24"/>
          <w:szCs w:val="24"/>
        </w:rPr>
        <w:t>Site plan drawn to an engineer’s scale showing the property dimensions, dimensions and locations of existing and proposed structures and improvements, parki</w:t>
      </w:r>
      <w:r w:rsidR="00964D89" w:rsidRPr="0099592C">
        <w:rPr>
          <w:rFonts w:cs="Arial"/>
          <w:sz w:val="24"/>
          <w:szCs w:val="24"/>
        </w:rPr>
        <w:t xml:space="preserve">ng areas, Grand trees, wetlands, </w:t>
      </w:r>
      <w:r w:rsidR="005A3626" w:rsidRPr="0099592C">
        <w:rPr>
          <w:rFonts w:cs="Arial"/>
          <w:sz w:val="24"/>
          <w:szCs w:val="24"/>
        </w:rPr>
        <w:t xml:space="preserve">holding basins and buffers when applicable. However, if the property was developed before </w:t>
      </w:r>
      <w:r w:rsidR="00964D89" w:rsidRPr="0099592C">
        <w:rPr>
          <w:rFonts w:cs="Arial"/>
          <w:sz w:val="24"/>
          <w:szCs w:val="24"/>
        </w:rPr>
        <w:t>October 1998</w:t>
      </w:r>
      <w:r w:rsidR="005A3626" w:rsidRPr="0099592C">
        <w:rPr>
          <w:rFonts w:cs="Arial"/>
          <w:sz w:val="24"/>
          <w:szCs w:val="24"/>
        </w:rPr>
        <w:t xml:space="preserve">, no site improvements have been made since, and the proposed use does not require site improvements, as determined by the </w:t>
      </w:r>
      <w:r w:rsidR="0095032A" w:rsidRPr="0099592C">
        <w:rPr>
          <w:rFonts w:cs="Arial"/>
          <w:sz w:val="24"/>
          <w:szCs w:val="24"/>
        </w:rPr>
        <w:t>Zoning Administrator</w:t>
      </w:r>
      <w:r w:rsidR="005A3626" w:rsidRPr="0099592C">
        <w:rPr>
          <w:rFonts w:cs="Arial"/>
          <w:sz w:val="24"/>
          <w:szCs w:val="24"/>
        </w:rPr>
        <w:t xml:space="preserve">, the applicant may submit an aerial photograph printed to engineer’s scale showing the property lines, locations of existing structures and improvements, parking areas, etc. as the site plan. One </w:t>
      </w:r>
      <w:r w:rsidR="008C3581" w:rsidRPr="0099592C">
        <w:rPr>
          <w:rFonts w:cs="Arial"/>
          <w:sz w:val="24"/>
          <w:szCs w:val="24"/>
        </w:rPr>
        <w:t xml:space="preserve">(1) </w:t>
      </w:r>
      <w:r w:rsidR="005A3626" w:rsidRPr="0099592C">
        <w:rPr>
          <w:rFonts w:cs="Arial"/>
          <w:sz w:val="24"/>
          <w:szCs w:val="24"/>
        </w:rPr>
        <w:t xml:space="preserve">24 x 36 copy and </w:t>
      </w:r>
      <w:r w:rsidR="00B44FA9" w:rsidRPr="0099592C">
        <w:rPr>
          <w:rFonts w:cs="Arial"/>
          <w:sz w:val="24"/>
          <w:szCs w:val="24"/>
        </w:rPr>
        <w:t>five (5</w:t>
      </w:r>
      <w:r w:rsidR="005A3626" w:rsidRPr="0099592C">
        <w:rPr>
          <w:rFonts w:cs="Arial"/>
          <w:sz w:val="24"/>
          <w:szCs w:val="24"/>
        </w:rPr>
        <w:t xml:space="preserve">) 11 x 17 copies shall be submitted. </w:t>
      </w:r>
    </w:p>
    <w:p w:rsidR="005A3626" w:rsidRPr="0099592C" w:rsidRDefault="005A3626" w:rsidP="00273A28">
      <w:pPr>
        <w:pStyle w:val="ListParagraph"/>
        <w:numPr>
          <w:ilvl w:val="0"/>
          <w:numId w:val="19"/>
        </w:numPr>
        <w:spacing w:after="120" w:line="276" w:lineRule="auto"/>
        <w:jc w:val="both"/>
        <w:rPr>
          <w:rFonts w:cs="Arial"/>
          <w:sz w:val="24"/>
          <w:szCs w:val="24"/>
        </w:rPr>
      </w:pPr>
      <w:r w:rsidRPr="0099592C">
        <w:rPr>
          <w:rFonts w:cs="Arial"/>
          <w:sz w:val="24"/>
          <w:szCs w:val="24"/>
        </w:rPr>
        <w:t xml:space="preserve">A copy of a legible approved and recorded plat. </w:t>
      </w:r>
    </w:p>
    <w:p w:rsidR="005A3626" w:rsidRPr="0099592C" w:rsidRDefault="005A3626" w:rsidP="00273A28">
      <w:pPr>
        <w:pStyle w:val="ListParagraph"/>
        <w:numPr>
          <w:ilvl w:val="0"/>
          <w:numId w:val="19"/>
        </w:numPr>
        <w:spacing w:after="120" w:line="276" w:lineRule="auto"/>
        <w:jc w:val="both"/>
        <w:rPr>
          <w:rFonts w:cs="Arial"/>
          <w:sz w:val="24"/>
          <w:szCs w:val="24"/>
        </w:rPr>
      </w:pPr>
      <w:r w:rsidRPr="0099592C">
        <w:rPr>
          <w:rFonts w:cs="Arial"/>
          <w:sz w:val="24"/>
          <w:szCs w:val="24"/>
        </w:rPr>
        <w:t xml:space="preserve">Restrictive covenants affidavit(s) signed by the applicant or current property owner(s) in compliance with State law. </w:t>
      </w:r>
    </w:p>
    <w:p w:rsidR="005A3626" w:rsidRPr="0099592C" w:rsidRDefault="005A3626" w:rsidP="00273A28">
      <w:pPr>
        <w:pStyle w:val="ListParagraph"/>
        <w:numPr>
          <w:ilvl w:val="0"/>
          <w:numId w:val="19"/>
        </w:numPr>
        <w:spacing w:after="120" w:line="276" w:lineRule="auto"/>
        <w:jc w:val="both"/>
        <w:rPr>
          <w:rFonts w:cs="Arial"/>
          <w:sz w:val="24"/>
          <w:szCs w:val="24"/>
        </w:rPr>
      </w:pPr>
      <w:r w:rsidRPr="0099592C">
        <w:rPr>
          <w:rFonts w:cs="Arial"/>
          <w:sz w:val="24"/>
          <w:szCs w:val="24"/>
        </w:rPr>
        <w:t xml:space="preserve">Any other information that the </w:t>
      </w:r>
      <w:r w:rsidR="00B44FA9" w:rsidRPr="0099592C">
        <w:rPr>
          <w:rFonts w:cs="Arial"/>
          <w:sz w:val="24"/>
          <w:szCs w:val="24"/>
        </w:rPr>
        <w:t>Zoning Administrator</w:t>
      </w:r>
      <w:r w:rsidRPr="0099592C">
        <w:rPr>
          <w:rFonts w:cs="Arial"/>
          <w:sz w:val="24"/>
          <w:szCs w:val="24"/>
        </w:rPr>
        <w:t xml:space="preserve"> determines is necessary to make an informed decision as to whether the application complies with the standards required by</w:t>
      </w:r>
      <w:r w:rsidR="006518DB" w:rsidRPr="0099592C">
        <w:rPr>
          <w:rFonts w:cs="Arial"/>
          <w:sz w:val="24"/>
          <w:szCs w:val="24"/>
        </w:rPr>
        <w:t xml:space="preserve"> </w:t>
      </w:r>
      <w:r w:rsidR="00964D89" w:rsidRPr="0099592C">
        <w:rPr>
          <w:rFonts w:cs="Arial"/>
          <w:sz w:val="24"/>
          <w:szCs w:val="24"/>
        </w:rPr>
        <w:t>Section</w:t>
      </w:r>
      <w:r w:rsidR="006518DB" w:rsidRPr="0099592C">
        <w:rPr>
          <w:rFonts w:cs="Arial"/>
          <w:sz w:val="24"/>
          <w:szCs w:val="24"/>
        </w:rPr>
        <w:t xml:space="preserve"> </w:t>
      </w:r>
      <w:r w:rsidRPr="0099592C">
        <w:rPr>
          <w:rFonts w:cs="Arial"/>
          <w:sz w:val="24"/>
          <w:szCs w:val="24"/>
        </w:rPr>
        <w:t xml:space="preserve">3.6. </w:t>
      </w:r>
    </w:p>
    <w:p w:rsidR="0099592C" w:rsidRPr="00746DC5" w:rsidRDefault="005A3626" w:rsidP="00FA61EA">
      <w:pPr>
        <w:pStyle w:val="ListParagraph"/>
        <w:numPr>
          <w:ilvl w:val="0"/>
          <w:numId w:val="18"/>
        </w:numPr>
        <w:jc w:val="both"/>
        <w:rPr>
          <w:rFonts w:cs="Arial"/>
          <w:i/>
          <w:sz w:val="24"/>
          <w:szCs w:val="24"/>
        </w:rPr>
      </w:pPr>
      <w:r w:rsidRPr="00746DC5">
        <w:rPr>
          <w:rFonts w:cs="Arial"/>
          <w:sz w:val="24"/>
          <w:szCs w:val="24"/>
        </w:rPr>
        <w:t xml:space="preserve">All proposed Special Exception uses, except placement of Manufactured Housing, shall satisfy the Site Plan Review process. </w:t>
      </w:r>
    </w:p>
    <w:p w:rsidR="008C3581" w:rsidRPr="00964D89" w:rsidRDefault="008C3581" w:rsidP="008C3581">
      <w:pPr>
        <w:jc w:val="both"/>
        <w:rPr>
          <w:rFonts w:cs="Arial"/>
          <w:i/>
          <w:sz w:val="24"/>
          <w:szCs w:val="24"/>
        </w:rPr>
      </w:pPr>
      <w:r w:rsidRPr="00964D89">
        <w:rPr>
          <w:rFonts w:cs="Arial"/>
          <w:i/>
          <w:sz w:val="24"/>
          <w:szCs w:val="24"/>
        </w:rPr>
        <w:t>3.6.2 P</w:t>
      </w:r>
      <w:r w:rsidR="006518DB" w:rsidRPr="00964D89">
        <w:rPr>
          <w:rFonts w:cs="Arial"/>
          <w:i/>
          <w:sz w:val="24"/>
          <w:szCs w:val="24"/>
        </w:rPr>
        <w:t xml:space="preserve">ublic Hearing Notice </w:t>
      </w:r>
    </w:p>
    <w:p w:rsidR="008C3581" w:rsidRPr="00F2696C" w:rsidRDefault="008C3581" w:rsidP="008C3581">
      <w:pPr>
        <w:jc w:val="both"/>
        <w:rPr>
          <w:rFonts w:cs="Arial"/>
          <w:sz w:val="24"/>
          <w:szCs w:val="24"/>
        </w:rPr>
      </w:pPr>
      <w:r w:rsidRPr="00F2696C">
        <w:rPr>
          <w:rFonts w:cs="Arial"/>
          <w:sz w:val="24"/>
          <w:szCs w:val="24"/>
        </w:rPr>
        <w:t xml:space="preserve">Newspaper, Neighbor, Parties in Interest and Posted notice of the Board of Zoning Appeals' public hearing shall be provided in accordance with the requirements of </w:t>
      </w:r>
      <w:r w:rsidR="00964D89">
        <w:rPr>
          <w:rFonts w:cs="Arial"/>
          <w:sz w:val="24"/>
          <w:szCs w:val="24"/>
        </w:rPr>
        <w:t>Section</w:t>
      </w:r>
      <w:r w:rsidRPr="00F2696C">
        <w:rPr>
          <w:rFonts w:cs="Arial"/>
          <w:sz w:val="24"/>
          <w:szCs w:val="24"/>
        </w:rPr>
        <w:t xml:space="preserve"> 3.1.6 of this </w:t>
      </w:r>
      <w:r w:rsidR="00964D89">
        <w:rPr>
          <w:rFonts w:cs="Arial"/>
          <w:sz w:val="24"/>
          <w:szCs w:val="24"/>
        </w:rPr>
        <w:t>Article</w:t>
      </w:r>
      <w:r w:rsidRPr="00F2696C">
        <w:rPr>
          <w:rFonts w:cs="Arial"/>
          <w:sz w:val="24"/>
          <w:szCs w:val="24"/>
        </w:rPr>
        <w:t xml:space="preserve">. </w:t>
      </w:r>
    </w:p>
    <w:p w:rsidR="008C3581" w:rsidRPr="00964D89" w:rsidRDefault="008C3581" w:rsidP="008C3581">
      <w:pPr>
        <w:jc w:val="both"/>
        <w:rPr>
          <w:rFonts w:cs="Arial"/>
          <w:i/>
          <w:sz w:val="24"/>
          <w:szCs w:val="24"/>
        </w:rPr>
      </w:pPr>
      <w:r w:rsidRPr="00964D89">
        <w:rPr>
          <w:rFonts w:cs="Arial"/>
          <w:i/>
          <w:sz w:val="24"/>
          <w:szCs w:val="24"/>
        </w:rPr>
        <w:t xml:space="preserve">3.6.3 </w:t>
      </w:r>
      <w:r w:rsidR="00B44FA9" w:rsidRPr="00964D89">
        <w:rPr>
          <w:rFonts w:cs="Arial"/>
          <w:i/>
          <w:sz w:val="24"/>
          <w:szCs w:val="24"/>
        </w:rPr>
        <w:t>Zoning Administrator</w:t>
      </w:r>
      <w:r w:rsidR="006518DB" w:rsidRPr="00964D89">
        <w:rPr>
          <w:rFonts w:cs="Arial"/>
          <w:i/>
          <w:sz w:val="24"/>
          <w:szCs w:val="24"/>
        </w:rPr>
        <w:t xml:space="preserve"> Review and Report </w:t>
      </w:r>
    </w:p>
    <w:p w:rsidR="008C3581" w:rsidRPr="00F2696C" w:rsidRDefault="008C3581" w:rsidP="008C3581">
      <w:pPr>
        <w:jc w:val="both"/>
        <w:rPr>
          <w:rFonts w:cs="Arial"/>
          <w:sz w:val="24"/>
          <w:szCs w:val="24"/>
        </w:rPr>
      </w:pPr>
      <w:r w:rsidRPr="00F2696C">
        <w:rPr>
          <w:rFonts w:cs="Arial"/>
          <w:sz w:val="24"/>
          <w:szCs w:val="24"/>
        </w:rPr>
        <w:t xml:space="preserve">The </w:t>
      </w:r>
      <w:r w:rsidR="00B44FA9" w:rsidRPr="00F2696C">
        <w:rPr>
          <w:rFonts w:cs="Arial"/>
          <w:sz w:val="24"/>
          <w:szCs w:val="24"/>
        </w:rPr>
        <w:t>Zoning Administrator</w:t>
      </w:r>
      <w:r w:rsidRPr="00F2696C">
        <w:rPr>
          <w:rFonts w:cs="Arial"/>
          <w:sz w:val="24"/>
          <w:szCs w:val="24"/>
        </w:rPr>
        <w:t xml:space="preserve"> shall review each proposed Special Exception in light of the Approval Criteria of </w:t>
      </w:r>
      <w:r w:rsidR="00964D89">
        <w:rPr>
          <w:rFonts w:cs="Arial"/>
          <w:sz w:val="24"/>
          <w:szCs w:val="24"/>
        </w:rPr>
        <w:t xml:space="preserve">Section </w:t>
      </w:r>
      <w:r w:rsidRPr="00F2696C">
        <w:rPr>
          <w:rFonts w:cs="Arial"/>
          <w:sz w:val="24"/>
          <w:szCs w:val="24"/>
        </w:rPr>
        <w:t xml:space="preserve">3.6.5 of this </w:t>
      </w:r>
      <w:r w:rsidR="00964D89">
        <w:rPr>
          <w:rFonts w:cs="Arial"/>
          <w:sz w:val="24"/>
          <w:szCs w:val="24"/>
        </w:rPr>
        <w:t>Article</w:t>
      </w:r>
      <w:r w:rsidRPr="00F2696C">
        <w:rPr>
          <w:rFonts w:cs="Arial"/>
          <w:sz w:val="24"/>
          <w:szCs w:val="24"/>
        </w:rPr>
        <w:t xml:space="preserve">, and if deemed necessary, distribute the application to other agencies and reviewers. Based on the results of those reviews, the </w:t>
      </w:r>
      <w:r w:rsidR="0095032A">
        <w:rPr>
          <w:rFonts w:cs="Arial"/>
          <w:sz w:val="24"/>
          <w:szCs w:val="24"/>
        </w:rPr>
        <w:t>Zoning Administrator</w:t>
      </w:r>
      <w:r w:rsidRPr="00F2696C">
        <w:rPr>
          <w:rFonts w:cs="Arial"/>
          <w:sz w:val="24"/>
          <w:szCs w:val="24"/>
        </w:rPr>
        <w:t xml:space="preserve"> shall provide a report on the proposed Special Exception to the Board of Zoning Appeals.</w:t>
      </w:r>
    </w:p>
    <w:p w:rsidR="00746DC5" w:rsidRDefault="00746DC5">
      <w:pPr>
        <w:rPr>
          <w:rFonts w:cs="Arial"/>
          <w:i/>
          <w:sz w:val="24"/>
          <w:szCs w:val="24"/>
        </w:rPr>
      </w:pPr>
      <w:r>
        <w:rPr>
          <w:rFonts w:cs="Arial"/>
          <w:i/>
          <w:sz w:val="24"/>
          <w:szCs w:val="24"/>
        </w:rPr>
        <w:br w:type="page"/>
      </w:r>
    </w:p>
    <w:p w:rsidR="008C3581" w:rsidRPr="00DC7D77" w:rsidRDefault="008C3581" w:rsidP="00DC7D77">
      <w:pPr>
        <w:jc w:val="both"/>
        <w:rPr>
          <w:rFonts w:cs="Arial"/>
          <w:i/>
          <w:sz w:val="24"/>
          <w:szCs w:val="24"/>
        </w:rPr>
      </w:pPr>
      <w:r w:rsidRPr="00DC7D77">
        <w:rPr>
          <w:rFonts w:cs="Arial"/>
          <w:i/>
          <w:sz w:val="24"/>
          <w:szCs w:val="24"/>
        </w:rPr>
        <w:lastRenderedPageBreak/>
        <w:t>3.6.4 B</w:t>
      </w:r>
      <w:r w:rsidR="006518DB" w:rsidRPr="00DC7D77">
        <w:rPr>
          <w:rFonts w:cs="Arial"/>
          <w:i/>
          <w:sz w:val="24"/>
          <w:szCs w:val="24"/>
        </w:rPr>
        <w:t>oard of Zoning Appeals Hearing and Decision</w:t>
      </w:r>
    </w:p>
    <w:p w:rsidR="008C3581" w:rsidRPr="00DC7D77" w:rsidRDefault="008C3581" w:rsidP="00273A28">
      <w:pPr>
        <w:pStyle w:val="ListParagraph"/>
        <w:numPr>
          <w:ilvl w:val="0"/>
          <w:numId w:val="31"/>
        </w:numPr>
        <w:spacing w:line="360" w:lineRule="auto"/>
        <w:jc w:val="both"/>
        <w:rPr>
          <w:rFonts w:cs="Arial"/>
          <w:sz w:val="24"/>
          <w:szCs w:val="24"/>
        </w:rPr>
      </w:pPr>
      <w:r w:rsidRPr="00DC7D77">
        <w:rPr>
          <w:rFonts w:cs="Arial"/>
          <w:sz w:val="24"/>
          <w:szCs w:val="24"/>
        </w:rPr>
        <w:t xml:space="preserve">The Board of Zoning Appeals shall hold at least one (1) public hearing on the proposed Special Exception. Within a reasonable time after the close of the public hearing, the Board of Zoning Appeals shall approve, approve with conditions or deny the proposed Special Exception based on the Approval Criteria of </w:t>
      </w:r>
      <w:r w:rsidR="003108A9" w:rsidRPr="00DC7D77">
        <w:rPr>
          <w:rFonts w:cs="Arial"/>
          <w:sz w:val="24"/>
          <w:szCs w:val="24"/>
        </w:rPr>
        <w:t>Section</w:t>
      </w:r>
      <w:r w:rsidRPr="00DC7D77">
        <w:rPr>
          <w:rFonts w:cs="Arial"/>
          <w:sz w:val="24"/>
          <w:szCs w:val="24"/>
        </w:rPr>
        <w:t xml:space="preserve"> 3.6.5. </w:t>
      </w:r>
    </w:p>
    <w:p w:rsidR="008C3581" w:rsidRPr="00DC7D77" w:rsidRDefault="008C3581" w:rsidP="00273A28">
      <w:pPr>
        <w:pStyle w:val="ListParagraph"/>
        <w:numPr>
          <w:ilvl w:val="0"/>
          <w:numId w:val="31"/>
        </w:numPr>
        <w:spacing w:line="360" w:lineRule="auto"/>
        <w:jc w:val="both"/>
        <w:rPr>
          <w:rFonts w:cs="Arial"/>
          <w:sz w:val="24"/>
          <w:szCs w:val="24"/>
        </w:rPr>
      </w:pPr>
      <w:r w:rsidRPr="00DC7D77">
        <w:rPr>
          <w:rFonts w:cs="Arial"/>
          <w:sz w:val="24"/>
          <w:szCs w:val="24"/>
        </w:rPr>
        <w:t xml:space="preserve">A majority of the Board of Zoning Appeals constitutes a quorum. </w:t>
      </w:r>
    </w:p>
    <w:p w:rsidR="008C3581" w:rsidRPr="00DC7D77" w:rsidRDefault="008C3581" w:rsidP="00273A28">
      <w:pPr>
        <w:pStyle w:val="ListParagraph"/>
        <w:numPr>
          <w:ilvl w:val="0"/>
          <w:numId w:val="31"/>
        </w:numPr>
        <w:spacing w:line="360" w:lineRule="auto"/>
        <w:jc w:val="both"/>
        <w:rPr>
          <w:rFonts w:cs="Arial"/>
          <w:sz w:val="24"/>
          <w:szCs w:val="24"/>
        </w:rPr>
      </w:pPr>
      <w:r w:rsidRPr="00DC7D77">
        <w:rPr>
          <w:rFonts w:cs="Arial"/>
          <w:sz w:val="24"/>
          <w:szCs w:val="24"/>
        </w:rPr>
        <w:t xml:space="preserve">A majority of the members present and voting are required to approve a Special Exception.  </w:t>
      </w:r>
    </w:p>
    <w:p w:rsidR="008C3581" w:rsidRPr="003108A9" w:rsidRDefault="008C3581" w:rsidP="008C3581">
      <w:pPr>
        <w:jc w:val="both"/>
        <w:rPr>
          <w:rFonts w:cs="Arial"/>
          <w:i/>
          <w:sz w:val="24"/>
          <w:szCs w:val="24"/>
        </w:rPr>
      </w:pPr>
      <w:r w:rsidRPr="003108A9">
        <w:rPr>
          <w:rFonts w:cs="Arial"/>
          <w:i/>
          <w:sz w:val="24"/>
          <w:szCs w:val="24"/>
        </w:rPr>
        <w:t>3.6.5 A</w:t>
      </w:r>
      <w:r w:rsidR="006518DB" w:rsidRPr="003108A9">
        <w:rPr>
          <w:rFonts w:cs="Arial"/>
          <w:i/>
          <w:sz w:val="24"/>
          <w:szCs w:val="24"/>
        </w:rPr>
        <w:t xml:space="preserve">pproval Criteria </w:t>
      </w:r>
    </w:p>
    <w:p w:rsidR="008C3581" w:rsidRPr="0099592C" w:rsidRDefault="008C3581" w:rsidP="00273A28">
      <w:pPr>
        <w:pStyle w:val="ListParagraph"/>
        <w:numPr>
          <w:ilvl w:val="0"/>
          <w:numId w:val="20"/>
        </w:numPr>
        <w:jc w:val="both"/>
        <w:rPr>
          <w:rFonts w:cs="Arial"/>
          <w:sz w:val="24"/>
          <w:szCs w:val="24"/>
        </w:rPr>
      </w:pPr>
      <w:r w:rsidRPr="0099592C">
        <w:rPr>
          <w:rFonts w:cs="Arial"/>
          <w:sz w:val="24"/>
          <w:szCs w:val="24"/>
        </w:rPr>
        <w:t xml:space="preserve">Special Exceptions may be approved only if the Board of Zoning Appeals finds that the proposed use: </w:t>
      </w:r>
    </w:p>
    <w:p w:rsidR="008C3581" w:rsidRPr="0099592C" w:rsidRDefault="008C3581" w:rsidP="00273A28">
      <w:pPr>
        <w:pStyle w:val="ListParagraph"/>
        <w:numPr>
          <w:ilvl w:val="0"/>
          <w:numId w:val="21"/>
        </w:numPr>
        <w:jc w:val="both"/>
        <w:rPr>
          <w:rFonts w:cs="Arial"/>
          <w:sz w:val="24"/>
          <w:szCs w:val="24"/>
        </w:rPr>
      </w:pPr>
      <w:r w:rsidRPr="0099592C">
        <w:rPr>
          <w:rFonts w:cs="Arial"/>
          <w:sz w:val="24"/>
          <w:szCs w:val="24"/>
        </w:rPr>
        <w:t>Is consistent with the recommendations contained in the Comprehensive Plan and the character of the underlying zoning district “Purpose and Intent”;</w:t>
      </w:r>
    </w:p>
    <w:p w:rsidR="008C3581" w:rsidRPr="0099592C" w:rsidRDefault="008C3581" w:rsidP="00273A28">
      <w:pPr>
        <w:pStyle w:val="ListParagraph"/>
        <w:numPr>
          <w:ilvl w:val="0"/>
          <w:numId w:val="21"/>
        </w:numPr>
        <w:jc w:val="both"/>
        <w:rPr>
          <w:rFonts w:cs="Arial"/>
          <w:sz w:val="24"/>
          <w:szCs w:val="24"/>
        </w:rPr>
      </w:pPr>
      <w:r w:rsidRPr="0099592C">
        <w:rPr>
          <w:rFonts w:cs="Arial"/>
          <w:sz w:val="24"/>
          <w:szCs w:val="24"/>
        </w:rPr>
        <w:t xml:space="preserve">Is compatible with existing uses in the vicinity and will not adversely affect the general welfare or character of the immediate community; </w:t>
      </w:r>
    </w:p>
    <w:p w:rsidR="008C3581" w:rsidRPr="0099592C" w:rsidRDefault="008C3581" w:rsidP="00273A28">
      <w:pPr>
        <w:pStyle w:val="ListParagraph"/>
        <w:numPr>
          <w:ilvl w:val="0"/>
          <w:numId w:val="21"/>
        </w:numPr>
        <w:jc w:val="both"/>
        <w:rPr>
          <w:rFonts w:cs="Arial"/>
          <w:sz w:val="24"/>
          <w:szCs w:val="24"/>
        </w:rPr>
      </w:pPr>
      <w:r w:rsidRPr="0099592C">
        <w:rPr>
          <w:rFonts w:cs="Arial"/>
          <w:sz w:val="24"/>
          <w:szCs w:val="24"/>
        </w:rPr>
        <w:t xml:space="preserve">Adequate provision is made for such items as: setbacks, buffering (including fences and/or landscaping) to protect adjacent properties from the possible adverse influence of the proposed use, such as noise, vibration, dust, glare, odor, traffic congestion and similar factors; </w:t>
      </w:r>
    </w:p>
    <w:p w:rsidR="008C3581" w:rsidRPr="0099592C" w:rsidRDefault="008C3581" w:rsidP="00273A28">
      <w:pPr>
        <w:pStyle w:val="ListParagraph"/>
        <w:numPr>
          <w:ilvl w:val="0"/>
          <w:numId w:val="21"/>
        </w:numPr>
        <w:jc w:val="both"/>
        <w:rPr>
          <w:rFonts w:cs="Arial"/>
          <w:sz w:val="24"/>
          <w:szCs w:val="24"/>
        </w:rPr>
      </w:pPr>
      <w:r w:rsidRPr="0099592C">
        <w:rPr>
          <w:rFonts w:cs="Arial"/>
          <w:sz w:val="24"/>
          <w:szCs w:val="24"/>
        </w:rPr>
        <w:t xml:space="preserve">Where applicable, will be developed in a way that will preserve and incorporate any important natural features; </w:t>
      </w:r>
    </w:p>
    <w:p w:rsidR="008C3581" w:rsidRPr="0099592C" w:rsidRDefault="008C3581" w:rsidP="00273A28">
      <w:pPr>
        <w:pStyle w:val="ListParagraph"/>
        <w:numPr>
          <w:ilvl w:val="0"/>
          <w:numId w:val="21"/>
        </w:numPr>
        <w:jc w:val="both"/>
        <w:rPr>
          <w:rFonts w:cs="Arial"/>
          <w:sz w:val="24"/>
          <w:szCs w:val="24"/>
        </w:rPr>
      </w:pPr>
      <w:r w:rsidRPr="0099592C">
        <w:rPr>
          <w:rFonts w:cs="Arial"/>
          <w:sz w:val="24"/>
          <w:szCs w:val="24"/>
        </w:rPr>
        <w:t xml:space="preserve">Complies with all applicable rules, regulations, laws and standards of this Ordinance, including but not limited to any use conditions, zoning district standards, or Site Plan Review requirements of this Ordinance; and </w:t>
      </w:r>
    </w:p>
    <w:p w:rsidR="008C3581" w:rsidRPr="0099592C" w:rsidRDefault="008C3581" w:rsidP="00273A28">
      <w:pPr>
        <w:pStyle w:val="ListParagraph"/>
        <w:numPr>
          <w:ilvl w:val="0"/>
          <w:numId w:val="21"/>
        </w:numPr>
        <w:jc w:val="both"/>
        <w:rPr>
          <w:rFonts w:cs="Arial"/>
          <w:sz w:val="24"/>
          <w:szCs w:val="24"/>
        </w:rPr>
      </w:pPr>
      <w:r w:rsidRPr="0099592C">
        <w:rPr>
          <w:rFonts w:cs="Arial"/>
          <w:sz w:val="24"/>
          <w:szCs w:val="24"/>
        </w:rPr>
        <w:t xml:space="preserve">Vehicular traffic and pedestrian movement on adjacent roads shall not be hindered or endangered. </w:t>
      </w:r>
    </w:p>
    <w:p w:rsidR="008C3581" w:rsidRPr="0099592C" w:rsidRDefault="008C3581" w:rsidP="00273A28">
      <w:pPr>
        <w:pStyle w:val="ListParagraph"/>
        <w:numPr>
          <w:ilvl w:val="0"/>
          <w:numId w:val="20"/>
        </w:numPr>
        <w:jc w:val="both"/>
        <w:rPr>
          <w:rFonts w:cs="Arial"/>
          <w:sz w:val="24"/>
          <w:szCs w:val="24"/>
        </w:rPr>
      </w:pPr>
      <w:r w:rsidRPr="0099592C">
        <w:rPr>
          <w:rFonts w:cs="Arial"/>
          <w:sz w:val="24"/>
          <w:szCs w:val="24"/>
        </w:rPr>
        <w:t xml:space="preserve">In granting a Special Exception, the Board of Zoning Appeals may attach to it such conditions regarding the location, character, or other features of the proposed building or structure as the Board may consider advisable to protect established property values in the surrounding area or to promote the public health, safety, or general welfare. </w:t>
      </w:r>
    </w:p>
    <w:p w:rsidR="008C3581" w:rsidRPr="003108A9" w:rsidRDefault="008C3581" w:rsidP="008C3581">
      <w:pPr>
        <w:jc w:val="both"/>
        <w:rPr>
          <w:rFonts w:cs="Arial"/>
          <w:i/>
          <w:sz w:val="24"/>
          <w:szCs w:val="24"/>
        </w:rPr>
      </w:pPr>
      <w:r w:rsidRPr="003108A9">
        <w:rPr>
          <w:rFonts w:cs="Arial"/>
          <w:i/>
          <w:sz w:val="24"/>
          <w:szCs w:val="24"/>
        </w:rPr>
        <w:t>3.6.6 F</w:t>
      </w:r>
      <w:r w:rsidR="006518DB" w:rsidRPr="003108A9">
        <w:rPr>
          <w:rFonts w:cs="Arial"/>
          <w:i/>
          <w:sz w:val="24"/>
          <w:szCs w:val="24"/>
        </w:rPr>
        <w:t xml:space="preserve">inal Decision and Orders </w:t>
      </w:r>
    </w:p>
    <w:p w:rsidR="008C3581" w:rsidRPr="00F2696C" w:rsidRDefault="008C3581" w:rsidP="008C3581">
      <w:pPr>
        <w:jc w:val="both"/>
        <w:rPr>
          <w:rFonts w:cs="Arial"/>
          <w:sz w:val="24"/>
          <w:szCs w:val="24"/>
        </w:rPr>
      </w:pPr>
      <w:r w:rsidRPr="00F2696C">
        <w:rPr>
          <w:rFonts w:cs="Arial"/>
          <w:sz w:val="24"/>
          <w:szCs w:val="24"/>
        </w:rPr>
        <w:t>Final decisions and orders of the Board must be in writing and be</w:t>
      </w:r>
      <w:r w:rsidR="00B44FA9" w:rsidRPr="00F2696C">
        <w:rPr>
          <w:rFonts w:cs="Arial"/>
          <w:sz w:val="24"/>
          <w:szCs w:val="24"/>
        </w:rPr>
        <w:t xml:space="preserve"> filed </w:t>
      </w:r>
      <w:r w:rsidR="003108A9">
        <w:rPr>
          <w:rFonts w:cs="Arial"/>
          <w:sz w:val="24"/>
          <w:szCs w:val="24"/>
        </w:rPr>
        <w:t>with the</w:t>
      </w:r>
      <w:r w:rsidR="00B44FA9" w:rsidRPr="00F2696C">
        <w:rPr>
          <w:rFonts w:cs="Arial"/>
          <w:sz w:val="24"/>
          <w:szCs w:val="24"/>
        </w:rPr>
        <w:t xml:space="preserve"> Zoning Administrator </w:t>
      </w:r>
      <w:r w:rsidRPr="00F2696C">
        <w:rPr>
          <w:rFonts w:cs="Arial"/>
          <w:sz w:val="24"/>
          <w:szCs w:val="24"/>
        </w:rPr>
        <w:t>as a public record. Final decisions shall be available for public inspection during regular office hours. All findings of fact and conclusions of law must be separately stated in final d</w:t>
      </w:r>
      <w:r w:rsidR="003108A9">
        <w:rPr>
          <w:rFonts w:cs="Arial"/>
          <w:sz w:val="24"/>
          <w:szCs w:val="24"/>
        </w:rPr>
        <w:t>ecisions or orders of the Board.</w:t>
      </w:r>
    </w:p>
    <w:p w:rsidR="00746DC5" w:rsidRDefault="00746DC5">
      <w:pPr>
        <w:rPr>
          <w:rFonts w:cs="Arial"/>
          <w:i/>
          <w:sz w:val="24"/>
          <w:szCs w:val="24"/>
        </w:rPr>
      </w:pPr>
      <w:r>
        <w:rPr>
          <w:rFonts w:cs="Arial"/>
          <w:i/>
          <w:sz w:val="24"/>
          <w:szCs w:val="24"/>
        </w:rPr>
        <w:br w:type="page"/>
      </w:r>
    </w:p>
    <w:p w:rsidR="008C3581" w:rsidRPr="003108A9" w:rsidRDefault="008C3581" w:rsidP="008C3581">
      <w:pPr>
        <w:jc w:val="both"/>
        <w:rPr>
          <w:rFonts w:cs="Arial"/>
          <w:i/>
          <w:sz w:val="24"/>
          <w:szCs w:val="24"/>
        </w:rPr>
      </w:pPr>
      <w:r w:rsidRPr="003108A9">
        <w:rPr>
          <w:rFonts w:cs="Arial"/>
          <w:i/>
          <w:sz w:val="24"/>
          <w:szCs w:val="24"/>
        </w:rPr>
        <w:lastRenderedPageBreak/>
        <w:t>3.6.7 N</w:t>
      </w:r>
      <w:r w:rsidR="006518DB" w:rsidRPr="003108A9">
        <w:rPr>
          <w:rFonts w:cs="Arial"/>
          <w:i/>
          <w:sz w:val="24"/>
          <w:szCs w:val="24"/>
        </w:rPr>
        <w:t xml:space="preserve">otice of Decision </w:t>
      </w:r>
    </w:p>
    <w:p w:rsidR="008C3581" w:rsidRPr="00F2696C" w:rsidRDefault="008C3581" w:rsidP="008C3581">
      <w:pPr>
        <w:jc w:val="both"/>
        <w:rPr>
          <w:rFonts w:cs="Arial"/>
          <w:sz w:val="24"/>
          <w:szCs w:val="24"/>
        </w:rPr>
      </w:pPr>
      <w:r w:rsidRPr="00F2696C">
        <w:rPr>
          <w:rFonts w:cs="Arial"/>
          <w:sz w:val="24"/>
          <w:szCs w:val="24"/>
        </w:rPr>
        <w:t xml:space="preserve">The written final decision shall be mailed to </w:t>
      </w:r>
      <w:r w:rsidR="00B44FA9" w:rsidRPr="00F2696C">
        <w:rPr>
          <w:rFonts w:cs="Arial"/>
          <w:sz w:val="24"/>
          <w:szCs w:val="24"/>
        </w:rPr>
        <w:t xml:space="preserve">applicant </w:t>
      </w:r>
      <w:r w:rsidRPr="00F2696C">
        <w:rPr>
          <w:rFonts w:cs="Arial"/>
          <w:sz w:val="24"/>
          <w:szCs w:val="24"/>
        </w:rPr>
        <w:t xml:space="preserve">and published once in a newspaper of general circulation in the </w:t>
      </w:r>
      <w:r w:rsidR="0095032A">
        <w:rPr>
          <w:rFonts w:cs="Arial"/>
          <w:sz w:val="24"/>
          <w:szCs w:val="24"/>
        </w:rPr>
        <w:t>Town</w:t>
      </w:r>
      <w:r w:rsidRPr="00F2696C">
        <w:rPr>
          <w:rFonts w:cs="Arial"/>
          <w:sz w:val="24"/>
          <w:szCs w:val="24"/>
        </w:rPr>
        <w:t xml:space="preserve">. </w:t>
      </w:r>
    </w:p>
    <w:p w:rsidR="008C3581" w:rsidRPr="003108A9" w:rsidRDefault="008C3581" w:rsidP="008C3581">
      <w:pPr>
        <w:jc w:val="both"/>
        <w:rPr>
          <w:rFonts w:cs="Arial"/>
          <w:i/>
          <w:sz w:val="24"/>
          <w:szCs w:val="24"/>
        </w:rPr>
      </w:pPr>
      <w:r w:rsidRPr="003108A9">
        <w:rPr>
          <w:rFonts w:cs="Arial"/>
          <w:i/>
          <w:sz w:val="24"/>
          <w:szCs w:val="24"/>
        </w:rPr>
        <w:t>3.6.8 A</w:t>
      </w:r>
      <w:r w:rsidR="006518DB" w:rsidRPr="003108A9">
        <w:rPr>
          <w:rFonts w:cs="Arial"/>
          <w:i/>
          <w:sz w:val="24"/>
          <w:szCs w:val="24"/>
        </w:rPr>
        <w:t xml:space="preserve">ppeals </w:t>
      </w:r>
    </w:p>
    <w:p w:rsidR="008C3581" w:rsidRPr="00F2696C" w:rsidRDefault="008C3581" w:rsidP="008C3581">
      <w:pPr>
        <w:jc w:val="both"/>
        <w:rPr>
          <w:rFonts w:cs="Arial"/>
          <w:sz w:val="24"/>
          <w:szCs w:val="24"/>
        </w:rPr>
      </w:pPr>
      <w:r w:rsidRPr="00F2696C">
        <w:rPr>
          <w:rFonts w:cs="Arial"/>
          <w:sz w:val="24"/>
          <w:szCs w:val="24"/>
        </w:rPr>
        <w:t xml:space="preserve">Any person with a substantial interest in a decision of the Board of Zoning Appeals or any officer, board, or bureau of the </w:t>
      </w:r>
      <w:r w:rsidR="0095032A">
        <w:rPr>
          <w:rFonts w:cs="Arial"/>
          <w:sz w:val="24"/>
          <w:szCs w:val="24"/>
        </w:rPr>
        <w:t>Town</w:t>
      </w:r>
      <w:r w:rsidRPr="00F2696C">
        <w:rPr>
          <w:rFonts w:cs="Arial"/>
          <w:sz w:val="24"/>
          <w:szCs w:val="24"/>
        </w:rPr>
        <w:t xml:space="preserve"> may appeal a final decision of th</w:t>
      </w:r>
      <w:r w:rsidR="003108A9">
        <w:rPr>
          <w:rFonts w:cs="Arial"/>
          <w:sz w:val="24"/>
          <w:szCs w:val="24"/>
        </w:rPr>
        <w:t>e Board of Zoning Appeals to</w:t>
      </w:r>
      <w:r w:rsidR="00807457">
        <w:rPr>
          <w:rFonts w:cs="Arial"/>
          <w:sz w:val="24"/>
          <w:szCs w:val="24"/>
        </w:rPr>
        <w:t xml:space="preserve"> the Holly Hill Circuit</w:t>
      </w:r>
      <w:r w:rsidR="003108A9">
        <w:rPr>
          <w:rFonts w:cs="Arial"/>
          <w:sz w:val="24"/>
          <w:szCs w:val="24"/>
        </w:rPr>
        <w:t xml:space="preserve"> Court. </w:t>
      </w:r>
      <w:r w:rsidRPr="00F2696C">
        <w:rPr>
          <w:rFonts w:cs="Arial"/>
          <w:sz w:val="24"/>
          <w:szCs w:val="24"/>
        </w:rPr>
        <w:t>Appellants shall file with the Court Clerk a written petition plainly and fully setting forth how such decision is contrary to law. Such appeal shall be filed within 30 calendar days after the decision of the Board of Zoning Appeals is mailed.</w:t>
      </w:r>
    </w:p>
    <w:p w:rsidR="006518DB" w:rsidRPr="00807457" w:rsidRDefault="008C3581" w:rsidP="008C3581">
      <w:pPr>
        <w:jc w:val="both"/>
        <w:rPr>
          <w:rFonts w:cs="Arial"/>
          <w:i/>
          <w:sz w:val="24"/>
          <w:szCs w:val="24"/>
        </w:rPr>
      </w:pPr>
      <w:r w:rsidRPr="00807457">
        <w:rPr>
          <w:rFonts w:cs="Arial"/>
          <w:i/>
          <w:sz w:val="24"/>
          <w:szCs w:val="24"/>
        </w:rPr>
        <w:t>3.6.9 L</w:t>
      </w:r>
      <w:r w:rsidR="006518DB" w:rsidRPr="00807457">
        <w:rPr>
          <w:rFonts w:cs="Arial"/>
          <w:i/>
          <w:sz w:val="24"/>
          <w:szCs w:val="24"/>
        </w:rPr>
        <w:t xml:space="preserve">apse of Approval </w:t>
      </w:r>
    </w:p>
    <w:p w:rsidR="008C3581" w:rsidRPr="00F2696C" w:rsidRDefault="008C3581" w:rsidP="008C3581">
      <w:pPr>
        <w:jc w:val="both"/>
        <w:rPr>
          <w:rFonts w:cs="Arial"/>
          <w:sz w:val="24"/>
          <w:szCs w:val="24"/>
        </w:rPr>
      </w:pPr>
      <w:r w:rsidRPr="00F2696C">
        <w:rPr>
          <w:rFonts w:cs="Arial"/>
          <w:sz w:val="24"/>
          <w:szCs w:val="24"/>
        </w:rPr>
        <w:t xml:space="preserve">An approved Special Exception shall lapse and be of no further effect twelve (12) months after the date that the Special Exception was approved by the Board of Zoning Appeals unless a complete application of a Zoning Permit is submitted in accordance with </w:t>
      </w:r>
      <w:r w:rsidR="00807457">
        <w:rPr>
          <w:rFonts w:cs="Arial"/>
          <w:sz w:val="24"/>
          <w:szCs w:val="24"/>
        </w:rPr>
        <w:t>Section</w:t>
      </w:r>
      <w:r w:rsidRPr="00F2696C">
        <w:rPr>
          <w:rFonts w:cs="Arial"/>
          <w:sz w:val="24"/>
          <w:szCs w:val="24"/>
        </w:rPr>
        <w:t xml:space="preserve"> 3.8, or if no Zoning Permit is required, unless construction or development has commenced and is being diligently pursued. </w:t>
      </w:r>
    </w:p>
    <w:p w:rsidR="008C3581" w:rsidRPr="00F2696C" w:rsidRDefault="008C3581" w:rsidP="008C3581">
      <w:pPr>
        <w:jc w:val="both"/>
        <w:rPr>
          <w:rFonts w:cs="Arial"/>
          <w:sz w:val="24"/>
          <w:szCs w:val="24"/>
        </w:rPr>
      </w:pPr>
      <w:r w:rsidRPr="00F2696C">
        <w:rPr>
          <w:rFonts w:cs="Arial"/>
          <w:sz w:val="24"/>
          <w:szCs w:val="24"/>
        </w:rPr>
        <w:t>One</w:t>
      </w:r>
      <w:r w:rsidR="006518DB" w:rsidRPr="00F2696C">
        <w:rPr>
          <w:rFonts w:cs="Arial"/>
          <w:sz w:val="24"/>
          <w:szCs w:val="24"/>
        </w:rPr>
        <w:t xml:space="preserve"> (1)</w:t>
      </w:r>
      <w:r w:rsidRPr="00F2696C">
        <w:rPr>
          <w:rFonts w:cs="Arial"/>
          <w:sz w:val="24"/>
          <w:szCs w:val="24"/>
        </w:rPr>
        <w:t xml:space="preserve"> one-year extension of a Special Exception approval may be allowed if construction or development has commenced and is being diligently pursued. Applications for extensions of Special Exception approvals shall be submitted to the </w:t>
      </w:r>
      <w:r w:rsidR="00B44FA9" w:rsidRPr="00F2696C">
        <w:rPr>
          <w:rFonts w:cs="Arial"/>
          <w:sz w:val="24"/>
          <w:szCs w:val="24"/>
        </w:rPr>
        <w:t>Zoning Administrator</w:t>
      </w:r>
      <w:r w:rsidR="00807457">
        <w:rPr>
          <w:rFonts w:cs="Arial"/>
          <w:sz w:val="24"/>
          <w:szCs w:val="24"/>
        </w:rPr>
        <w:t xml:space="preserve"> on forms available at Town Hall</w:t>
      </w:r>
      <w:r w:rsidRPr="00F2696C">
        <w:rPr>
          <w:rFonts w:cs="Arial"/>
          <w:sz w:val="24"/>
          <w:szCs w:val="24"/>
        </w:rPr>
        <w:t xml:space="preserve"> at least fifteen (15) days prior to the expiration of the Special Exception approval.  </w:t>
      </w:r>
    </w:p>
    <w:p w:rsidR="00746DC5" w:rsidRDefault="00746DC5" w:rsidP="00FE7393">
      <w:pPr>
        <w:rPr>
          <w:b/>
          <w:sz w:val="24"/>
          <w:szCs w:val="24"/>
        </w:rPr>
      </w:pPr>
    </w:p>
    <w:p w:rsidR="00FE7393" w:rsidRPr="00807457" w:rsidRDefault="00807457" w:rsidP="00FE7393">
      <w:pPr>
        <w:rPr>
          <w:rFonts w:cs="Arial"/>
          <w:b/>
          <w:sz w:val="24"/>
          <w:szCs w:val="24"/>
        </w:rPr>
      </w:pPr>
      <w:r w:rsidRPr="00807457">
        <w:rPr>
          <w:b/>
          <w:sz w:val="24"/>
          <w:szCs w:val="24"/>
        </w:rPr>
        <w:t xml:space="preserve">Section </w:t>
      </w:r>
      <w:r w:rsidR="00FE7393" w:rsidRPr="00807457">
        <w:rPr>
          <w:rFonts w:cs="Arial"/>
          <w:b/>
          <w:sz w:val="24"/>
          <w:szCs w:val="24"/>
        </w:rPr>
        <w:t xml:space="preserve"> 3.7</w:t>
      </w:r>
      <w:r w:rsidR="00FE7393" w:rsidRPr="00807457">
        <w:rPr>
          <w:rFonts w:cs="Arial"/>
          <w:b/>
          <w:sz w:val="24"/>
          <w:szCs w:val="24"/>
        </w:rPr>
        <w:tab/>
        <w:t>Site Plan Review</w:t>
      </w:r>
    </w:p>
    <w:p w:rsidR="006D3991" w:rsidRPr="00807457" w:rsidRDefault="006D3991" w:rsidP="006D3991">
      <w:pPr>
        <w:jc w:val="both"/>
        <w:rPr>
          <w:rFonts w:cs="Arial"/>
          <w:i/>
          <w:sz w:val="24"/>
          <w:szCs w:val="24"/>
        </w:rPr>
      </w:pPr>
      <w:r w:rsidRPr="00807457">
        <w:rPr>
          <w:rFonts w:cs="Arial"/>
          <w:i/>
          <w:sz w:val="24"/>
          <w:szCs w:val="24"/>
        </w:rPr>
        <w:t>3.7.1 A</w:t>
      </w:r>
      <w:r w:rsidR="006518DB" w:rsidRPr="00807457">
        <w:rPr>
          <w:rFonts w:cs="Arial"/>
          <w:i/>
          <w:sz w:val="24"/>
          <w:szCs w:val="24"/>
        </w:rPr>
        <w:t xml:space="preserve">pplicability </w:t>
      </w:r>
    </w:p>
    <w:p w:rsidR="006D3991" w:rsidRPr="00F2696C" w:rsidRDefault="006D3991" w:rsidP="006D3991">
      <w:pPr>
        <w:jc w:val="both"/>
        <w:rPr>
          <w:rFonts w:cs="Arial"/>
          <w:sz w:val="24"/>
          <w:szCs w:val="24"/>
        </w:rPr>
      </w:pPr>
      <w:r w:rsidRPr="00F2696C">
        <w:rPr>
          <w:rFonts w:cs="Arial"/>
          <w:sz w:val="24"/>
          <w:szCs w:val="24"/>
        </w:rPr>
        <w:t xml:space="preserve">Except as expressly exempted in </w:t>
      </w:r>
      <w:r w:rsidR="00807457">
        <w:rPr>
          <w:rFonts w:cs="Arial"/>
          <w:sz w:val="24"/>
          <w:szCs w:val="24"/>
        </w:rPr>
        <w:t>Section</w:t>
      </w:r>
      <w:r w:rsidRPr="00F2696C">
        <w:rPr>
          <w:rFonts w:cs="Arial"/>
          <w:sz w:val="24"/>
          <w:szCs w:val="24"/>
        </w:rPr>
        <w:t xml:space="preserve"> 3.7.4, the Site Plan Review procedures shall apply to any of the following: (A) new development, redevelopment and property improvements that increase by more than 25 percent</w:t>
      </w:r>
      <w:r w:rsidR="00807457">
        <w:rPr>
          <w:rFonts w:cs="Arial"/>
          <w:sz w:val="24"/>
          <w:szCs w:val="24"/>
        </w:rPr>
        <w:t xml:space="preserve"> (25%)</w:t>
      </w:r>
      <w:r w:rsidRPr="00F2696C">
        <w:rPr>
          <w:rFonts w:cs="Arial"/>
          <w:sz w:val="24"/>
          <w:szCs w:val="24"/>
        </w:rPr>
        <w:t xml:space="preserve"> the area devoted to vehicular use, or the g</w:t>
      </w:r>
      <w:r w:rsidR="00807457">
        <w:rPr>
          <w:rFonts w:cs="Arial"/>
          <w:sz w:val="24"/>
          <w:szCs w:val="24"/>
        </w:rPr>
        <w:t>ross floor area of buildings; (B</w:t>
      </w:r>
      <w:r w:rsidRPr="00F2696C">
        <w:rPr>
          <w:rFonts w:cs="Arial"/>
          <w:sz w:val="24"/>
          <w:szCs w:val="24"/>
        </w:rPr>
        <w:t xml:space="preserve">) any change in use to a more intensive use, as determined by the </w:t>
      </w:r>
      <w:r w:rsidR="00D96635" w:rsidRPr="00F2696C">
        <w:rPr>
          <w:rFonts w:cs="Arial"/>
          <w:sz w:val="24"/>
          <w:szCs w:val="24"/>
        </w:rPr>
        <w:t>Zoning Administrator</w:t>
      </w:r>
      <w:r w:rsidR="00807457">
        <w:rPr>
          <w:rFonts w:cs="Arial"/>
          <w:sz w:val="24"/>
          <w:szCs w:val="24"/>
        </w:rPr>
        <w:t>; and (C</w:t>
      </w:r>
      <w:r w:rsidRPr="00F2696C">
        <w:rPr>
          <w:rFonts w:cs="Arial"/>
          <w:sz w:val="24"/>
          <w:szCs w:val="24"/>
        </w:rPr>
        <w:t xml:space="preserve">) any earth disturbing activity greater than or equal to 5,000 square feet. The entire site shall be brought into compliance with all applicable Ordinance standards at the time of Site Plan Review. </w:t>
      </w:r>
    </w:p>
    <w:p w:rsidR="006D3991" w:rsidRPr="00807457" w:rsidRDefault="006D3991" w:rsidP="006D3991">
      <w:pPr>
        <w:jc w:val="both"/>
        <w:rPr>
          <w:rFonts w:cs="Arial"/>
          <w:i/>
          <w:sz w:val="24"/>
          <w:szCs w:val="24"/>
        </w:rPr>
      </w:pPr>
      <w:r w:rsidRPr="00807457">
        <w:rPr>
          <w:rFonts w:cs="Arial"/>
          <w:i/>
          <w:sz w:val="24"/>
          <w:szCs w:val="24"/>
        </w:rPr>
        <w:t>3.7.2 D</w:t>
      </w:r>
      <w:r w:rsidR="006518DB" w:rsidRPr="00807457">
        <w:rPr>
          <w:rFonts w:cs="Arial"/>
          <w:i/>
          <w:sz w:val="24"/>
          <w:szCs w:val="24"/>
        </w:rPr>
        <w:t xml:space="preserve">efinitions </w:t>
      </w:r>
    </w:p>
    <w:p w:rsidR="006D3991" w:rsidRPr="00F2696C" w:rsidRDefault="006D3991" w:rsidP="006D3991">
      <w:pPr>
        <w:jc w:val="both"/>
        <w:rPr>
          <w:rFonts w:cs="Arial"/>
          <w:sz w:val="24"/>
          <w:szCs w:val="24"/>
        </w:rPr>
      </w:pPr>
      <w:r w:rsidRPr="00F2696C">
        <w:rPr>
          <w:rFonts w:cs="Arial"/>
          <w:sz w:val="24"/>
          <w:szCs w:val="24"/>
        </w:rPr>
        <w:t xml:space="preserve"> For the purposes of this Section, a change in use to a more intensive use shall include any occupancy of a building that has not been occupied by a business for more than two (2) years as determined by </w:t>
      </w:r>
      <w:r w:rsidR="0095032A">
        <w:rPr>
          <w:rFonts w:cs="Arial"/>
          <w:sz w:val="24"/>
          <w:szCs w:val="24"/>
        </w:rPr>
        <w:t>Town</w:t>
      </w:r>
      <w:r w:rsidRPr="00F2696C">
        <w:rPr>
          <w:rFonts w:cs="Arial"/>
          <w:sz w:val="24"/>
          <w:szCs w:val="24"/>
        </w:rPr>
        <w:t xml:space="preserve"> records or other reasonable investigation. </w:t>
      </w:r>
    </w:p>
    <w:p w:rsidR="00746DC5" w:rsidRDefault="00746DC5">
      <w:pPr>
        <w:rPr>
          <w:rFonts w:cs="Arial"/>
          <w:i/>
          <w:sz w:val="24"/>
          <w:szCs w:val="24"/>
        </w:rPr>
      </w:pPr>
      <w:r>
        <w:rPr>
          <w:rFonts w:cs="Arial"/>
          <w:i/>
          <w:sz w:val="24"/>
          <w:szCs w:val="24"/>
        </w:rPr>
        <w:br w:type="page"/>
      </w:r>
    </w:p>
    <w:p w:rsidR="006D3991" w:rsidRPr="00807457" w:rsidRDefault="00807457" w:rsidP="006D3991">
      <w:pPr>
        <w:jc w:val="both"/>
        <w:rPr>
          <w:rFonts w:cs="Arial"/>
          <w:i/>
          <w:sz w:val="24"/>
          <w:szCs w:val="24"/>
        </w:rPr>
      </w:pPr>
      <w:r w:rsidRPr="00807457">
        <w:rPr>
          <w:rFonts w:cs="Arial"/>
          <w:i/>
          <w:sz w:val="24"/>
          <w:szCs w:val="24"/>
        </w:rPr>
        <w:lastRenderedPageBreak/>
        <w:t>3.7.3</w:t>
      </w:r>
      <w:r w:rsidR="006D3991" w:rsidRPr="00807457">
        <w:rPr>
          <w:rFonts w:cs="Arial"/>
          <w:i/>
          <w:sz w:val="24"/>
          <w:szCs w:val="24"/>
        </w:rPr>
        <w:t xml:space="preserve"> E</w:t>
      </w:r>
      <w:r w:rsidR="006518DB" w:rsidRPr="00807457">
        <w:rPr>
          <w:rFonts w:cs="Arial"/>
          <w:i/>
          <w:sz w:val="24"/>
          <w:szCs w:val="24"/>
        </w:rPr>
        <w:t xml:space="preserve">xemptions </w:t>
      </w:r>
    </w:p>
    <w:p w:rsidR="006D3991" w:rsidRPr="00F2696C" w:rsidRDefault="006D3991" w:rsidP="006D3991">
      <w:pPr>
        <w:jc w:val="both"/>
        <w:rPr>
          <w:rFonts w:cs="Arial"/>
          <w:sz w:val="24"/>
          <w:szCs w:val="24"/>
        </w:rPr>
      </w:pPr>
      <w:r w:rsidRPr="00F2696C">
        <w:rPr>
          <w:rFonts w:cs="Arial"/>
          <w:sz w:val="24"/>
          <w:szCs w:val="24"/>
        </w:rPr>
        <w:t xml:space="preserve"> Applications for placement of manufactured housing units and proposals for single family residential development on existing approved and recorded plats shall be expressly exempt from the Site Plan Review procedures of this Section. </w:t>
      </w:r>
    </w:p>
    <w:p w:rsidR="006D3991" w:rsidRPr="00807457" w:rsidRDefault="00807457" w:rsidP="006D3991">
      <w:pPr>
        <w:jc w:val="both"/>
        <w:rPr>
          <w:rFonts w:cs="Arial"/>
          <w:i/>
          <w:sz w:val="24"/>
          <w:szCs w:val="24"/>
        </w:rPr>
      </w:pPr>
      <w:r w:rsidRPr="00807457">
        <w:rPr>
          <w:rFonts w:cs="Arial"/>
          <w:i/>
          <w:sz w:val="24"/>
          <w:szCs w:val="24"/>
        </w:rPr>
        <w:t>3.7.4</w:t>
      </w:r>
      <w:r w:rsidR="006D3991" w:rsidRPr="00807457">
        <w:rPr>
          <w:rFonts w:cs="Arial"/>
          <w:i/>
          <w:sz w:val="24"/>
          <w:szCs w:val="24"/>
        </w:rPr>
        <w:t xml:space="preserve"> A</w:t>
      </w:r>
      <w:r w:rsidR="006518DB" w:rsidRPr="00807457">
        <w:rPr>
          <w:rFonts w:cs="Arial"/>
          <w:i/>
          <w:sz w:val="24"/>
          <w:szCs w:val="24"/>
        </w:rPr>
        <w:t xml:space="preserve">pplications </w:t>
      </w:r>
    </w:p>
    <w:p w:rsidR="00B44FA9" w:rsidRPr="00807457" w:rsidRDefault="006D3991" w:rsidP="006D3991">
      <w:pPr>
        <w:jc w:val="both"/>
        <w:rPr>
          <w:rFonts w:cs="Arial"/>
          <w:sz w:val="24"/>
          <w:szCs w:val="24"/>
        </w:rPr>
      </w:pPr>
      <w:r w:rsidRPr="00F2696C">
        <w:rPr>
          <w:rFonts w:cs="Arial"/>
          <w:sz w:val="24"/>
          <w:szCs w:val="24"/>
        </w:rPr>
        <w:t xml:space="preserve"> Applications for Site Plan Review </w:t>
      </w:r>
      <w:r w:rsidR="001D383C" w:rsidRPr="00F2696C">
        <w:rPr>
          <w:rFonts w:cs="Arial"/>
          <w:sz w:val="24"/>
          <w:szCs w:val="24"/>
        </w:rPr>
        <w:t>must</w:t>
      </w:r>
      <w:r w:rsidRPr="00F2696C">
        <w:rPr>
          <w:rFonts w:cs="Arial"/>
          <w:sz w:val="24"/>
          <w:szCs w:val="24"/>
        </w:rPr>
        <w:t xml:space="preserve"> be submitted to the </w:t>
      </w:r>
      <w:r w:rsidR="00D96635" w:rsidRPr="00F2696C">
        <w:rPr>
          <w:rFonts w:cs="Arial"/>
          <w:sz w:val="24"/>
          <w:szCs w:val="24"/>
        </w:rPr>
        <w:t>Zoning Administrator</w:t>
      </w:r>
      <w:r w:rsidRPr="00F2696C">
        <w:rPr>
          <w:rFonts w:cs="Arial"/>
          <w:sz w:val="24"/>
          <w:szCs w:val="24"/>
        </w:rPr>
        <w:t xml:space="preserve"> on forms available </w:t>
      </w:r>
      <w:r w:rsidR="00807457">
        <w:rPr>
          <w:rFonts w:cs="Arial"/>
          <w:sz w:val="24"/>
          <w:szCs w:val="24"/>
        </w:rPr>
        <w:t>at Town Hall</w:t>
      </w:r>
      <w:r w:rsidRPr="00F2696C">
        <w:rPr>
          <w:rFonts w:cs="Arial"/>
          <w:sz w:val="24"/>
          <w:szCs w:val="24"/>
        </w:rPr>
        <w:t>. Upon submission of an application for Site Plan Review, no additional applications for Site Plan Review shall be accepted for the subject property until the original application has been withdrawn or the Decision-Making Body has rendered its final decision and all applicable time limits on refilling have expired.</w:t>
      </w:r>
      <w:r w:rsidR="00B43373" w:rsidRPr="00F2696C">
        <w:rPr>
          <w:rFonts w:cs="Arial"/>
          <w:sz w:val="24"/>
          <w:szCs w:val="24"/>
        </w:rPr>
        <w:t xml:space="preserve"> </w:t>
      </w:r>
      <w:r w:rsidR="00D96635" w:rsidRPr="00F2696C">
        <w:rPr>
          <w:rFonts w:cs="Arial"/>
          <w:sz w:val="24"/>
          <w:szCs w:val="24"/>
        </w:rPr>
        <w:t xml:space="preserve">Formal approval for applications is also received from other relevant </w:t>
      </w:r>
      <w:r w:rsidR="0095032A">
        <w:rPr>
          <w:rFonts w:cs="Arial"/>
          <w:sz w:val="24"/>
          <w:szCs w:val="24"/>
        </w:rPr>
        <w:t>Town</w:t>
      </w:r>
      <w:r w:rsidR="00807457">
        <w:rPr>
          <w:rFonts w:cs="Arial"/>
          <w:sz w:val="24"/>
          <w:szCs w:val="24"/>
        </w:rPr>
        <w:t xml:space="preserve"> departments.  </w:t>
      </w:r>
    </w:p>
    <w:p w:rsidR="006D3991" w:rsidRPr="00807457" w:rsidRDefault="00807457" w:rsidP="006D3991">
      <w:pPr>
        <w:jc w:val="both"/>
        <w:rPr>
          <w:rFonts w:cs="Arial"/>
          <w:i/>
          <w:sz w:val="24"/>
          <w:szCs w:val="24"/>
        </w:rPr>
      </w:pPr>
      <w:r w:rsidRPr="00807457">
        <w:rPr>
          <w:rFonts w:cs="Arial"/>
          <w:i/>
          <w:sz w:val="24"/>
          <w:szCs w:val="24"/>
        </w:rPr>
        <w:t>3.7.5</w:t>
      </w:r>
      <w:r w:rsidR="006D3991" w:rsidRPr="00807457">
        <w:rPr>
          <w:rFonts w:cs="Arial"/>
          <w:i/>
          <w:sz w:val="24"/>
          <w:szCs w:val="24"/>
        </w:rPr>
        <w:t xml:space="preserve"> A</w:t>
      </w:r>
      <w:r w:rsidR="00CD185E" w:rsidRPr="00807457">
        <w:rPr>
          <w:rFonts w:cs="Arial"/>
          <w:i/>
          <w:sz w:val="24"/>
          <w:szCs w:val="24"/>
        </w:rPr>
        <w:t xml:space="preserve">pproval Criteria </w:t>
      </w:r>
    </w:p>
    <w:p w:rsidR="006D3991" w:rsidRPr="00F2696C" w:rsidRDefault="006D3991" w:rsidP="006D3991">
      <w:pPr>
        <w:jc w:val="both"/>
        <w:rPr>
          <w:rFonts w:cs="Arial"/>
          <w:sz w:val="24"/>
          <w:szCs w:val="24"/>
        </w:rPr>
      </w:pPr>
      <w:r w:rsidRPr="00F2696C">
        <w:rPr>
          <w:rFonts w:cs="Arial"/>
          <w:sz w:val="24"/>
          <w:szCs w:val="24"/>
        </w:rPr>
        <w:t xml:space="preserve">A Site Plan application may not be approved unless the </w:t>
      </w:r>
      <w:r w:rsidR="00D96635" w:rsidRPr="00F2696C">
        <w:rPr>
          <w:rFonts w:cs="Arial"/>
          <w:sz w:val="24"/>
          <w:szCs w:val="24"/>
        </w:rPr>
        <w:t>Zoning Administrator</w:t>
      </w:r>
      <w:r w:rsidRPr="00F2696C">
        <w:rPr>
          <w:rFonts w:cs="Arial"/>
          <w:sz w:val="24"/>
          <w:szCs w:val="24"/>
        </w:rPr>
        <w:t xml:space="preserve"> finds that the proposed project complies with all applicable provisions of this Ordinance. </w:t>
      </w:r>
    </w:p>
    <w:p w:rsidR="006D3991" w:rsidRPr="00807457" w:rsidRDefault="00807457" w:rsidP="006D3991">
      <w:pPr>
        <w:jc w:val="both"/>
        <w:rPr>
          <w:rFonts w:cs="Arial"/>
          <w:i/>
          <w:sz w:val="24"/>
          <w:szCs w:val="24"/>
        </w:rPr>
      </w:pPr>
      <w:r w:rsidRPr="00807457">
        <w:rPr>
          <w:rFonts w:cs="Arial"/>
          <w:i/>
          <w:sz w:val="24"/>
          <w:szCs w:val="24"/>
        </w:rPr>
        <w:t>3.7.6</w:t>
      </w:r>
      <w:r w:rsidR="00CD185E" w:rsidRPr="00807457">
        <w:rPr>
          <w:rFonts w:cs="Arial"/>
          <w:i/>
          <w:sz w:val="24"/>
          <w:szCs w:val="24"/>
        </w:rPr>
        <w:t xml:space="preserve"> Appeals </w:t>
      </w:r>
    </w:p>
    <w:p w:rsidR="00807457" w:rsidRPr="00746DC5" w:rsidRDefault="006D3991" w:rsidP="00807457">
      <w:pPr>
        <w:jc w:val="both"/>
        <w:rPr>
          <w:rFonts w:cs="Arial"/>
          <w:sz w:val="24"/>
          <w:szCs w:val="24"/>
        </w:rPr>
      </w:pPr>
      <w:r w:rsidRPr="00F2696C">
        <w:rPr>
          <w:rFonts w:cs="Arial"/>
          <w:sz w:val="24"/>
          <w:szCs w:val="24"/>
        </w:rPr>
        <w:t xml:space="preserve">Appeals shall be processed in accordance with the procedures of </w:t>
      </w:r>
      <w:r w:rsidR="00807457">
        <w:rPr>
          <w:rFonts w:cs="Arial"/>
          <w:sz w:val="24"/>
          <w:szCs w:val="24"/>
        </w:rPr>
        <w:t>Section</w:t>
      </w:r>
      <w:r w:rsidRPr="00F2696C">
        <w:rPr>
          <w:rFonts w:cs="Arial"/>
          <w:sz w:val="24"/>
          <w:szCs w:val="24"/>
        </w:rPr>
        <w:t xml:space="preserve"> 3.13 of this </w:t>
      </w:r>
      <w:r w:rsidR="00807457">
        <w:rPr>
          <w:rFonts w:cs="Arial"/>
          <w:sz w:val="24"/>
          <w:szCs w:val="24"/>
        </w:rPr>
        <w:t>Article</w:t>
      </w:r>
      <w:r w:rsidRPr="00F2696C">
        <w:rPr>
          <w:rFonts w:cs="Arial"/>
          <w:sz w:val="24"/>
          <w:szCs w:val="24"/>
        </w:rPr>
        <w:t xml:space="preserve">. Applications for Appeals of approved site plans shall clearly state the error in any order, requirement, decision or determination that was made by the administrative official when approving the site plan. </w:t>
      </w:r>
    </w:p>
    <w:p w:rsidR="00807457" w:rsidRDefault="00CD185E" w:rsidP="00807457">
      <w:pPr>
        <w:jc w:val="both"/>
        <w:rPr>
          <w:rFonts w:cs="Arial"/>
          <w:sz w:val="24"/>
          <w:szCs w:val="24"/>
        </w:rPr>
      </w:pPr>
      <w:r w:rsidRPr="00807457">
        <w:rPr>
          <w:rFonts w:cs="Arial"/>
          <w:i/>
          <w:sz w:val="24"/>
          <w:szCs w:val="24"/>
        </w:rPr>
        <w:t>3.7.</w:t>
      </w:r>
      <w:r w:rsidR="00807457" w:rsidRPr="00807457">
        <w:rPr>
          <w:rFonts w:cs="Arial"/>
          <w:i/>
          <w:sz w:val="24"/>
          <w:szCs w:val="24"/>
        </w:rPr>
        <w:t>7</w:t>
      </w:r>
      <w:r w:rsidRPr="00807457">
        <w:rPr>
          <w:rFonts w:cs="Arial"/>
          <w:i/>
          <w:sz w:val="24"/>
          <w:szCs w:val="24"/>
        </w:rPr>
        <w:t xml:space="preserve"> Amendments</w:t>
      </w:r>
      <w:r w:rsidR="006D3991" w:rsidRPr="00807457">
        <w:rPr>
          <w:rFonts w:cs="Arial"/>
          <w:sz w:val="24"/>
          <w:szCs w:val="24"/>
        </w:rPr>
        <w:t xml:space="preserve"> </w:t>
      </w:r>
    </w:p>
    <w:p w:rsidR="00CD185E" w:rsidRPr="00F2696C" w:rsidRDefault="006D3991" w:rsidP="00807457">
      <w:pPr>
        <w:jc w:val="both"/>
        <w:rPr>
          <w:rFonts w:cs="Arial"/>
          <w:sz w:val="24"/>
          <w:szCs w:val="24"/>
        </w:rPr>
      </w:pPr>
      <w:r w:rsidRPr="00F2696C">
        <w:rPr>
          <w:rFonts w:cs="Arial"/>
          <w:sz w:val="24"/>
          <w:szCs w:val="24"/>
        </w:rPr>
        <w:t>The procedure for amending a Site Plan shall be the same as requ</w:t>
      </w:r>
      <w:r w:rsidR="00CD185E" w:rsidRPr="00F2696C">
        <w:rPr>
          <w:rFonts w:cs="Arial"/>
          <w:sz w:val="24"/>
          <w:szCs w:val="24"/>
        </w:rPr>
        <w:t>ired for the original approval.</w:t>
      </w:r>
    </w:p>
    <w:p w:rsidR="00746DC5" w:rsidRDefault="00746DC5" w:rsidP="00FE7393">
      <w:pPr>
        <w:rPr>
          <w:rFonts w:cs="Arial"/>
          <w:b/>
          <w:sz w:val="24"/>
          <w:szCs w:val="24"/>
        </w:rPr>
      </w:pPr>
    </w:p>
    <w:p w:rsidR="00FE7393" w:rsidRPr="00807457" w:rsidRDefault="00807457" w:rsidP="00FE7393">
      <w:pPr>
        <w:rPr>
          <w:rFonts w:cs="Arial"/>
          <w:b/>
          <w:sz w:val="24"/>
          <w:szCs w:val="24"/>
        </w:rPr>
      </w:pPr>
      <w:r w:rsidRPr="00807457">
        <w:rPr>
          <w:rFonts w:cs="Arial"/>
          <w:b/>
          <w:sz w:val="24"/>
          <w:szCs w:val="24"/>
        </w:rPr>
        <w:t xml:space="preserve">Section </w:t>
      </w:r>
      <w:r w:rsidR="00FE7393" w:rsidRPr="00807457">
        <w:rPr>
          <w:rFonts w:cs="Arial"/>
          <w:b/>
          <w:sz w:val="24"/>
          <w:szCs w:val="24"/>
        </w:rPr>
        <w:t xml:space="preserve"> 3.8</w:t>
      </w:r>
      <w:r w:rsidR="00FE7393" w:rsidRPr="00807457">
        <w:rPr>
          <w:rFonts w:cs="Arial"/>
          <w:b/>
          <w:sz w:val="24"/>
          <w:szCs w:val="24"/>
        </w:rPr>
        <w:tab/>
        <w:t>Zoning Permits</w:t>
      </w:r>
    </w:p>
    <w:p w:rsidR="006D3991" w:rsidRPr="00807457" w:rsidRDefault="006D3991" w:rsidP="006D3991">
      <w:pPr>
        <w:jc w:val="both"/>
        <w:rPr>
          <w:rFonts w:cs="Arial"/>
          <w:i/>
          <w:sz w:val="24"/>
          <w:szCs w:val="24"/>
        </w:rPr>
      </w:pPr>
      <w:r w:rsidRPr="00807457">
        <w:rPr>
          <w:rFonts w:cs="Arial"/>
          <w:i/>
          <w:sz w:val="24"/>
          <w:szCs w:val="24"/>
        </w:rPr>
        <w:t>3.8.1 A</w:t>
      </w:r>
      <w:r w:rsidR="007D4EDF" w:rsidRPr="00807457">
        <w:rPr>
          <w:rFonts w:cs="Arial"/>
          <w:i/>
          <w:sz w:val="24"/>
          <w:szCs w:val="24"/>
        </w:rPr>
        <w:t xml:space="preserve">pplicability </w:t>
      </w:r>
    </w:p>
    <w:p w:rsidR="006D3991" w:rsidRPr="00F2696C" w:rsidRDefault="006D3991" w:rsidP="006D3991">
      <w:pPr>
        <w:jc w:val="both"/>
        <w:rPr>
          <w:rFonts w:cs="Arial"/>
          <w:sz w:val="24"/>
          <w:szCs w:val="24"/>
        </w:rPr>
      </w:pPr>
      <w:r w:rsidRPr="00F2696C">
        <w:rPr>
          <w:rFonts w:cs="Arial"/>
          <w:sz w:val="24"/>
          <w:szCs w:val="24"/>
        </w:rPr>
        <w:t xml:space="preserve">Except as expressly exempted in </w:t>
      </w:r>
      <w:r w:rsidR="00807457">
        <w:rPr>
          <w:rFonts w:cs="Arial"/>
          <w:sz w:val="24"/>
          <w:szCs w:val="24"/>
        </w:rPr>
        <w:t xml:space="preserve">Section </w:t>
      </w:r>
      <w:r w:rsidRPr="00F2696C">
        <w:rPr>
          <w:rFonts w:cs="Arial"/>
          <w:sz w:val="24"/>
          <w:szCs w:val="24"/>
        </w:rPr>
        <w:t xml:space="preserve">3.8.2 of this </w:t>
      </w:r>
      <w:r w:rsidR="00807457">
        <w:rPr>
          <w:rFonts w:cs="Arial"/>
          <w:sz w:val="24"/>
          <w:szCs w:val="24"/>
        </w:rPr>
        <w:t>Article</w:t>
      </w:r>
      <w:r w:rsidRPr="00F2696C">
        <w:rPr>
          <w:rFonts w:cs="Arial"/>
          <w:sz w:val="24"/>
          <w:szCs w:val="24"/>
        </w:rPr>
        <w:t xml:space="preserve">, a Zoning Permit shall be required before any of the following activities: </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The issuance of a building permit under </w:t>
      </w:r>
      <w:r w:rsidR="00807457" w:rsidRPr="0099592C">
        <w:rPr>
          <w:rFonts w:cs="Arial"/>
          <w:sz w:val="24"/>
          <w:szCs w:val="24"/>
        </w:rPr>
        <w:t>Orangeburg County</w:t>
      </w:r>
      <w:r w:rsidRPr="0099592C">
        <w:rPr>
          <w:rFonts w:cs="Arial"/>
          <w:sz w:val="24"/>
          <w:szCs w:val="24"/>
        </w:rPr>
        <w:t xml:space="preserve"> Building Code; </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Excavation preparatory to constructing a structure for which a building permit is required; </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Improving any zoning lot by grading, filling, or surfacing, or by constructing a driveway in conjunction with the construction of a single family residence, or by constructing or enlarging parking areas containing more than six parking spaces; </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Change in the use classification of any part of a structure or lot, including any increase in the number of families or dwelling units occupying a building or lot; </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lastRenderedPageBreak/>
        <w:t>Installation of any sign (on-premises or off-premises);</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Moving of any house or mobile home; </w:t>
      </w:r>
    </w:p>
    <w:p w:rsidR="006D3991"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Prior to obtaining a business license; </w:t>
      </w:r>
    </w:p>
    <w:p w:rsidR="00FE7393"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Any earth disturbing activity; or</w:t>
      </w:r>
    </w:p>
    <w:p w:rsidR="007D4EDF" w:rsidRPr="0099592C" w:rsidRDefault="006D3991" w:rsidP="00273A28">
      <w:pPr>
        <w:pStyle w:val="ListParagraph"/>
        <w:numPr>
          <w:ilvl w:val="0"/>
          <w:numId w:val="22"/>
        </w:numPr>
        <w:spacing w:after="120" w:line="276" w:lineRule="auto"/>
        <w:jc w:val="both"/>
        <w:rPr>
          <w:rFonts w:cs="Arial"/>
          <w:sz w:val="24"/>
          <w:szCs w:val="24"/>
        </w:rPr>
      </w:pPr>
      <w:r w:rsidRPr="0099592C">
        <w:rPr>
          <w:rFonts w:cs="Arial"/>
          <w:sz w:val="24"/>
          <w:szCs w:val="24"/>
        </w:rPr>
        <w:t xml:space="preserve">Clearing and grubbing, including and grading, drainage, or the construction of roads or utilities in a subdivision. </w:t>
      </w:r>
    </w:p>
    <w:p w:rsidR="006D3991" w:rsidRPr="007C7679" w:rsidRDefault="006D3991" w:rsidP="000E317D">
      <w:pPr>
        <w:spacing w:after="120"/>
        <w:jc w:val="both"/>
        <w:rPr>
          <w:rFonts w:cs="Arial"/>
          <w:i/>
          <w:sz w:val="24"/>
          <w:szCs w:val="24"/>
        </w:rPr>
      </w:pPr>
      <w:r w:rsidRPr="007C7679">
        <w:rPr>
          <w:rFonts w:cs="Arial"/>
          <w:i/>
          <w:sz w:val="24"/>
          <w:szCs w:val="24"/>
        </w:rPr>
        <w:t>3.8.2 E</w:t>
      </w:r>
      <w:r w:rsidR="007D4EDF" w:rsidRPr="007C7679">
        <w:rPr>
          <w:rFonts w:cs="Arial"/>
          <w:i/>
          <w:sz w:val="24"/>
          <w:szCs w:val="24"/>
        </w:rPr>
        <w:t xml:space="preserve">xemptions </w:t>
      </w:r>
    </w:p>
    <w:p w:rsidR="006D3991" w:rsidRPr="00F2696C" w:rsidRDefault="006D3991" w:rsidP="00273A28">
      <w:pPr>
        <w:pStyle w:val="ListParagraph"/>
        <w:numPr>
          <w:ilvl w:val="0"/>
          <w:numId w:val="4"/>
        </w:numPr>
        <w:spacing w:after="120"/>
        <w:jc w:val="both"/>
        <w:rPr>
          <w:rFonts w:cs="Arial"/>
          <w:sz w:val="24"/>
          <w:szCs w:val="24"/>
        </w:rPr>
      </w:pPr>
      <w:r w:rsidRPr="00F2696C">
        <w:rPr>
          <w:rFonts w:cs="Arial"/>
          <w:sz w:val="24"/>
          <w:szCs w:val="24"/>
        </w:rPr>
        <w:t xml:space="preserve">Agriculture </w:t>
      </w:r>
    </w:p>
    <w:p w:rsidR="007D4EDF" w:rsidRPr="00F2696C" w:rsidRDefault="006D3991" w:rsidP="007D4EDF">
      <w:pPr>
        <w:pStyle w:val="ListParagraph"/>
        <w:spacing w:after="120"/>
        <w:ind w:left="405"/>
        <w:jc w:val="both"/>
        <w:rPr>
          <w:rFonts w:cs="Arial"/>
          <w:sz w:val="24"/>
          <w:szCs w:val="24"/>
        </w:rPr>
      </w:pPr>
      <w:r w:rsidRPr="00F2696C">
        <w:rPr>
          <w:rFonts w:cs="Arial"/>
          <w:sz w:val="24"/>
          <w:szCs w:val="24"/>
        </w:rPr>
        <w:t xml:space="preserve">A Zoning Permit shall not be required with respect to any parcel of land being used for a bona fide, principal agricultural use as of </w:t>
      </w:r>
      <w:r w:rsidR="007C7679">
        <w:rPr>
          <w:rFonts w:cs="Arial"/>
          <w:sz w:val="24"/>
          <w:szCs w:val="24"/>
        </w:rPr>
        <w:t>October 1998</w:t>
      </w:r>
      <w:r w:rsidRPr="00F2696C">
        <w:rPr>
          <w:rFonts w:cs="Arial"/>
          <w:sz w:val="24"/>
          <w:szCs w:val="24"/>
        </w:rPr>
        <w:t xml:space="preserve">, including: farming, dairying, pasturage, agriculture, horticulture, floriculture, </w:t>
      </w:r>
      <w:r w:rsidR="007D4EDF" w:rsidRPr="00F2696C">
        <w:rPr>
          <w:rFonts w:cs="Arial"/>
          <w:sz w:val="24"/>
          <w:szCs w:val="24"/>
        </w:rPr>
        <w:t>viniculture</w:t>
      </w:r>
      <w:r w:rsidRPr="00F2696C">
        <w:rPr>
          <w:rFonts w:cs="Arial"/>
          <w:sz w:val="24"/>
          <w:szCs w:val="24"/>
        </w:rPr>
        <w:t xml:space="preserve">, animal and poultry husbandry, forestry, and other uses or enterprises customarily carried on in the field of general agriculture, including the necessary accessory uses for packing, treating, or storing of produce, in any zoning district. The operation of any accessory use shall be secondary to that of the normal agricultural activity. </w:t>
      </w:r>
    </w:p>
    <w:p w:rsidR="007D4EDF" w:rsidRPr="00F2696C" w:rsidRDefault="007D4EDF" w:rsidP="007D4EDF">
      <w:pPr>
        <w:pStyle w:val="ListParagraph"/>
        <w:spacing w:after="120"/>
        <w:ind w:left="405"/>
        <w:jc w:val="both"/>
        <w:rPr>
          <w:rFonts w:cs="Arial"/>
          <w:sz w:val="24"/>
          <w:szCs w:val="24"/>
        </w:rPr>
      </w:pPr>
    </w:p>
    <w:p w:rsidR="006D3991" w:rsidRPr="00F2696C" w:rsidRDefault="006D3991" w:rsidP="00273A28">
      <w:pPr>
        <w:pStyle w:val="ListParagraph"/>
        <w:numPr>
          <w:ilvl w:val="0"/>
          <w:numId w:val="4"/>
        </w:numPr>
        <w:spacing w:after="120"/>
        <w:jc w:val="both"/>
        <w:rPr>
          <w:rFonts w:cs="Arial"/>
          <w:sz w:val="24"/>
          <w:szCs w:val="24"/>
        </w:rPr>
      </w:pPr>
      <w:r w:rsidRPr="00F2696C">
        <w:rPr>
          <w:rFonts w:cs="Arial"/>
          <w:sz w:val="24"/>
          <w:szCs w:val="24"/>
        </w:rPr>
        <w:t>Utility Lines</w:t>
      </w:r>
    </w:p>
    <w:p w:rsidR="006D3991" w:rsidRPr="00F2696C" w:rsidRDefault="006D3991" w:rsidP="000E317D">
      <w:pPr>
        <w:pStyle w:val="ListParagraph"/>
        <w:spacing w:after="120"/>
        <w:ind w:left="405"/>
        <w:jc w:val="both"/>
        <w:rPr>
          <w:rFonts w:cs="Arial"/>
          <w:sz w:val="24"/>
          <w:szCs w:val="24"/>
        </w:rPr>
      </w:pPr>
      <w:r w:rsidRPr="00F2696C">
        <w:rPr>
          <w:rFonts w:cs="Arial"/>
          <w:sz w:val="24"/>
          <w:szCs w:val="24"/>
        </w:rPr>
        <w:t xml:space="preserve"> A Zoning Permit shall not be required for a service connection with established electric distribution or transmission lines, water lines, sewer, gas or other pipelines, provided that such facilities shall comply with all other applicable standards of this Ordinance. Installation of new main or distribution trunk lines for water, sewer or gas shall not be exempt.</w:t>
      </w:r>
    </w:p>
    <w:p w:rsidR="007D4EDF" w:rsidRPr="00F2696C" w:rsidRDefault="007D4EDF" w:rsidP="000E317D">
      <w:pPr>
        <w:pStyle w:val="ListParagraph"/>
        <w:spacing w:after="120"/>
        <w:ind w:left="405"/>
        <w:jc w:val="both"/>
        <w:rPr>
          <w:rFonts w:cs="Arial"/>
          <w:sz w:val="24"/>
          <w:szCs w:val="24"/>
        </w:rPr>
      </w:pPr>
    </w:p>
    <w:p w:rsidR="006D3991" w:rsidRPr="00F2696C" w:rsidRDefault="006D3991" w:rsidP="00273A28">
      <w:pPr>
        <w:pStyle w:val="ListParagraph"/>
        <w:numPr>
          <w:ilvl w:val="0"/>
          <w:numId w:val="4"/>
        </w:numPr>
        <w:spacing w:after="120"/>
        <w:jc w:val="both"/>
        <w:rPr>
          <w:rFonts w:cs="Arial"/>
          <w:sz w:val="24"/>
          <w:szCs w:val="24"/>
        </w:rPr>
      </w:pPr>
      <w:r w:rsidRPr="00F2696C">
        <w:rPr>
          <w:rFonts w:cs="Arial"/>
          <w:sz w:val="24"/>
          <w:szCs w:val="24"/>
        </w:rPr>
        <w:t xml:space="preserve">Fences </w:t>
      </w:r>
    </w:p>
    <w:p w:rsidR="006D3991" w:rsidRPr="00F2696C" w:rsidRDefault="006D3991" w:rsidP="000E317D">
      <w:pPr>
        <w:pStyle w:val="ListParagraph"/>
        <w:spacing w:after="120"/>
        <w:ind w:left="405"/>
        <w:jc w:val="both"/>
        <w:rPr>
          <w:rFonts w:cs="Arial"/>
          <w:sz w:val="24"/>
          <w:szCs w:val="24"/>
        </w:rPr>
      </w:pPr>
      <w:r w:rsidRPr="00F2696C">
        <w:rPr>
          <w:rFonts w:cs="Arial"/>
          <w:sz w:val="24"/>
          <w:szCs w:val="24"/>
        </w:rPr>
        <w:t>A Zoning Permit shall not be required for the installation of any fence that is less than six (6) feet in height and exempt from Orangeburg</w:t>
      </w:r>
      <w:r w:rsidR="007C7679">
        <w:rPr>
          <w:rFonts w:cs="Arial"/>
          <w:sz w:val="24"/>
          <w:szCs w:val="24"/>
        </w:rPr>
        <w:t xml:space="preserve"> County</w:t>
      </w:r>
      <w:r w:rsidRPr="00F2696C">
        <w:rPr>
          <w:rFonts w:cs="Arial"/>
          <w:sz w:val="24"/>
          <w:szCs w:val="24"/>
        </w:rPr>
        <w:t xml:space="preserve"> Buildin</w:t>
      </w:r>
      <w:r w:rsidR="007C7679">
        <w:rPr>
          <w:rFonts w:cs="Arial"/>
          <w:sz w:val="24"/>
          <w:szCs w:val="24"/>
        </w:rPr>
        <w:t>g Code requirements, as amended</w:t>
      </w:r>
      <w:r w:rsidRPr="00F2696C">
        <w:rPr>
          <w:rFonts w:cs="Arial"/>
          <w:sz w:val="24"/>
          <w:szCs w:val="24"/>
        </w:rPr>
        <w:t xml:space="preserve">. Fence installation must also comply with the vision clearance requirements of </w:t>
      </w:r>
      <w:r w:rsidR="007C7679">
        <w:rPr>
          <w:rFonts w:cs="Arial"/>
          <w:sz w:val="24"/>
          <w:szCs w:val="24"/>
        </w:rPr>
        <w:t>Section</w:t>
      </w:r>
      <w:r w:rsidR="000A376E">
        <w:rPr>
          <w:rFonts w:cs="Arial"/>
          <w:sz w:val="24"/>
          <w:szCs w:val="24"/>
        </w:rPr>
        <w:t xml:space="preserve"> 4.1</w:t>
      </w:r>
      <w:r w:rsidRPr="00F2696C">
        <w:rPr>
          <w:rFonts w:cs="Arial"/>
          <w:sz w:val="24"/>
          <w:szCs w:val="24"/>
        </w:rPr>
        <w:t xml:space="preserve"> of this Ordinance. </w:t>
      </w:r>
    </w:p>
    <w:p w:rsidR="007D4EDF" w:rsidRPr="00F2696C" w:rsidRDefault="007D4EDF" w:rsidP="000E317D">
      <w:pPr>
        <w:pStyle w:val="ListParagraph"/>
        <w:spacing w:after="120"/>
        <w:ind w:left="405"/>
        <w:jc w:val="both"/>
        <w:rPr>
          <w:rFonts w:cs="Arial"/>
          <w:sz w:val="24"/>
          <w:szCs w:val="24"/>
        </w:rPr>
      </w:pPr>
    </w:p>
    <w:p w:rsidR="006D3991" w:rsidRPr="00F2696C" w:rsidRDefault="006D3991" w:rsidP="00273A28">
      <w:pPr>
        <w:pStyle w:val="ListParagraph"/>
        <w:numPr>
          <w:ilvl w:val="0"/>
          <w:numId w:val="4"/>
        </w:numPr>
        <w:spacing w:after="120"/>
        <w:jc w:val="both"/>
        <w:rPr>
          <w:rFonts w:cs="Arial"/>
          <w:sz w:val="24"/>
          <w:szCs w:val="24"/>
        </w:rPr>
      </w:pPr>
      <w:r w:rsidRPr="00F2696C">
        <w:rPr>
          <w:rFonts w:cs="Arial"/>
          <w:sz w:val="24"/>
          <w:szCs w:val="24"/>
        </w:rPr>
        <w:t xml:space="preserve">Accessory Structures </w:t>
      </w:r>
    </w:p>
    <w:p w:rsidR="006D3991" w:rsidRPr="00F2696C" w:rsidRDefault="006D3991" w:rsidP="000E317D">
      <w:pPr>
        <w:pStyle w:val="ListParagraph"/>
        <w:spacing w:after="120"/>
        <w:ind w:left="405"/>
        <w:jc w:val="both"/>
        <w:rPr>
          <w:rFonts w:cs="Arial"/>
          <w:sz w:val="24"/>
          <w:szCs w:val="24"/>
        </w:rPr>
      </w:pPr>
      <w:r w:rsidRPr="00F2696C">
        <w:rPr>
          <w:rFonts w:cs="Arial"/>
          <w:sz w:val="24"/>
          <w:szCs w:val="24"/>
        </w:rPr>
        <w:t>A Zoning Permit shall not be required for the placement of one</w:t>
      </w:r>
      <w:r w:rsidR="007D4EDF" w:rsidRPr="00F2696C">
        <w:rPr>
          <w:rFonts w:cs="Arial"/>
          <w:sz w:val="24"/>
          <w:szCs w:val="24"/>
        </w:rPr>
        <w:t xml:space="preserve"> (1)</w:t>
      </w:r>
      <w:r w:rsidRPr="00F2696C">
        <w:rPr>
          <w:rFonts w:cs="Arial"/>
          <w:sz w:val="24"/>
          <w:szCs w:val="24"/>
        </w:rPr>
        <w:t xml:space="preserve">, one-story detached accessory structure used as a tool or storage shed, playhouse, or similar accessory structure, provided the building footprint does not exceed 120 square feet. In the event that one detached accessory structure already exists on the subject property, a Zoning Permit is required for any additional detached accessory structure. Detached accessory structures must also comply with all applicable standards of the Zoning Ordinance.  </w:t>
      </w:r>
    </w:p>
    <w:p w:rsidR="007D4EDF" w:rsidRPr="00F2696C" w:rsidRDefault="007D4EDF" w:rsidP="000E317D">
      <w:pPr>
        <w:pStyle w:val="ListParagraph"/>
        <w:spacing w:after="120"/>
        <w:ind w:left="405"/>
        <w:jc w:val="both"/>
        <w:rPr>
          <w:rFonts w:cs="Arial"/>
          <w:sz w:val="24"/>
          <w:szCs w:val="24"/>
        </w:rPr>
      </w:pPr>
    </w:p>
    <w:p w:rsidR="00746DC5" w:rsidRDefault="00746DC5">
      <w:pPr>
        <w:rPr>
          <w:rFonts w:cs="Arial"/>
          <w:i/>
          <w:sz w:val="24"/>
          <w:szCs w:val="24"/>
        </w:rPr>
      </w:pPr>
      <w:r>
        <w:rPr>
          <w:rFonts w:cs="Arial"/>
          <w:i/>
          <w:sz w:val="24"/>
          <w:szCs w:val="24"/>
        </w:rPr>
        <w:br w:type="page"/>
      </w:r>
    </w:p>
    <w:p w:rsidR="006D3991" w:rsidRPr="007C7679" w:rsidRDefault="006D3991" w:rsidP="000E317D">
      <w:pPr>
        <w:spacing w:after="120"/>
        <w:jc w:val="both"/>
        <w:rPr>
          <w:rFonts w:cs="Arial"/>
          <w:i/>
          <w:sz w:val="24"/>
          <w:szCs w:val="24"/>
        </w:rPr>
      </w:pPr>
      <w:r w:rsidRPr="007C7679">
        <w:rPr>
          <w:rFonts w:cs="Arial"/>
          <w:i/>
          <w:sz w:val="24"/>
          <w:szCs w:val="24"/>
        </w:rPr>
        <w:lastRenderedPageBreak/>
        <w:t>3.8.3 A</w:t>
      </w:r>
      <w:r w:rsidR="007D4EDF" w:rsidRPr="007C7679">
        <w:rPr>
          <w:rFonts w:cs="Arial"/>
          <w:i/>
          <w:sz w:val="24"/>
          <w:szCs w:val="24"/>
        </w:rPr>
        <w:t xml:space="preserve">pplication Filing </w:t>
      </w:r>
    </w:p>
    <w:p w:rsidR="006D3991" w:rsidRPr="00F2696C" w:rsidRDefault="006D3991" w:rsidP="000E317D">
      <w:pPr>
        <w:spacing w:after="120"/>
        <w:jc w:val="both"/>
        <w:rPr>
          <w:rFonts w:cs="Arial"/>
          <w:sz w:val="24"/>
          <w:szCs w:val="24"/>
        </w:rPr>
      </w:pPr>
      <w:r w:rsidRPr="00F2696C">
        <w:rPr>
          <w:rFonts w:cs="Arial"/>
          <w:sz w:val="24"/>
          <w:szCs w:val="24"/>
        </w:rPr>
        <w:t xml:space="preserve">Applications for Zoning Permits shall be filed with the </w:t>
      </w:r>
      <w:r w:rsidR="00D96635" w:rsidRPr="00F2696C">
        <w:rPr>
          <w:rFonts w:cs="Arial"/>
          <w:sz w:val="24"/>
          <w:szCs w:val="24"/>
        </w:rPr>
        <w:t>Zoning Administrator</w:t>
      </w:r>
      <w:r w:rsidRPr="00F2696C">
        <w:rPr>
          <w:rFonts w:cs="Arial"/>
          <w:sz w:val="24"/>
          <w:szCs w:val="24"/>
        </w:rPr>
        <w:t xml:space="preserve"> on forms available </w:t>
      </w:r>
      <w:r w:rsidR="007C7679">
        <w:rPr>
          <w:rFonts w:cs="Arial"/>
          <w:sz w:val="24"/>
          <w:szCs w:val="24"/>
        </w:rPr>
        <w:t>at Town Hall</w:t>
      </w:r>
      <w:r w:rsidRPr="00F2696C">
        <w:rPr>
          <w:rFonts w:cs="Arial"/>
          <w:sz w:val="24"/>
          <w:szCs w:val="24"/>
        </w:rPr>
        <w:t xml:space="preserve">. Zoning Permit applications shall include the following information: </w:t>
      </w:r>
    </w:p>
    <w:p w:rsidR="006D3991" w:rsidRPr="0099592C" w:rsidRDefault="006D3991" w:rsidP="00273A28">
      <w:pPr>
        <w:pStyle w:val="ListParagraph"/>
        <w:numPr>
          <w:ilvl w:val="0"/>
          <w:numId w:val="23"/>
        </w:numPr>
        <w:spacing w:after="120" w:line="276" w:lineRule="auto"/>
        <w:jc w:val="both"/>
        <w:rPr>
          <w:rFonts w:cs="Arial"/>
          <w:sz w:val="24"/>
          <w:szCs w:val="24"/>
        </w:rPr>
      </w:pPr>
      <w:r w:rsidRPr="0099592C">
        <w:rPr>
          <w:rFonts w:cs="Arial"/>
          <w:sz w:val="24"/>
          <w:szCs w:val="24"/>
        </w:rPr>
        <w:t>For all new construction or changes in building footprint, applications shall include a site plan drawn to engineer's scale that shows proper dimensions, dimensions and locations of all existing and proposed structures and accessories, se</w:t>
      </w:r>
      <w:r w:rsidR="007C7679" w:rsidRPr="0099592C">
        <w:rPr>
          <w:rFonts w:cs="Arial"/>
          <w:sz w:val="24"/>
          <w:szCs w:val="24"/>
        </w:rPr>
        <w:t>tbacks, driveways, and wetlands</w:t>
      </w:r>
      <w:r w:rsidRPr="0099592C">
        <w:rPr>
          <w:rFonts w:cs="Arial"/>
          <w:sz w:val="24"/>
          <w:szCs w:val="24"/>
        </w:rPr>
        <w:t xml:space="preserve">, if applicable; </w:t>
      </w:r>
    </w:p>
    <w:p w:rsidR="000E317D" w:rsidRPr="0099592C" w:rsidRDefault="006D3991" w:rsidP="00273A28">
      <w:pPr>
        <w:pStyle w:val="ListParagraph"/>
        <w:numPr>
          <w:ilvl w:val="0"/>
          <w:numId w:val="23"/>
        </w:numPr>
        <w:spacing w:after="120" w:line="276" w:lineRule="auto"/>
        <w:jc w:val="both"/>
        <w:rPr>
          <w:rFonts w:cs="Arial"/>
          <w:sz w:val="24"/>
          <w:szCs w:val="24"/>
        </w:rPr>
      </w:pPr>
      <w:r w:rsidRPr="0099592C">
        <w:rPr>
          <w:rFonts w:cs="Arial"/>
          <w:sz w:val="24"/>
          <w:szCs w:val="24"/>
        </w:rPr>
        <w:t xml:space="preserve">Applications shall include an approved, recorded plat indicating </w:t>
      </w:r>
      <w:r w:rsidR="0095032A" w:rsidRPr="0099592C">
        <w:rPr>
          <w:rFonts w:cs="Arial"/>
          <w:sz w:val="24"/>
          <w:szCs w:val="24"/>
        </w:rPr>
        <w:t>Town</w:t>
      </w:r>
      <w:r w:rsidRPr="0099592C">
        <w:rPr>
          <w:rFonts w:cs="Arial"/>
          <w:sz w:val="24"/>
          <w:szCs w:val="24"/>
        </w:rPr>
        <w:t xml:space="preserve"> Parcel ID Number or if an approved, recorded plat is not available, the application shall include a Parcel Boundary Map showing the subject parcel, surrounding properties, and </w:t>
      </w:r>
      <w:r w:rsidR="0095032A" w:rsidRPr="0099592C">
        <w:rPr>
          <w:rFonts w:cs="Arial"/>
          <w:sz w:val="24"/>
          <w:szCs w:val="24"/>
        </w:rPr>
        <w:t>Town</w:t>
      </w:r>
      <w:r w:rsidRPr="0099592C">
        <w:rPr>
          <w:rFonts w:cs="Arial"/>
          <w:sz w:val="24"/>
          <w:szCs w:val="24"/>
        </w:rPr>
        <w:t xml:space="preserve"> Parcel ID Number; </w:t>
      </w:r>
    </w:p>
    <w:p w:rsidR="000E317D" w:rsidRPr="0099592C" w:rsidRDefault="006D3991" w:rsidP="00273A28">
      <w:pPr>
        <w:pStyle w:val="ListParagraph"/>
        <w:numPr>
          <w:ilvl w:val="0"/>
          <w:numId w:val="23"/>
        </w:numPr>
        <w:spacing w:after="120" w:line="276" w:lineRule="auto"/>
        <w:jc w:val="both"/>
        <w:rPr>
          <w:rFonts w:cs="Arial"/>
          <w:sz w:val="24"/>
          <w:szCs w:val="24"/>
        </w:rPr>
      </w:pPr>
      <w:r w:rsidRPr="0099592C">
        <w:rPr>
          <w:rFonts w:cs="Arial"/>
          <w:sz w:val="24"/>
          <w:szCs w:val="24"/>
        </w:rPr>
        <w:t xml:space="preserve">Proposed construction, including accessory uses and structures, if occurring on more than one abutting lot of record, shall not be placed on property lines and must meet all setback requirements; </w:t>
      </w:r>
    </w:p>
    <w:p w:rsidR="000E317D" w:rsidRPr="0099592C" w:rsidRDefault="006D3991" w:rsidP="00273A28">
      <w:pPr>
        <w:pStyle w:val="ListParagraph"/>
        <w:numPr>
          <w:ilvl w:val="0"/>
          <w:numId w:val="23"/>
        </w:numPr>
        <w:spacing w:after="120" w:line="276" w:lineRule="auto"/>
        <w:jc w:val="both"/>
        <w:rPr>
          <w:rFonts w:cs="Arial"/>
          <w:sz w:val="24"/>
          <w:szCs w:val="24"/>
        </w:rPr>
      </w:pPr>
      <w:r w:rsidRPr="0099592C">
        <w:rPr>
          <w:rFonts w:cs="Arial"/>
          <w:sz w:val="24"/>
          <w:szCs w:val="24"/>
        </w:rPr>
        <w:t>Applications shall include paid receipt(s) from local providers for public water and/or sewer, or a letter from the utility company stating the fee(s) have been paid. If water and/or sewer service is not available, a well and/or septic tank permit final approval from SC DHEC shall be required;</w:t>
      </w:r>
    </w:p>
    <w:p w:rsidR="000E317D" w:rsidRPr="0099592C" w:rsidRDefault="006D3991" w:rsidP="00273A28">
      <w:pPr>
        <w:pStyle w:val="ListParagraph"/>
        <w:numPr>
          <w:ilvl w:val="0"/>
          <w:numId w:val="23"/>
        </w:numPr>
        <w:spacing w:after="120" w:line="276" w:lineRule="auto"/>
        <w:jc w:val="both"/>
        <w:rPr>
          <w:rFonts w:cs="Arial"/>
          <w:sz w:val="24"/>
          <w:szCs w:val="24"/>
        </w:rPr>
      </w:pPr>
      <w:r w:rsidRPr="0099592C">
        <w:rPr>
          <w:rFonts w:cs="Arial"/>
          <w:sz w:val="24"/>
          <w:szCs w:val="24"/>
        </w:rPr>
        <w:t>For all structures requiring a new address (e.g., new building construction, power poles, irrigation systems, or accessory structures with electrical service), written address confir</w:t>
      </w:r>
      <w:r w:rsidR="007C7679" w:rsidRPr="0099592C">
        <w:rPr>
          <w:rFonts w:cs="Arial"/>
          <w:sz w:val="24"/>
          <w:szCs w:val="24"/>
        </w:rPr>
        <w:t>mation must be obtained from Town Hall</w:t>
      </w:r>
      <w:r w:rsidRPr="0099592C">
        <w:rPr>
          <w:rFonts w:cs="Arial"/>
          <w:sz w:val="24"/>
          <w:szCs w:val="24"/>
        </w:rPr>
        <w:t xml:space="preserve">. </w:t>
      </w:r>
      <w:r w:rsidR="007C7679" w:rsidRPr="0099592C">
        <w:rPr>
          <w:rFonts w:cs="Arial"/>
          <w:sz w:val="24"/>
          <w:szCs w:val="24"/>
        </w:rPr>
        <w:t xml:space="preserve"> </w:t>
      </w:r>
      <w:r w:rsidRPr="0099592C">
        <w:rPr>
          <w:rFonts w:cs="Arial"/>
          <w:sz w:val="24"/>
          <w:szCs w:val="24"/>
        </w:rPr>
        <w:t xml:space="preserve">A site plan showing the location of the proposed structure and street access is required for address confirmation. The site plan should also show the street access for all existing structures; and </w:t>
      </w:r>
    </w:p>
    <w:p w:rsidR="00C8116A" w:rsidRPr="0099592C" w:rsidRDefault="006D3991" w:rsidP="00273A28">
      <w:pPr>
        <w:pStyle w:val="ListParagraph"/>
        <w:numPr>
          <w:ilvl w:val="0"/>
          <w:numId w:val="23"/>
        </w:numPr>
        <w:spacing w:after="240" w:line="276" w:lineRule="auto"/>
        <w:jc w:val="both"/>
        <w:rPr>
          <w:rFonts w:cs="Arial"/>
          <w:sz w:val="24"/>
          <w:szCs w:val="24"/>
        </w:rPr>
      </w:pPr>
      <w:r w:rsidRPr="0099592C">
        <w:rPr>
          <w:rFonts w:cs="Arial"/>
          <w:sz w:val="24"/>
          <w:szCs w:val="24"/>
        </w:rPr>
        <w:t xml:space="preserve">Commercial, Multifamily, Office, Industrial and other nonresidential uses require Site Plan Review approval prior to an application for a Zoning Permit. </w:t>
      </w:r>
    </w:p>
    <w:p w:rsidR="000E317D" w:rsidRPr="007C7679" w:rsidRDefault="006D3991" w:rsidP="000E317D">
      <w:pPr>
        <w:spacing w:after="120"/>
        <w:jc w:val="both"/>
        <w:rPr>
          <w:rFonts w:cs="Arial"/>
          <w:i/>
          <w:sz w:val="24"/>
          <w:szCs w:val="24"/>
        </w:rPr>
      </w:pPr>
      <w:r w:rsidRPr="007C7679">
        <w:rPr>
          <w:rFonts w:cs="Arial"/>
          <w:i/>
          <w:sz w:val="24"/>
          <w:szCs w:val="24"/>
        </w:rPr>
        <w:t xml:space="preserve">3.8.4 </w:t>
      </w:r>
      <w:r w:rsidR="00D96635" w:rsidRPr="007C7679">
        <w:rPr>
          <w:rFonts w:cs="Arial"/>
          <w:i/>
          <w:sz w:val="24"/>
          <w:szCs w:val="24"/>
        </w:rPr>
        <w:t>Zoning Administrator</w:t>
      </w:r>
      <w:r w:rsidR="00C8116A" w:rsidRPr="007C7679">
        <w:rPr>
          <w:rFonts w:cs="Arial"/>
          <w:i/>
          <w:sz w:val="24"/>
          <w:szCs w:val="24"/>
        </w:rPr>
        <w:t xml:space="preserve"> Review and Action </w:t>
      </w:r>
    </w:p>
    <w:p w:rsidR="000E317D" w:rsidRPr="0099592C" w:rsidRDefault="006D3991" w:rsidP="00273A28">
      <w:pPr>
        <w:pStyle w:val="ListParagraph"/>
        <w:numPr>
          <w:ilvl w:val="0"/>
          <w:numId w:val="24"/>
        </w:numPr>
        <w:spacing w:after="120"/>
        <w:jc w:val="both"/>
        <w:rPr>
          <w:rFonts w:cs="Arial"/>
          <w:sz w:val="24"/>
          <w:szCs w:val="24"/>
        </w:rPr>
      </w:pPr>
      <w:r w:rsidRPr="0099592C">
        <w:rPr>
          <w:rFonts w:cs="Arial"/>
          <w:sz w:val="24"/>
          <w:szCs w:val="24"/>
        </w:rPr>
        <w:t xml:space="preserve">When an application is made for a Zoning Permit for improvements and uses that comply with all requirements of this Ordinance, the </w:t>
      </w:r>
      <w:r w:rsidR="00D96635" w:rsidRPr="0099592C">
        <w:rPr>
          <w:rFonts w:cs="Arial"/>
          <w:sz w:val="24"/>
          <w:szCs w:val="24"/>
        </w:rPr>
        <w:t>Zoning Administrator</w:t>
      </w:r>
      <w:r w:rsidRPr="0099592C">
        <w:rPr>
          <w:rFonts w:cs="Arial"/>
          <w:sz w:val="24"/>
          <w:szCs w:val="24"/>
        </w:rPr>
        <w:t xml:space="preserve"> shall issue a Zoning Permit and return a signed copy of the application, including plan, to the applicant within ten (10) working days of receipt of the application.</w:t>
      </w:r>
    </w:p>
    <w:p w:rsidR="000E317D" w:rsidRPr="0099592C" w:rsidRDefault="006D3991" w:rsidP="00273A28">
      <w:pPr>
        <w:pStyle w:val="ListParagraph"/>
        <w:numPr>
          <w:ilvl w:val="0"/>
          <w:numId w:val="24"/>
        </w:numPr>
        <w:spacing w:after="120"/>
        <w:jc w:val="both"/>
        <w:rPr>
          <w:rFonts w:cs="Arial"/>
          <w:sz w:val="24"/>
          <w:szCs w:val="24"/>
        </w:rPr>
      </w:pPr>
      <w:r w:rsidRPr="0099592C">
        <w:rPr>
          <w:rFonts w:cs="Arial"/>
          <w:sz w:val="24"/>
          <w:szCs w:val="24"/>
        </w:rPr>
        <w:t xml:space="preserve">When the </w:t>
      </w:r>
      <w:r w:rsidR="00D96635" w:rsidRPr="0099592C">
        <w:rPr>
          <w:rFonts w:cs="Arial"/>
          <w:sz w:val="24"/>
          <w:szCs w:val="24"/>
        </w:rPr>
        <w:t>Zoning Administrator</w:t>
      </w:r>
      <w:r w:rsidRPr="0099592C">
        <w:rPr>
          <w:rFonts w:cs="Arial"/>
          <w:sz w:val="24"/>
          <w:szCs w:val="24"/>
        </w:rPr>
        <w:t xml:space="preserve"> receives a Zoning Permit application for improvements or uses that do not comply with all requirements of this Ordinance, the </w:t>
      </w:r>
      <w:r w:rsidR="00D96635" w:rsidRPr="0099592C">
        <w:rPr>
          <w:rFonts w:cs="Arial"/>
          <w:sz w:val="24"/>
          <w:szCs w:val="24"/>
        </w:rPr>
        <w:t>Zoning Administrator</w:t>
      </w:r>
      <w:r w:rsidRPr="0099592C">
        <w:rPr>
          <w:rFonts w:cs="Arial"/>
          <w:sz w:val="24"/>
          <w:szCs w:val="24"/>
        </w:rPr>
        <w:t xml:space="preserve"> shall deny the Zoning Permit application, and within ten </w:t>
      </w:r>
      <w:r w:rsidR="00C8116A" w:rsidRPr="0099592C">
        <w:rPr>
          <w:rFonts w:cs="Arial"/>
          <w:sz w:val="24"/>
          <w:szCs w:val="24"/>
        </w:rPr>
        <w:t xml:space="preserve">(10) </w:t>
      </w:r>
      <w:r w:rsidRPr="0099592C">
        <w:rPr>
          <w:rFonts w:cs="Arial"/>
          <w:sz w:val="24"/>
          <w:szCs w:val="24"/>
        </w:rPr>
        <w:t>days of receipt of the application, return the application, including plan, to the applicant along with written notice of the denial. The written notice</w:t>
      </w:r>
      <w:r w:rsidR="000E317D" w:rsidRPr="0099592C">
        <w:rPr>
          <w:rFonts w:cs="Arial"/>
          <w:sz w:val="24"/>
          <w:szCs w:val="24"/>
        </w:rPr>
        <w:t xml:space="preserve"> shall state the reasons for the denial and cite the sections of this Ordinance with which the application does not comply. </w:t>
      </w:r>
    </w:p>
    <w:p w:rsidR="00746DC5" w:rsidRDefault="00746DC5">
      <w:pPr>
        <w:rPr>
          <w:rFonts w:cs="Arial"/>
          <w:sz w:val="24"/>
          <w:szCs w:val="24"/>
        </w:rPr>
      </w:pPr>
      <w:r>
        <w:rPr>
          <w:rFonts w:cs="Arial"/>
          <w:sz w:val="24"/>
          <w:szCs w:val="24"/>
        </w:rPr>
        <w:br w:type="page"/>
      </w:r>
    </w:p>
    <w:p w:rsidR="00C8116A" w:rsidRPr="0099592C" w:rsidRDefault="000E317D" w:rsidP="00273A28">
      <w:pPr>
        <w:pStyle w:val="ListParagraph"/>
        <w:numPr>
          <w:ilvl w:val="0"/>
          <w:numId w:val="24"/>
        </w:numPr>
        <w:spacing w:after="120"/>
        <w:jc w:val="both"/>
        <w:rPr>
          <w:rFonts w:cs="Arial"/>
          <w:sz w:val="24"/>
          <w:szCs w:val="24"/>
        </w:rPr>
      </w:pPr>
      <w:r w:rsidRPr="0099592C">
        <w:rPr>
          <w:rFonts w:cs="Arial"/>
          <w:sz w:val="24"/>
          <w:szCs w:val="24"/>
        </w:rPr>
        <w:lastRenderedPageBreak/>
        <w:t xml:space="preserve">When a Zoning Permit application includes a request for a Variance or an Appeal of an Administrative Decision, the </w:t>
      </w:r>
      <w:r w:rsidR="00D96635" w:rsidRPr="0099592C">
        <w:rPr>
          <w:rFonts w:cs="Arial"/>
          <w:sz w:val="24"/>
          <w:szCs w:val="24"/>
        </w:rPr>
        <w:t>Zoning Administrator</w:t>
      </w:r>
      <w:r w:rsidRPr="0099592C">
        <w:rPr>
          <w:rFonts w:cs="Arial"/>
          <w:sz w:val="24"/>
          <w:szCs w:val="24"/>
        </w:rPr>
        <w:t xml:space="preserve"> shall transmit such application, together with all supporting information, within 30 working days of receipt of the application, to the Board of Zoning Appeals for their review. Upon receipt of a written order from the Board of Zoning Appeals, the </w:t>
      </w:r>
      <w:r w:rsidR="00D96635" w:rsidRPr="0099592C">
        <w:rPr>
          <w:rFonts w:cs="Arial"/>
          <w:sz w:val="24"/>
          <w:szCs w:val="24"/>
        </w:rPr>
        <w:t>Zoning Administrator</w:t>
      </w:r>
      <w:r w:rsidRPr="0099592C">
        <w:rPr>
          <w:rFonts w:cs="Arial"/>
          <w:sz w:val="24"/>
          <w:szCs w:val="24"/>
        </w:rPr>
        <w:t xml:space="preserve"> shall complete the ordered action within ten </w:t>
      </w:r>
      <w:r w:rsidR="00C8116A" w:rsidRPr="0099592C">
        <w:rPr>
          <w:rFonts w:cs="Arial"/>
          <w:sz w:val="24"/>
          <w:szCs w:val="24"/>
        </w:rPr>
        <w:t xml:space="preserve">(10) </w:t>
      </w:r>
      <w:r w:rsidRPr="0099592C">
        <w:rPr>
          <w:rFonts w:cs="Arial"/>
          <w:sz w:val="24"/>
          <w:szCs w:val="24"/>
        </w:rPr>
        <w:t>working days of receipt of the order.</w:t>
      </w:r>
    </w:p>
    <w:p w:rsidR="000E317D" w:rsidRPr="007C7679" w:rsidRDefault="000E317D" w:rsidP="000E317D">
      <w:pPr>
        <w:spacing w:after="120"/>
        <w:jc w:val="both"/>
        <w:rPr>
          <w:rFonts w:cs="Arial"/>
          <w:i/>
          <w:sz w:val="24"/>
          <w:szCs w:val="24"/>
        </w:rPr>
      </w:pPr>
      <w:r w:rsidRPr="007C7679">
        <w:rPr>
          <w:rFonts w:cs="Arial"/>
          <w:i/>
          <w:sz w:val="24"/>
          <w:szCs w:val="24"/>
        </w:rPr>
        <w:t>3.8.5 E</w:t>
      </w:r>
      <w:r w:rsidR="00C8116A" w:rsidRPr="007C7679">
        <w:rPr>
          <w:rFonts w:cs="Arial"/>
          <w:i/>
          <w:sz w:val="24"/>
          <w:szCs w:val="24"/>
        </w:rPr>
        <w:t xml:space="preserve">ffect of Permit Issuance </w:t>
      </w:r>
    </w:p>
    <w:p w:rsidR="000E317D" w:rsidRPr="0099592C" w:rsidRDefault="000E317D" w:rsidP="00273A28">
      <w:pPr>
        <w:pStyle w:val="ListParagraph"/>
        <w:numPr>
          <w:ilvl w:val="0"/>
          <w:numId w:val="25"/>
        </w:numPr>
        <w:spacing w:after="120"/>
        <w:jc w:val="both"/>
        <w:rPr>
          <w:rFonts w:cs="Arial"/>
          <w:sz w:val="24"/>
          <w:szCs w:val="24"/>
        </w:rPr>
      </w:pPr>
      <w:r w:rsidRPr="0099592C">
        <w:rPr>
          <w:rFonts w:cs="Arial"/>
          <w:sz w:val="24"/>
          <w:szCs w:val="24"/>
        </w:rPr>
        <w:t>After a Zoning Permit is issued for construction requiring a building permit, the Building Inspection D</w:t>
      </w:r>
      <w:r w:rsidR="00C8116A" w:rsidRPr="0099592C">
        <w:rPr>
          <w:rFonts w:cs="Arial"/>
          <w:sz w:val="24"/>
          <w:szCs w:val="24"/>
        </w:rPr>
        <w:t>epartment</w:t>
      </w:r>
      <w:r w:rsidRPr="0099592C">
        <w:rPr>
          <w:rFonts w:cs="Arial"/>
          <w:sz w:val="24"/>
          <w:szCs w:val="24"/>
        </w:rPr>
        <w:t xml:space="preserve"> shall issue a building permit when the requirements of the Building Codes have been met. </w:t>
      </w:r>
    </w:p>
    <w:p w:rsidR="000E317D" w:rsidRPr="0099592C" w:rsidRDefault="000E317D" w:rsidP="00273A28">
      <w:pPr>
        <w:pStyle w:val="ListParagraph"/>
        <w:numPr>
          <w:ilvl w:val="0"/>
          <w:numId w:val="25"/>
        </w:numPr>
        <w:spacing w:after="120"/>
        <w:jc w:val="both"/>
        <w:rPr>
          <w:rFonts w:cs="Arial"/>
          <w:sz w:val="24"/>
          <w:szCs w:val="24"/>
        </w:rPr>
      </w:pPr>
      <w:r w:rsidRPr="0099592C">
        <w:rPr>
          <w:rFonts w:cs="Arial"/>
          <w:sz w:val="24"/>
          <w:szCs w:val="24"/>
        </w:rPr>
        <w:t xml:space="preserve">After a Zoning Permit is issued for a use or construction not requiring a building permit, the applicant may proceed to carry out the improvement described in the approved Zoning Permit application. </w:t>
      </w:r>
    </w:p>
    <w:p w:rsidR="000E317D" w:rsidRPr="007C7679" w:rsidRDefault="000E317D" w:rsidP="000E317D">
      <w:pPr>
        <w:spacing w:after="120"/>
        <w:jc w:val="both"/>
        <w:rPr>
          <w:rFonts w:cs="Arial"/>
          <w:i/>
          <w:sz w:val="24"/>
          <w:szCs w:val="24"/>
        </w:rPr>
      </w:pPr>
      <w:r w:rsidRPr="007C7679">
        <w:rPr>
          <w:rFonts w:cs="Arial"/>
          <w:i/>
          <w:sz w:val="24"/>
          <w:szCs w:val="24"/>
        </w:rPr>
        <w:t>3.8.6 L</w:t>
      </w:r>
      <w:r w:rsidR="00C8116A" w:rsidRPr="007C7679">
        <w:rPr>
          <w:rFonts w:cs="Arial"/>
          <w:i/>
          <w:sz w:val="24"/>
          <w:szCs w:val="24"/>
        </w:rPr>
        <w:t xml:space="preserve">apse of Approval </w:t>
      </w:r>
    </w:p>
    <w:p w:rsidR="000E317D" w:rsidRPr="0099592C" w:rsidRDefault="000E317D" w:rsidP="00273A28">
      <w:pPr>
        <w:pStyle w:val="ListParagraph"/>
        <w:numPr>
          <w:ilvl w:val="0"/>
          <w:numId w:val="26"/>
        </w:numPr>
        <w:spacing w:after="120"/>
        <w:jc w:val="both"/>
        <w:rPr>
          <w:rFonts w:cs="Arial"/>
          <w:sz w:val="24"/>
          <w:szCs w:val="24"/>
        </w:rPr>
      </w:pPr>
      <w:r w:rsidRPr="0099592C">
        <w:rPr>
          <w:rFonts w:cs="Arial"/>
          <w:sz w:val="24"/>
          <w:szCs w:val="24"/>
        </w:rPr>
        <w:t xml:space="preserve">A Zoning Permit issued for construction that requires a building permit shall lapse and be of no further effect if a building permit is not issued within six </w:t>
      </w:r>
      <w:r w:rsidR="00C8116A" w:rsidRPr="0099592C">
        <w:rPr>
          <w:rFonts w:cs="Arial"/>
          <w:sz w:val="24"/>
          <w:szCs w:val="24"/>
        </w:rPr>
        <w:t xml:space="preserve">(6) </w:t>
      </w:r>
      <w:r w:rsidRPr="0099592C">
        <w:rPr>
          <w:rFonts w:cs="Arial"/>
          <w:sz w:val="24"/>
          <w:szCs w:val="24"/>
        </w:rPr>
        <w:t xml:space="preserve">months of the date of issuance of the Zoning Permit. </w:t>
      </w:r>
    </w:p>
    <w:p w:rsidR="000E317D" w:rsidRPr="0099592C" w:rsidRDefault="000E317D" w:rsidP="00273A28">
      <w:pPr>
        <w:pStyle w:val="ListParagraph"/>
        <w:numPr>
          <w:ilvl w:val="0"/>
          <w:numId w:val="26"/>
        </w:numPr>
        <w:spacing w:after="120"/>
        <w:jc w:val="both"/>
        <w:rPr>
          <w:rFonts w:cs="Arial"/>
          <w:sz w:val="24"/>
          <w:szCs w:val="24"/>
        </w:rPr>
      </w:pPr>
      <w:r w:rsidRPr="0099592C">
        <w:rPr>
          <w:rFonts w:cs="Arial"/>
          <w:sz w:val="24"/>
          <w:szCs w:val="24"/>
        </w:rPr>
        <w:t xml:space="preserve">A Zoning Permit issued for use or construction that does not require a building permit shall lapse and be of no further effect if the authorized development has not commenced within six </w:t>
      </w:r>
      <w:r w:rsidR="00C8116A" w:rsidRPr="0099592C">
        <w:rPr>
          <w:rFonts w:cs="Arial"/>
          <w:sz w:val="24"/>
          <w:szCs w:val="24"/>
        </w:rPr>
        <w:t xml:space="preserve">(6) </w:t>
      </w:r>
      <w:r w:rsidRPr="0099592C">
        <w:rPr>
          <w:rFonts w:cs="Arial"/>
          <w:sz w:val="24"/>
          <w:szCs w:val="24"/>
        </w:rPr>
        <w:t xml:space="preserve">months, or if after the development has commenced, the work is suspended or abandoned for a period of more than one </w:t>
      </w:r>
      <w:r w:rsidR="00C8116A" w:rsidRPr="0099592C">
        <w:rPr>
          <w:rFonts w:cs="Arial"/>
          <w:sz w:val="24"/>
          <w:szCs w:val="24"/>
        </w:rPr>
        <w:t xml:space="preserve">(1) </w:t>
      </w:r>
      <w:r w:rsidRPr="0099592C">
        <w:rPr>
          <w:rFonts w:cs="Arial"/>
          <w:sz w:val="24"/>
          <w:szCs w:val="24"/>
        </w:rPr>
        <w:t xml:space="preserve">year. </w:t>
      </w:r>
    </w:p>
    <w:p w:rsidR="00E14548" w:rsidRPr="0099592C" w:rsidRDefault="000E317D" w:rsidP="00273A28">
      <w:pPr>
        <w:pStyle w:val="ListParagraph"/>
        <w:numPr>
          <w:ilvl w:val="0"/>
          <w:numId w:val="26"/>
        </w:numPr>
        <w:spacing w:after="120"/>
        <w:jc w:val="both"/>
        <w:rPr>
          <w:rFonts w:cs="Arial"/>
          <w:sz w:val="24"/>
          <w:szCs w:val="24"/>
        </w:rPr>
      </w:pPr>
      <w:r w:rsidRPr="0099592C">
        <w:rPr>
          <w:rFonts w:cs="Arial"/>
          <w:sz w:val="24"/>
          <w:szCs w:val="24"/>
        </w:rPr>
        <w:t xml:space="preserve">Zoning Permit extensions, for periods of up to 90 days, shall be approved by the </w:t>
      </w:r>
      <w:r w:rsidR="00D96635" w:rsidRPr="0099592C">
        <w:rPr>
          <w:rFonts w:cs="Arial"/>
          <w:sz w:val="24"/>
          <w:szCs w:val="24"/>
        </w:rPr>
        <w:t>Zoning Administrator</w:t>
      </w:r>
      <w:r w:rsidRPr="0099592C">
        <w:rPr>
          <w:rFonts w:cs="Arial"/>
          <w:sz w:val="24"/>
          <w:szCs w:val="24"/>
        </w:rPr>
        <w:t xml:space="preserve">. No more than </w:t>
      </w:r>
      <w:r w:rsidR="007C7679" w:rsidRPr="0099592C">
        <w:rPr>
          <w:rFonts w:cs="Arial"/>
          <w:sz w:val="24"/>
          <w:szCs w:val="24"/>
        </w:rPr>
        <w:t>four (4</w:t>
      </w:r>
      <w:r w:rsidR="00C8116A" w:rsidRPr="0099592C">
        <w:rPr>
          <w:rFonts w:cs="Arial"/>
          <w:sz w:val="24"/>
          <w:szCs w:val="24"/>
        </w:rPr>
        <w:t xml:space="preserve">) </w:t>
      </w:r>
      <w:r w:rsidRPr="0099592C">
        <w:rPr>
          <w:rFonts w:cs="Arial"/>
          <w:sz w:val="24"/>
          <w:szCs w:val="24"/>
        </w:rPr>
        <w:t xml:space="preserve">90-day extensions will be allowed. An application for a Zoning Permit extension shall be submitted to the </w:t>
      </w:r>
      <w:r w:rsidR="00D96635" w:rsidRPr="0099592C">
        <w:rPr>
          <w:rFonts w:cs="Arial"/>
          <w:sz w:val="24"/>
          <w:szCs w:val="24"/>
        </w:rPr>
        <w:t>Zoning Administrator</w:t>
      </w:r>
      <w:r w:rsidRPr="0099592C">
        <w:rPr>
          <w:rFonts w:cs="Arial"/>
          <w:sz w:val="24"/>
          <w:szCs w:val="24"/>
        </w:rPr>
        <w:t xml:space="preserve"> prior to the expiration of the Zoning Permit. </w:t>
      </w:r>
    </w:p>
    <w:p w:rsidR="00746DC5" w:rsidRDefault="00746DC5" w:rsidP="00FE7393">
      <w:pPr>
        <w:rPr>
          <w:rFonts w:cs="Arial"/>
          <w:b/>
          <w:sz w:val="24"/>
          <w:szCs w:val="24"/>
        </w:rPr>
      </w:pPr>
    </w:p>
    <w:p w:rsidR="00FE7393" w:rsidRPr="007C7679" w:rsidRDefault="007C7679" w:rsidP="00FE7393">
      <w:pPr>
        <w:rPr>
          <w:rFonts w:cs="Arial"/>
          <w:b/>
          <w:sz w:val="24"/>
          <w:szCs w:val="24"/>
        </w:rPr>
      </w:pPr>
      <w:r w:rsidRPr="007C7679">
        <w:rPr>
          <w:rFonts w:cs="Arial"/>
          <w:b/>
          <w:sz w:val="24"/>
          <w:szCs w:val="24"/>
        </w:rPr>
        <w:t xml:space="preserve">Section </w:t>
      </w:r>
      <w:r w:rsidR="00FE7393" w:rsidRPr="007C7679">
        <w:rPr>
          <w:rFonts w:cs="Arial"/>
          <w:b/>
          <w:sz w:val="24"/>
          <w:szCs w:val="24"/>
        </w:rPr>
        <w:t xml:space="preserve"> 3.9</w:t>
      </w:r>
      <w:r w:rsidR="00FE7393" w:rsidRPr="007C7679">
        <w:rPr>
          <w:rFonts w:cs="Arial"/>
          <w:b/>
          <w:sz w:val="24"/>
          <w:szCs w:val="24"/>
        </w:rPr>
        <w:tab/>
        <w:t>Certificates of Occupancy</w:t>
      </w:r>
    </w:p>
    <w:p w:rsidR="00C01904" w:rsidRPr="007C7679" w:rsidRDefault="00C01904" w:rsidP="00C01904">
      <w:pPr>
        <w:jc w:val="both"/>
        <w:rPr>
          <w:rFonts w:cs="Arial"/>
          <w:i/>
          <w:sz w:val="24"/>
          <w:szCs w:val="24"/>
        </w:rPr>
      </w:pPr>
      <w:r w:rsidRPr="007C7679">
        <w:rPr>
          <w:rFonts w:cs="Arial"/>
          <w:i/>
          <w:sz w:val="24"/>
          <w:szCs w:val="24"/>
        </w:rPr>
        <w:t xml:space="preserve">3.9.1 Applicability  </w:t>
      </w:r>
    </w:p>
    <w:p w:rsidR="00C01904" w:rsidRPr="00F2696C" w:rsidRDefault="00C01904" w:rsidP="00C01904">
      <w:pPr>
        <w:jc w:val="both"/>
        <w:rPr>
          <w:rFonts w:cs="Arial"/>
          <w:sz w:val="24"/>
          <w:szCs w:val="24"/>
        </w:rPr>
      </w:pPr>
      <w:r w:rsidRPr="00F2696C">
        <w:rPr>
          <w:rFonts w:cs="Arial"/>
          <w:sz w:val="24"/>
          <w:szCs w:val="24"/>
        </w:rPr>
        <w:t xml:space="preserve">No structure or zoning lot or part thereof for which a Zoning Permit has been issued shall be used or occupied until the Building Inspection Department has, after final inspection, issued a Certificate of Occupancy indicating that the use or structure complies with all applicable requirements of the Zoning Permit and this Ordinance. This Certificate of Occupancy may be combined with or made a part of the Certificate of Occupancy required under the Building Code. The issuance of a Certificate of Occupancy shall not be construed as waiving any provision of this Ordinance or the applicable Zoning Permit. </w:t>
      </w:r>
    </w:p>
    <w:p w:rsidR="00746DC5" w:rsidRDefault="00746DC5">
      <w:pPr>
        <w:rPr>
          <w:rFonts w:cs="Arial"/>
          <w:i/>
          <w:sz w:val="24"/>
          <w:szCs w:val="24"/>
        </w:rPr>
      </w:pPr>
      <w:r>
        <w:rPr>
          <w:rFonts w:cs="Arial"/>
          <w:i/>
          <w:sz w:val="24"/>
          <w:szCs w:val="24"/>
        </w:rPr>
        <w:br w:type="page"/>
      </w:r>
    </w:p>
    <w:p w:rsidR="00C01904" w:rsidRPr="00FA22F7" w:rsidRDefault="00C01904" w:rsidP="00C01904">
      <w:pPr>
        <w:jc w:val="both"/>
        <w:rPr>
          <w:rFonts w:cs="Arial"/>
          <w:i/>
          <w:sz w:val="24"/>
          <w:szCs w:val="24"/>
        </w:rPr>
      </w:pPr>
      <w:r w:rsidRPr="00FA22F7">
        <w:rPr>
          <w:rFonts w:cs="Arial"/>
          <w:i/>
          <w:sz w:val="24"/>
          <w:szCs w:val="24"/>
        </w:rPr>
        <w:lastRenderedPageBreak/>
        <w:t xml:space="preserve">3.9.2 Utility Connections </w:t>
      </w:r>
    </w:p>
    <w:p w:rsidR="00C01904" w:rsidRPr="0099592C" w:rsidRDefault="00C01904" w:rsidP="00273A28">
      <w:pPr>
        <w:pStyle w:val="ListParagraph"/>
        <w:numPr>
          <w:ilvl w:val="0"/>
          <w:numId w:val="27"/>
        </w:numPr>
        <w:spacing w:line="276" w:lineRule="auto"/>
        <w:jc w:val="both"/>
        <w:rPr>
          <w:rFonts w:cs="Arial"/>
          <w:sz w:val="24"/>
          <w:szCs w:val="24"/>
        </w:rPr>
      </w:pPr>
      <w:r w:rsidRPr="0099592C">
        <w:rPr>
          <w:rFonts w:cs="Arial"/>
          <w:sz w:val="24"/>
          <w:szCs w:val="24"/>
        </w:rPr>
        <w:t xml:space="preserve">Electric or gas utility companies or cooperatives shall not provide their respective utility until receipt of an approved Certificate of Occupancy. </w:t>
      </w:r>
    </w:p>
    <w:p w:rsidR="00FE7393" w:rsidRPr="0099592C" w:rsidRDefault="00C01904" w:rsidP="00273A28">
      <w:pPr>
        <w:pStyle w:val="ListParagraph"/>
        <w:numPr>
          <w:ilvl w:val="0"/>
          <w:numId w:val="27"/>
        </w:numPr>
        <w:spacing w:line="276" w:lineRule="auto"/>
        <w:jc w:val="both"/>
        <w:rPr>
          <w:rFonts w:cs="Arial"/>
          <w:sz w:val="24"/>
          <w:szCs w:val="24"/>
        </w:rPr>
      </w:pPr>
      <w:r w:rsidRPr="0099592C">
        <w:rPr>
          <w:rFonts w:cs="Arial"/>
          <w:sz w:val="24"/>
          <w:szCs w:val="24"/>
        </w:rPr>
        <w:t xml:space="preserve">Temporary electrical power permits shall require authorization from the </w:t>
      </w:r>
      <w:r w:rsidR="0095032A" w:rsidRPr="0099592C">
        <w:rPr>
          <w:rFonts w:cs="Arial"/>
          <w:sz w:val="24"/>
          <w:szCs w:val="24"/>
        </w:rPr>
        <w:t>Zoning Administrator</w:t>
      </w:r>
      <w:r w:rsidRPr="0099592C">
        <w:rPr>
          <w:rFonts w:cs="Arial"/>
          <w:sz w:val="24"/>
          <w:szCs w:val="24"/>
        </w:rPr>
        <w:t xml:space="preserve"> prior to such services being provided by the utility companies.</w:t>
      </w:r>
    </w:p>
    <w:p w:rsidR="00FA22F7" w:rsidRPr="00F2696C" w:rsidRDefault="00FA22F7" w:rsidP="00C01904">
      <w:pPr>
        <w:jc w:val="both"/>
        <w:rPr>
          <w:rFonts w:cs="Arial"/>
          <w:b/>
          <w:sz w:val="24"/>
          <w:szCs w:val="24"/>
          <w:highlight w:val="lightGray"/>
        </w:rPr>
      </w:pPr>
    </w:p>
    <w:p w:rsidR="00FE7393" w:rsidRPr="00FA22F7" w:rsidRDefault="00FA22F7" w:rsidP="00FE7393">
      <w:pPr>
        <w:rPr>
          <w:rFonts w:cs="Arial"/>
          <w:b/>
          <w:sz w:val="24"/>
          <w:szCs w:val="24"/>
        </w:rPr>
      </w:pPr>
      <w:r w:rsidRPr="00FA22F7">
        <w:rPr>
          <w:rFonts w:cs="Arial"/>
          <w:b/>
          <w:sz w:val="24"/>
          <w:szCs w:val="24"/>
        </w:rPr>
        <w:t xml:space="preserve">Section </w:t>
      </w:r>
      <w:r w:rsidR="00FE7393" w:rsidRPr="00FA22F7">
        <w:rPr>
          <w:rFonts w:cs="Arial"/>
          <w:b/>
          <w:sz w:val="24"/>
          <w:szCs w:val="24"/>
        </w:rPr>
        <w:t xml:space="preserve"> 3.10</w:t>
      </w:r>
      <w:r w:rsidR="00FE7393" w:rsidRPr="00FA22F7">
        <w:rPr>
          <w:rFonts w:cs="Arial"/>
          <w:b/>
          <w:sz w:val="24"/>
          <w:szCs w:val="24"/>
        </w:rPr>
        <w:tab/>
        <w:t xml:space="preserve"> Zoning Variances</w:t>
      </w:r>
    </w:p>
    <w:p w:rsidR="00C01904" w:rsidRPr="00FA22F7" w:rsidRDefault="00C01904" w:rsidP="005A2CCE">
      <w:pPr>
        <w:jc w:val="both"/>
        <w:rPr>
          <w:rFonts w:cs="Arial"/>
          <w:i/>
          <w:sz w:val="24"/>
          <w:szCs w:val="24"/>
        </w:rPr>
      </w:pPr>
      <w:r w:rsidRPr="00FA22F7">
        <w:rPr>
          <w:rFonts w:cs="Arial"/>
          <w:i/>
          <w:sz w:val="24"/>
          <w:szCs w:val="24"/>
        </w:rPr>
        <w:t>3.10.1 A</w:t>
      </w:r>
      <w:r w:rsidR="005A2CCE" w:rsidRPr="00FA22F7">
        <w:rPr>
          <w:rFonts w:cs="Arial"/>
          <w:i/>
          <w:sz w:val="24"/>
          <w:szCs w:val="24"/>
        </w:rPr>
        <w:t xml:space="preserve">pplicability; Limitations </w:t>
      </w:r>
    </w:p>
    <w:p w:rsidR="00C01904" w:rsidRPr="00F2696C" w:rsidRDefault="00C01904" w:rsidP="005A2CCE">
      <w:pPr>
        <w:jc w:val="both"/>
        <w:rPr>
          <w:rFonts w:cs="Arial"/>
          <w:sz w:val="24"/>
          <w:szCs w:val="24"/>
        </w:rPr>
      </w:pPr>
      <w:r w:rsidRPr="00F2696C">
        <w:rPr>
          <w:rFonts w:cs="Arial"/>
          <w:sz w:val="24"/>
          <w:szCs w:val="24"/>
        </w:rPr>
        <w:t xml:space="preserve">The Board of Zoning Appeals shall be authorized to approve Zoning Variances to any zoning related dimensional, design or performance standard set forth in this Ordinance, provided that the Approval Criteria of Section 3.10.6 are met and provided that such Zoning Variance does not have the effect of: </w:t>
      </w:r>
    </w:p>
    <w:p w:rsidR="00C01904" w:rsidRPr="0099592C" w:rsidRDefault="00C01904" w:rsidP="00273A28">
      <w:pPr>
        <w:pStyle w:val="ListParagraph"/>
        <w:numPr>
          <w:ilvl w:val="0"/>
          <w:numId w:val="28"/>
        </w:numPr>
        <w:spacing w:line="360" w:lineRule="auto"/>
        <w:jc w:val="both"/>
        <w:rPr>
          <w:rFonts w:cs="Arial"/>
          <w:sz w:val="24"/>
          <w:szCs w:val="24"/>
        </w:rPr>
      </w:pPr>
      <w:r w:rsidRPr="0099592C">
        <w:rPr>
          <w:rFonts w:cs="Arial"/>
          <w:sz w:val="24"/>
          <w:szCs w:val="24"/>
        </w:rPr>
        <w:t xml:space="preserve">Permitting a use, activity, business or operation that is not otherwise allowed by the Use Regulations of the underlying zoning district; </w:t>
      </w:r>
    </w:p>
    <w:p w:rsidR="00C01904" w:rsidRPr="0099592C" w:rsidRDefault="00C01904" w:rsidP="00273A28">
      <w:pPr>
        <w:pStyle w:val="ListParagraph"/>
        <w:numPr>
          <w:ilvl w:val="0"/>
          <w:numId w:val="28"/>
        </w:numPr>
        <w:spacing w:line="360" w:lineRule="auto"/>
        <w:jc w:val="both"/>
        <w:rPr>
          <w:rFonts w:cs="Arial"/>
          <w:sz w:val="24"/>
          <w:szCs w:val="24"/>
        </w:rPr>
      </w:pPr>
      <w:r w:rsidRPr="0099592C">
        <w:rPr>
          <w:rFonts w:cs="Arial"/>
          <w:sz w:val="24"/>
          <w:szCs w:val="24"/>
        </w:rPr>
        <w:t>Allowing the physical extension of a Nonconforming Use, except a</w:t>
      </w:r>
      <w:r w:rsidR="00FA22F7" w:rsidRPr="0099592C">
        <w:rPr>
          <w:rFonts w:cs="Arial"/>
          <w:sz w:val="24"/>
          <w:szCs w:val="24"/>
        </w:rPr>
        <w:t>s expressly allowed in Article 9</w:t>
      </w:r>
      <w:r w:rsidRPr="0099592C">
        <w:rPr>
          <w:rFonts w:cs="Arial"/>
          <w:sz w:val="24"/>
          <w:szCs w:val="24"/>
        </w:rPr>
        <w:t xml:space="preserve">; </w:t>
      </w:r>
    </w:p>
    <w:p w:rsidR="00C01904" w:rsidRPr="0099592C" w:rsidRDefault="00C01904" w:rsidP="00273A28">
      <w:pPr>
        <w:pStyle w:val="ListParagraph"/>
        <w:numPr>
          <w:ilvl w:val="0"/>
          <w:numId w:val="28"/>
        </w:numPr>
        <w:spacing w:line="360" w:lineRule="auto"/>
        <w:jc w:val="both"/>
        <w:rPr>
          <w:rFonts w:cs="Arial"/>
          <w:sz w:val="24"/>
          <w:szCs w:val="24"/>
        </w:rPr>
      </w:pPr>
      <w:r w:rsidRPr="0099592C">
        <w:rPr>
          <w:rFonts w:cs="Arial"/>
          <w:sz w:val="24"/>
          <w:szCs w:val="24"/>
        </w:rPr>
        <w:t xml:space="preserve">Increasing the density of a residential use above that permitted by the underlying district; </w:t>
      </w:r>
    </w:p>
    <w:p w:rsidR="00C01904" w:rsidRPr="0099592C" w:rsidRDefault="00C01904" w:rsidP="00273A28">
      <w:pPr>
        <w:pStyle w:val="ListParagraph"/>
        <w:numPr>
          <w:ilvl w:val="0"/>
          <w:numId w:val="28"/>
        </w:numPr>
        <w:spacing w:line="360" w:lineRule="auto"/>
        <w:jc w:val="both"/>
        <w:rPr>
          <w:rFonts w:cs="Arial"/>
          <w:sz w:val="24"/>
          <w:szCs w:val="24"/>
        </w:rPr>
      </w:pPr>
      <w:r w:rsidRPr="0099592C">
        <w:rPr>
          <w:rFonts w:cs="Arial"/>
          <w:sz w:val="24"/>
          <w:szCs w:val="24"/>
        </w:rPr>
        <w:t xml:space="preserve">Varying the sign regulations of this Ordinance; </w:t>
      </w:r>
    </w:p>
    <w:p w:rsidR="00C01904" w:rsidRPr="0099592C" w:rsidRDefault="00C01904" w:rsidP="00273A28">
      <w:pPr>
        <w:pStyle w:val="ListParagraph"/>
        <w:numPr>
          <w:ilvl w:val="0"/>
          <w:numId w:val="28"/>
        </w:numPr>
        <w:spacing w:line="360" w:lineRule="auto"/>
        <w:jc w:val="both"/>
        <w:rPr>
          <w:rFonts w:cs="Arial"/>
          <w:sz w:val="24"/>
          <w:szCs w:val="24"/>
        </w:rPr>
      </w:pPr>
      <w:r w:rsidRPr="0099592C">
        <w:rPr>
          <w:rFonts w:cs="Arial"/>
          <w:sz w:val="24"/>
          <w:szCs w:val="24"/>
        </w:rPr>
        <w:t xml:space="preserve">Varying or waiving the </w:t>
      </w:r>
      <w:r w:rsidR="00FA22F7" w:rsidRPr="0099592C">
        <w:rPr>
          <w:rFonts w:cs="Arial"/>
          <w:sz w:val="24"/>
          <w:szCs w:val="24"/>
        </w:rPr>
        <w:t>General Provisions and Regulations containe</w:t>
      </w:r>
      <w:r w:rsidR="00FA497F" w:rsidRPr="0099592C">
        <w:rPr>
          <w:rFonts w:cs="Arial"/>
          <w:sz w:val="24"/>
          <w:szCs w:val="24"/>
        </w:rPr>
        <w:t>d in Article 10</w:t>
      </w:r>
      <w:r w:rsidRPr="0099592C">
        <w:rPr>
          <w:rFonts w:cs="Arial"/>
          <w:sz w:val="24"/>
          <w:szCs w:val="24"/>
        </w:rPr>
        <w:t>; or</w:t>
      </w:r>
    </w:p>
    <w:p w:rsidR="005A2CCE" w:rsidRPr="00746DC5" w:rsidRDefault="00C01904" w:rsidP="005A2CCE">
      <w:pPr>
        <w:pStyle w:val="ListParagraph"/>
        <w:numPr>
          <w:ilvl w:val="0"/>
          <w:numId w:val="28"/>
        </w:numPr>
        <w:spacing w:line="360" w:lineRule="auto"/>
        <w:jc w:val="both"/>
        <w:rPr>
          <w:rFonts w:cs="Arial"/>
          <w:sz w:val="24"/>
          <w:szCs w:val="24"/>
        </w:rPr>
      </w:pPr>
      <w:r w:rsidRPr="0099592C">
        <w:rPr>
          <w:rFonts w:cs="Arial"/>
          <w:sz w:val="24"/>
          <w:szCs w:val="24"/>
        </w:rPr>
        <w:t xml:space="preserve">Varying or waiving any other standard of this Ordinance that is expressly stated as being ineligible for a Zoning Variance. </w:t>
      </w:r>
    </w:p>
    <w:p w:rsidR="00C01904" w:rsidRPr="00FA22F7" w:rsidRDefault="00C01904" w:rsidP="005A2CCE">
      <w:pPr>
        <w:jc w:val="both"/>
        <w:rPr>
          <w:rFonts w:cs="Arial"/>
          <w:i/>
          <w:sz w:val="24"/>
          <w:szCs w:val="24"/>
        </w:rPr>
      </w:pPr>
      <w:r w:rsidRPr="00FA22F7">
        <w:rPr>
          <w:rFonts w:cs="Arial"/>
          <w:i/>
          <w:sz w:val="24"/>
          <w:szCs w:val="24"/>
        </w:rPr>
        <w:t>3.10.2 A</w:t>
      </w:r>
      <w:r w:rsidR="005A2CCE" w:rsidRPr="00FA22F7">
        <w:rPr>
          <w:rFonts w:cs="Arial"/>
          <w:i/>
          <w:sz w:val="24"/>
          <w:szCs w:val="24"/>
        </w:rPr>
        <w:t xml:space="preserve">pplication Filing </w:t>
      </w:r>
    </w:p>
    <w:p w:rsidR="00C01904" w:rsidRPr="0099592C" w:rsidRDefault="00C01904" w:rsidP="00273A28">
      <w:pPr>
        <w:pStyle w:val="ListParagraph"/>
        <w:numPr>
          <w:ilvl w:val="0"/>
          <w:numId w:val="29"/>
        </w:numPr>
        <w:spacing w:line="276" w:lineRule="auto"/>
        <w:jc w:val="both"/>
        <w:rPr>
          <w:rFonts w:cs="Arial"/>
          <w:sz w:val="24"/>
          <w:szCs w:val="24"/>
        </w:rPr>
      </w:pPr>
      <w:r w:rsidRPr="0099592C">
        <w:rPr>
          <w:rFonts w:cs="Arial"/>
          <w:sz w:val="24"/>
          <w:szCs w:val="24"/>
        </w:rPr>
        <w:t xml:space="preserve">Applications for Zoning Variances shall be submitted to the </w:t>
      </w:r>
      <w:r w:rsidR="00A53344" w:rsidRPr="0099592C">
        <w:rPr>
          <w:rFonts w:cs="Arial"/>
          <w:sz w:val="24"/>
          <w:szCs w:val="24"/>
        </w:rPr>
        <w:t xml:space="preserve">Zoning Administrator </w:t>
      </w:r>
      <w:r w:rsidRPr="0099592C">
        <w:rPr>
          <w:rFonts w:cs="Arial"/>
          <w:sz w:val="24"/>
          <w:szCs w:val="24"/>
        </w:rPr>
        <w:t xml:space="preserve">on forms available </w:t>
      </w:r>
      <w:r w:rsidR="00FA22F7" w:rsidRPr="0099592C">
        <w:rPr>
          <w:rFonts w:cs="Arial"/>
          <w:sz w:val="24"/>
          <w:szCs w:val="24"/>
        </w:rPr>
        <w:t>at Town Hall</w:t>
      </w:r>
      <w:r w:rsidRPr="0099592C">
        <w:rPr>
          <w:rFonts w:cs="Arial"/>
          <w:sz w:val="24"/>
          <w:szCs w:val="24"/>
        </w:rPr>
        <w:t xml:space="preserve">. </w:t>
      </w:r>
    </w:p>
    <w:p w:rsidR="00C01904" w:rsidRPr="0099592C" w:rsidRDefault="00C01904" w:rsidP="00273A28">
      <w:pPr>
        <w:pStyle w:val="ListParagraph"/>
        <w:numPr>
          <w:ilvl w:val="0"/>
          <w:numId w:val="29"/>
        </w:numPr>
        <w:spacing w:line="276" w:lineRule="auto"/>
        <w:jc w:val="both"/>
        <w:rPr>
          <w:rFonts w:cs="Arial"/>
          <w:sz w:val="24"/>
          <w:szCs w:val="24"/>
        </w:rPr>
      </w:pPr>
      <w:r w:rsidRPr="0099592C">
        <w:rPr>
          <w:rFonts w:cs="Arial"/>
          <w:sz w:val="24"/>
          <w:szCs w:val="24"/>
        </w:rPr>
        <w:t xml:space="preserve">Zoning Variance applications shall comply with Section 3.1.4, Application Completeness and Submission Deadlines, of this Ordinance. </w:t>
      </w:r>
    </w:p>
    <w:p w:rsidR="00C01904" w:rsidRPr="0099592C" w:rsidRDefault="00C01904" w:rsidP="00273A28">
      <w:pPr>
        <w:pStyle w:val="ListParagraph"/>
        <w:numPr>
          <w:ilvl w:val="0"/>
          <w:numId w:val="29"/>
        </w:numPr>
        <w:spacing w:line="276" w:lineRule="auto"/>
        <w:jc w:val="both"/>
        <w:rPr>
          <w:rFonts w:cs="Arial"/>
          <w:sz w:val="24"/>
          <w:szCs w:val="24"/>
        </w:rPr>
      </w:pPr>
      <w:r w:rsidRPr="0099592C">
        <w:rPr>
          <w:rFonts w:cs="Arial"/>
          <w:sz w:val="24"/>
          <w:szCs w:val="24"/>
        </w:rPr>
        <w:t xml:space="preserve">No Application for a Zoning Variance shall be accepted as complete unless it includes the required fee and the following information: </w:t>
      </w:r>
    </w:p>
    <w:p w:rsidR="005A2CCE" w:rsidRPr="0099592C" w:rsidRDefault="00C01904" w:rsidP="00273A28">
      <w:pPr>
        <w:pStyle w:val="ListParagraph"/>
        <w:numPr>
          <w:ilvl w:val="0"/>
          <w:numId w:val="30"/>
        </w:numPr>
        <w:jc w:val="both"/>
        <w:rPr>
          <w:rFonts w:cs="Arial"/>
          <w:sz w:val="24"/>
          <w:szCs w:val="24"/>
        </w:rPr>
      </w:pPr>
      <w:r w:rsidRPr="0099592C">
        <w:rPr>
          <w:rFonts w:cs="Arial"/>
          <w:sz w:val="24"/>
          <w:szCs w:val="24"/>
        </w:rPr>
        <w:t xml:space="preserve">Completed Zoning Variance Application signed by the current property owner(s). </w:t>
      </w:r>
    </w:p>
    <w:p w:rsidR="005A2CCE" w:rsidRPr="0099592C" w:rsidRDefault="00C01904" w:rsidP="00273A28">
      <w:pPr>
        <w:pStyle w:val="ListParagraph"/>
        <w:numPr>
          <w:ilvl w:val="0"/>
          <w:numId w:val="30"/>
        </w:numPr>
        <w:jc w:val="both"/>
        <w:rPr>
          <w:rFonts w:cs="Arial"/>
          <w:sz w:val="24"/>
          <w:szCs w:val="24"/>
        </w:rPr>
      </w:pPr>
      <w:r w:rsidRPr="0099592C">
        <w:rPr>
          <w:rFonts w:cs="Arial"/>
          <w:sz w:val="24"/>
          <w:szCs w:val="24"/>
        </w:rPr>
        <w:t xml:space="preserve">Applicant’s letter of intent explaining the requested Zoning Variance and how it meets the Approval Criteria of Section 3.10.6. </w:t>
      </w:r>
    </w:p>
    <w:p w:rsidR="005A2CCE" w:rsidRPr="0099592C" w:rsidRDefault="00C01904" w:rsidP="00273A28">
      <w:pPr>
        <w:pStyle w:val="ListParagraph"/>
        <w:numPr>
          <w:ilvl w:val="0"/>
          <w:numId w:val="30"/>
        </w:numPr>
        <w:jc w:val="both"/>
        <w:rPr>
          <w:rFonts w:cs="Arial"/>
          <w:sz w:val="24"/>
          <w:szCs w:val="24"/>
        </w:rPr>
      </w:pPr>
      <w:r w:rsidRPr="0099592C">
        <w:rPr>
          <w:rFonts w:cs="Arial"/>
          <w:sz w:val="24"/>
          <w:szCs w:val="24"/>
        </w:rPr>
        <w:lastRenderedPageBreak/>
        <w:t>Site plan drawn to engineers scale showing the property dimensions, dimensions and locations of existing and proposed structures and imp</w:t>
      </w:r>
      <w:r w:rsidR="00FA22F7" w:rsidRPr="0099592C">
        <w:rPr>
          <w:rFonts w:cs="Arial"/>
          <w:sz w:val="24"/>
          <w:szCs w:val="24"/>
        </w:rPr>
        <w:t>rovements, parking areas, trees, wetlands</w:t>
      </w:r>
      <w:r w:rsidRPr="0099592C">
        <w:rPr>
          <w:rFonts w:cs="Arial"/>
          <w:sz w:val="24"/>
          <w:szCs w:val="24"/>
        </w:rPr>
        <w:t xml:space="preserve">, holding basins and buffers when applicable. One </w:t>
      </w:r>
      <w:r w:rsidR="00C224E3" w:rsidRPr="0099592C">
        <w:rPr>
          <w:rFonts w:cs="Arial"/>
          <w:sz w:val="24"/>
          <w:szCs w:val="24"/>
        </w:rPr>
        <w:t xml:space="preserve">(1) </w:t>
      </w:r>
      <w:r w:rsidRPr="0099592C">
        <w:rPr>
          <w:rFonts w:cs="Arial"/>
          <w:sz w:val="24"/>
          <w:szCs w:val="24"/>
        </w:rPr>
        <w:t xml:space="preserve">24 x 36 copy and </w:t>
      </w:r>
      <w:r w:rsidR="00A53344" w:rsidRPr="0099592C">
        <w:rPr>
          <w:rFonts w:cs="Arial"/>
          <w:sz w:val="24"/>
          <w:szCs w:val="24"/>
        </w:rPr>
        <w:t>five</w:t>
      </w:r>
      <w:r w:rsidRPr="0099592C">
        <w:rPr>
          <w:rFonts w:cs="Arial"/>
          <w:sz w:val="24"/>
          <w:szCs w:val="24"/>
        </w:rPr>
        <w:t xml:space="preserve"> (</w:t>
      </w:r>
      <w:r w:rsidR="00A53344" w:rsidRPr="0099592C">
        <w:rPr>
          <w:rFonts w:cs="Arial"/>
          <w:sz w:val="24"/>
          <w:szCs w:val="24"/>
        </w:rPr>
        <w:t>5</w:t>
      </w:r>
      <w:r w:rsidRPr="0099592C">
        <w:rPr>
          <w:rFonts w:cs="Arial"/>
          <w:sz w:val="24"/>
          <w:szCs w:val="24"/>
        </w:rPr>
        <w:t xml:space="preserve">) 11 x 17 copies shall be submitted. </w:t>
      </w:r>
    </w:p>
    <w:p w:rsidR="005A2CCE" w:rsidRPr="0099592C" w:rsidRDefault="00C01904" w:rsidP="00273A28">
      <w:pPr>
        <w:pStyle w:val="ListParagraph"/>
        <w:numPr>
          <w:ilvl w:val="0"/>
          <w:numId w:val="30"/>
        </w:numPr>
        <w:jc w:val="both"/>
        <w:rPr>
          <w:rFonts w:cs="Arial"/>
          <w:sz w:val="24"/>
          <w:szCs w:val="24"/>
        </w:rPr>
      </w:pPr>
      <w:r w:rsidRPr="0099592C">
        <w:rPr>
          <w:rFonts w:cs="Arial"/>
          <w:sz w:val="24"/>
          <w:szCs w:val="24"/>
        </w:rPr>
        <w:t xml:space="preserve">A copy of a legible approved and recorded plat. </w:t>
      </w:r>
    </w:p>
    <w:p w:rsidR="005A2CCE" w:rsidRPr="0099592C" w:rsidRDefault="00C01904" w:rsidP="00273A28">
      <w:pPr>
        <w:pStyle w:val="ListParagraph"/>
        <w:numPr>
          <w:ilvl w:val="0"/>
          <w:numId w:val="30"/>
        </w:numPr>
        <w:jc w:val="both"/>
        <w:rPr>
          <w:rFonts w:cs="Arial"/>
          <w:sz w:val="24"/>
          <w:szCs w:val="24"/>
        </w:rPr>
      </w:pPr>
      <w:r w:rsidRPr="0099592C">
        <w:rPr>
          <w:rFonts w:cs="Arial"/>
          <w:sz w:val="24"/>
          <w:szCs w:val="24"/>
        </w:rPr>
        <w:t xml:space="preserve">Restrictive covenants affidavit(s) signed by the applicant or current property owner(s) in compliance with state law. </w:t>
      </w:r>
    </w:p>
    <w:p w:rsidR="005A2CCE" w:rsidRPr="0099592C" w:rsidRDefault="00C01904" w:rsidP="00273A28">
      <w:pPr>
        <w:pStyle w:val="ListParagraph"/>
        <w:numPr>
          <w:ilvl w:val="0"/>
          <w:numId w:val="30"/>
        </w:numPr>
        <w:jc w:val="both"/>
        <w:rPr>
          <w:rFonts w:cs="Arial"/>
          <w:sz w:val="24"/>
          <w:szCs w:val="24"/>
        </w:rPr>
      </w:pPr>
      <w:r w:rsidRPr="0099592C">
        <w:rPr>
          <w:rFonts w:cs="Arial"/>
          <w:sz w:val="24"/>
          <w:szCs w:val="24"/>
        </w:rPr>
        <w:t xml:space="preserve">Any other information that the </w:t>
      </w:r>
      <w:r w:rsidR="00A53344" w:rsidRPr="0099592C">
        <w:rPr>
          <w:rFonts w:cs="Arial"/>
          <w:sz w:val="24"/>
          <w:szCs w:val="24"/>
        </w:rPr>
        <w:t xml:space="preserve">Zoning Administrator </w:t>
      </w:r>
      <w:r w:rsidRPr="0099592C">
        <w:rPr>
          <w:rFonts w:cs="Arial"/>
          <w:sz w:val="24"/>
          <w:szCs w:val="24"/>
        </w:rPr>
        <w:t xml:space="preserve">determines is necessary to make an informed decision as to whether the application complies with the standards required by </w:t>
      </w:r>
      <w:r w:rsidR="00FA22F7" w:rsidRPr="0099592C">
        <w:rPr>
          <w:rFonts w:cs="Arial"/>
          <w:sz w:val="24"/>
          <w:szCs w:val="24"/>
        </w:rPr>
        <w:t>Section</w:t>
      </w:r>
      <w:r w:rsidRPr="0099592C">
        <w:rPr>
          <w:rFonts w:cs="Arial"/>
          <w:sz w:val="24"/>
          <w:szCs w:val="24"/>
        </w:rPr>
        <w:t xml:space="preserve"> 3.10. </w:t>
      </w:r>
    </w:p>
    <w:p w:rsidR="00FA22F7" w:rsidRPr="0099592C" w:rsidRDefault="00C01904" w:rsidP="00273A28">
      <w:pPr>
        <w:pStyle w:val="ListParagraph"/>
        <w:numPr>
          <w:ilvl w:val="0"/>
          <w:numId w:val="29"/>
        </w:numPr>
        <w:jc w:val="both"/>
        <w:rPr>
          <w:rFonts w:cs="Arial"/>
          <w:sz w:val="24"/>
          <w:szCs w:val="24"/>
        </w:rPr>
      </w:pPr>
      <w:r w:rsidRPr="0099592C">
        <w:rPr>
          <w:rFonts w:cs="Arial"/>
          <w:sz w:val="24"/>
          <w:szCs w:val="24"/>
        </w:rPr>
        <w:t xml:space="preserve">All proposed Zoning Variances, except single family residential development, shall satisfy the Site Plan Review process. </w:t>
      </w:r>
    </w:p>
    <w:p w:rsidR="00FE7393" w:rsidRPr="0099592C" w:rsidRDefault="00C01904" w:rsidP="00273A28">
      <w:pPr>
        <w:pStyle w:val="ListParagraph"/>
        <w:numPr>
          <w:ilvl w:val="0"/>
          <w:numId w:val="29"/>
        </w:numPr>
        <w:jc w:val="both"/>
        <w:rPr>
          <w:rFonts w:cs="Arial"/>
          <w:sz w:val="24"/>
          <w:szCs w:val="24"/>
        </w:rPr>
      </w:pPr>
      <w:r w:rsidRPr="0099592C">
        <w:rPr>
          <w:rFonts w:cs="Arial"/>
          <w:sz w:val="24"/>
          <w:szCs w:val="24"/>
        </w:rPr>
        <w:t xml:space="preserve">Separate applications and fees shall be filed for more than one Variance request to each requirement of this Ordinance. </w:t>
      </w:r>
    </w:p>
    <w:p w:rsidR="00C224E3" w:rsidRPr="00FA22F7" w:rsidRDefault="00C224E3" w:rsidP="005A2CCE">
      <w:pPr>
        <w:jc w:val="both"/>
        <w:rPr>
          <w:rFonts w:cs="Arial"/>
          <w:i/>
          <w:sz w:val="24"/>
          <w:szCs w:val="24"/>
        </w:rPr>
      </w:pPr>
      <w:r w:rsidRPr="00FA22F7">
        <w:rPr>
          <w:rFonts w:cs="Arial"/>
          <w:i/>
          <w:sz w:val="24"/>
          <w:szCs w:val="24"/>
        </w:rPr>
        <w:t xml:space="preserve">3.10.3 Public Hearing Notice </w:t>
      </w:r>
    </w:p>
    <w:p w:rsidR="00C224E3" w:rsidRPr="00F2696C" w:rsidRDefault="00C224E3" w:rsidP="005A2CCE">
      <w:pPr>
        <w:jc w:val="both"/>
        <w:rPr>
          <w:rFonts w:cs="Arial"/>
          <w:sz w:val="24"/>
          <w:szCs w:val="24"/>
        </w:rPr>
      </w:pPr>
      <w:r w:rsidRPr="00F2696C">
        <w:rPr>
          <w:rFonts w:cs="Arial"/>
          <w:sz w:val="24"/>
          <w:szCs w:val="24"/>
        </w:rPr>
        <w:t xml:space="preserve">Newspaper, Neighbor, Parties in Interest and Posted notice of the Board of Zoning Appeals' public hearing shall be provided in accordance with the requirements of Section 3.1.6 of this </w:t>
      </w:r>
      <w:r w:rsidR="00FA22F7">
        <w:rPr>
          <w:rFonts w:cs="Arial"/>
          <w:sz w:val="24"/>
          <w:szCs w:val="24"/>
        </w:rPr>
        <w:t xml:space="preserve">Article. </w:t>
      </w:r>
    </w:p>
    <w:p w:rsidR="00C224E3" w:rsidRPr="00FA22F7" w:rsidRDefault="00C224E3" w:rsidP="005A2CCE">
      <w:pPr>
        <w:jc w:val="both"/>
        <w:rPr>
          <w:rFonts w:cs="Arial"/>
          <w:i/>
          <w:sz w:val="24"/>
          <w:szCs w:val="24"/>
        </w:rPr>
      </w:pPr>
      <w:r w:rsidRPr="00FA22F7">
        <w:rPr>
          <w:rFonts w:cs="Arial"/>
          <w:i/>
          <w:sz w:val="24"/>
          <w:szCs w:val="24"/>
        </w:rPr>
        <w:t xml:space="preserve">3.10.4 </w:t>
      </w:r>
      <w:r w:rsidR="00A53344" w:rsidRPr="00FA22F7">
        <w:rPr>
          <w:rFonts w:cs="Arial"/>
          <w:i/>
          <w:sz w:val="24"/>
          <w:szCs w:val="24"/>
        </w:rPr>
        <w:t>Zoning Administrator</w:t>
      </w:r>
      <w:r w:rsidR="00A53344" w:rsidRPr="00FA22F7">
        <w:rPr>
          <w:rFonts w:cs="Arial"/>
          <w:sz w:val="24"/>
          <w:szCs w:val="24"/>
        </w:rPr>
        <w:t xml:space="preserve"> </w:t>
      </w:r>
      <w:r w:rsidRPr="00FA22F7">
        <w:rPr>
          <w:rFonts w:cs="Arial"/>
          <w:i/>
          <w:sz w:val="24"/>
          <w:szCs w:val="24"/>
        </w:rPr>
        <w:t xml:space="preserve">Review and Report </w:t>
      </w:r>
    </w:p>
    <w:p w:rsidR="00C224E3" w:rsidRPr="00F2696C" w:rsidRDefault="00C224E3" w:rsidP="005A2CCE">
      <w:pPr>
        <w:jc w:val="both"/>
        <w:rPr>
          <w:sz w:val="24"/>
          <w:szCs w:val="24"/>
        </w:rPr>
      </w:pPr>
      <w:r w:rsidRPr="00F2696C">
        <w:rPr>
          <w:rFonts w:cs="Arial"/>
          <w:sz w:val="24"/>
          <w:szCs w:val="24"/>
        </w:rPr>
        <w:t xml:space="preserve">The </w:t>
      </w:r>
      <w:r w:rsidR="00A53344" w:rsidRPr="00F2696C">
        <w:rPr>
          <w:rFonts w:cs="Arial"/>
          <w:sz w:val="24"/>
          <w:szCs w:val="24"/>
        </w:rPr>
        <w:t xml:space="preserve">Zoning Administrator </w:t>
      </w:r>
      <w:r w:rsidRPr="00F2696C">
        <w:rPr>
          <w:rFonts w:cs="Arial"/>
          <w:sz w:val="24"/>
          <w:szCs w:val="24"/>
        </w:rPr>
        <w:t xml:space="preserve">shall review each proposed Zoning Variance in light of the Approval Criteria of Section 3.10.6, and if deemed necessary, distribute the application to other agencies and reviewers. The </w:t>
      </w:r>
      <w:r w:rsidR="00A53344" w:rsidRPr="00F2696C">
        <w:rPr>
          <w:rFonts w:cs="Arial"/>
          <w:sz w:val="24"/>
          <w:szCs w:val="24"/>
        </w:rPr>
        <w:t xml:space="preserve">Zoning Administrator </w:t>
      </w:r>
      <w:r w:rsidRPr="00F2696C">
        <w:rPr>
          <w:rFonts w:cs="Arial"/>
          <w:sz w:val="24"/>
          <w:szCs w:val="24"/>
        </w:rPr>
        <w:t>shall provide a report on the proposed Zoning Variance to the Board of Zoning Appeals</w:t>
      </w:r>
      <w:r w:rsidRPr="00F2696C">
        <w:rPr>
          <w:sz w:val="24"/>
          <w:szCs w:val="24"/>
        </w:rPr>
        <w:t>.</w:t>
      </w:r>
    </w:p>
    <w:p w:rsidR="00C224E3" w:rsidRPr="00FA22F7" w:rsidRDefault="00C224E3" w:rsidP="005A2CCE">
      <w:pPr>
        <w:jc w:val="both"/>
        <w:rPr>
          <w:rFonts w:cs="Arial"/>
          <w:i/>
          <w:sz w:val="24"/>
          <w:szCs w:val="24"/>
        </w:rPr>
      </w:pPr>
      <w:r w:rsidRPr="00FA22F7">
        <w:rPr>
          <w:rFonts w:cs="Arial"/>
          <w:i/>
          <w:sz w:val="24"/>
          <w:szCs w:val="24"/>
        </w:rPr>
        <w:t>3.10.5 B</w:t>
      </w:r>
      <w:r w:rsidR="003E554B" w:rsidRPr="00FA22F7">
        <w:rPr>
          <w:rFonts w:cs="Arial"/>
          <w:i/>
          <w:sz w:val="24"/>
          <w:szCs w:val="24"/>
        </w:rPr>
        <w:t xml:space="preserve">oard of Zoning Appeals Hearing and Decision </w:t>
      </w:r>
    </w:p>
    <w:p w:rsidR="00C224E3" w:rsidRPr="00DC7D77" w:rsidRDefault="00C224E3" w:rsidP="00273A28">
      <w:pPr>
        <w:pStyle w:val="ListParagraph"/>
        <w:numPr>
          <w:ilvl w:val="0"/>
          <w:numId w:val="32"/>
        </w:numPr>
        <w:jc w:val="both"/>
        <w:rPr>
          <w:rFonts w:cs="Arial"/>
          <w:sz w:val="24"/>
          <w:szCs w:val="24"/>
        </w:rPr>
      </w:pPr>
      <w:r w:rsidRPr="00DC7D77">
        <w:rPr>
          <w:rFonts w:cs="Arial"/>
          <w:sz w:val="24"/>
          <w:szCs w:val="24"/>
        </w:rPr>
        <w:t xml:space="preserve">The Board of Zoning Appeals shall hold at least one (1) public hearing on the proposed Zoning Variance. Within a reasonable time after the close of the public hearing, the Board of Zoning Appeals shall approve, approve with conditions or deny the proposed Zoning Variance based on the Approval Criteria of Section 3.10.6. </w:t>
      </w:r>
    </w:p>
    <w:p w:rsidR="00C224E3" w:rsidRPr="00DC7D77" w:rsidRDefault="00C224E3" w:rsidP="00273A28">
      <w:pPr>
        <w:pStyle w:val="ListParagraph"/>
        <w:numPr>
          <w:ilvl w:val="0"/>
          <w:numId w:val="32"/>
        </w:numPr>
        <w:jc w:val="both"/>
        <w:rPr>
          <w:rFonts w:cs="Arial"/>
          <w:sz w:val="24"/>
          <w:szCs w:val="24"/>
        </w:rPr>
      </w:pPr>
      <w:r w:rsidRPr="00DC7D77">
        <w:rPr>
          <w:rFonts w:cs="Arial"/>
          <w:sz w:val="24"/>
          <w:szCs w:val="24"/>
        </w:rPr>
        <w:t xml:space="preserve">A majority of the Board of Zoning Appeals constitutes a quorum. </w:t>
      </w:r>
    </w:p>
    <w:p w:rsidR="00C224E3" w:rsidRPr="00DC7D77" w:rsidRDefault="00925915" w:rsidP="00273A28">
      <w:pPr>
        <w:pStyle w:val="ListParagraph"/>
        <w:numPr>
          <w:ilvl w:val="0"/>
          <w:numId w:val="32"/>
        </w:numPr>
        <w:jc w:val="both"/>
        <w:rPr>
          <w:rFonts w:cs="Arial"/>
          <w:sz w:val="24"/>
          <w:szCs w:val="24"/>
        </w:rPr>
      </w:pPr>
      <w:r w:rsidRPr="00DC7D77">
        <w:rPr>
          <w:rFonts w:cs="Arial"/>
          <w:sz w:val="24"/>
          <w:szCs w:val="24"/>
        </w:rPr>
        <w:t>A majority of the members present and voting are required to approve</w:t>
      </w:r>
      <w:r w:rsidR="00C224E3" w:rsidRPr="00DC7D77">
        <w:rPr>
          <w:rFonts w:cs="Arial"/>
          <w:sz w:val="24"/>
          <w:szCs w:val="24"/>
        </w:rPr>
        <w:t xml:space="preserve"> a Zoning Variance.</w:t>
      </w:r>
      <w:r w:rsidRPr="00DC7D77">
        <w:rPr>
          <w:rFonts w:cs="Arial"/>
          <w:sz w:val="24"/>
          <w:szCs w:val="24"/>
        </w:rPr>
        <w:t xml:space="preserve"> </w:t>
      </w:r>
    </w:p>
    <w:p w:rsidR="003E554B" w:rsidRPr="00FA22F7" w:rsidRDefault="00C224E3" w:rsidP="005A2CCE">
      <w:pPr>
        <w:jc w:val="both"/>
        <w:rPr>
          <w:rFonts w:cs="Arial"/>
          <w:i/>
          <w:sz w:val="24"/>
          <w:szCs w:val="24"/>
        </w:rPr>
      </w:pPr>
      <w:r w:rsidRPr="00FA22F7">
        <w:rPr>
          <w:rFonts w:cs="Arial"/>
          <w:i/>
          <w:sz w:val="24"/>
          <w:szCs w:val="24"/>
        </w:rPr>
        <w:t>3.10.6 A</w:t>
      </w:r>
      <w:r w:rsidR="003E554B" w:rsidRPr="00FA22F7">
        <w:rPr>
          <w:rFonts w:cs="Arial"/>
          <w:i/>
          <w:sz w:val="24"/>
          <w:szCs w:val="24"/>
        </w:rPr>
        <w:t xml:space="preserve">pproval Criteria </w:t>
      </w:r>
    </w:p>
    <w:p w:rsidR="00C224E3" w:rsidRPr="00DC7D77" w:rsidRDefault="00C224E3" w:rsidP="00273A28">
      <w:pPr>
        <w:pStyle w:val="ListParagraph"/>
        <w:numPr>
          <w:ilvl w:val="0"/>
          <w:numId w:val="33"/>
        </w:numPr>
        <w:jc w:val="both"/>
        <w:rPr>
          <w:rFonts w:cs="Arial"/>
          <w:sz w:val="24"/>
          <w:szCs w:val="24"/>
        </w:rPr>
      </w:pPr>
      <w:r w:rsidRPr="00DC7D77">
        <w:rPr>
          <w:rFonts w:cs="Arial"/>
          <w:sz w:val="24"/>
          <w:szCs w:val="24"/>
        </w:rPr>
        <w:t xml:space="preserve">The Board of Zoning Appeals has the authority to hear and decide appeals for a Zoning Variance when strict application of the provisions of this Ordinance would result in unnecessary hardship. </w:t>
      </w:r>
    </w:p>
    <w:p w:rsidR="00746DC5" w:rsidRDefault="00746DC5">
      <w:pPr>
        <w:rPr>
          <w:rFonts w:cs="Arial"/>
          <w:sz w:val="24"/>
          <w:szCs w:val="24"/>
        </w:rPr>
      </w:pPr>
      <w:r>
        <w:rPr>
          <w:rFonts w:cs="Arial"/>
          <w:sz w:val="24"/>
          <w:szCs w:val="24"/>
        </w:rPr>
        <w:br w:type="page"/>
      </w:r>
    </w:p>
    <w:p w:rsidR="00C224E3" w:rsidRPr="00DC7D77" w:rsidRDefault="00C224E3" w:rsidP="00273A28">
      <w:pPr>
        <w:pStyle w:val="ListParagraph"/>
        <w:numPr>
          <w:ilvl w:val="0"/>
          <w:numId w:val="33"/>
        </w:numPr>
        <w:jc w:val="both"/>
        <w:rPr>
          <w:rFonts w:cs="Arial"/>
          <w:sz w:val="24"/>
          <w:szCs w:val="24"/>
        </w:rPr>
      </w:pPr>
      <w:r w:rsidRPr="00DC7D77">
        <w:rPr>
          <w:rFonts w:cs="Arial"/>
          <w:sz w:val="24"/>
          <w:szCs w:val="24"/>
        </w:rPr>
        <w:lastRenderedPageBreak/>
        <w:t xml:space="preserve">A Zoning Variance may be granted in an individual case of unnecessary hardship if the Board of Zoning Appeals makes and explains in writing the following findings: </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There are extraordinary and exceptional conditions pertaining to the particular piece of property;</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These conditions do not generally apply to other property in the vicinity;</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 xml:space="preserve">Because of these conditions, the application of this Ordinance to the particular piece of property would effectively prohibit or unreasonably restrict the utilization of the property; </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 xml:space="preserve">The authorization of a variance will not be of substantial detriment to adjacent property or to the public good, and the character of the zoning district will not be harmed by the granting of the variance; </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 xml:space="preserve">The Board of Zoning Appeals shall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Zoning Variance is granted shall not be considered grounds for granting a Zoning Variance. </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 xml:space="preserve">The need for the variance is not the result of the applicant's own actions; and </w:t>
      </w:r>
    </w:p>
    <w:p w:rsidR="00C224E3" w:rsidRPr="00DC7D77" w:rsidRDefault="00C224E3" w:rsidP="00273A28">
      <w:pPr>
        <w:pStyle w:val="ListParagraph"/>
        <w:numPr>
          <w:ilvl w:val="0"/>
          <w:numId w:val="34"/>
        </w:numPr>
        <w:jc w:val="both"/>
        <w:rPr>
          <w:rFonts w:cs="Arial"/>
          <w:sz w:val="24"/>
          <w:szCs w:val="24"/>
        </w:rPr>
      </w:pPr>
      <w:r w:rsidRPr="00DC7D77">
        <w:rPr>
          <w:rFonts w:cs="Arial"/>
          <w:sz w:val="24"/>
          <w:szCs w:val="24"/>
        </w:rPr>
        <w:t xml:space="preserve">Granting of the variance does not substantially conflict with the Comprehensive Plan </w:t>
      </w:r>
      <w:r w:rsidR="00FA22F7" w:rsidRPr="00DC7D77">
        <w:rPr>
          <w:rFonts w:cs="Arial"/>
          <w:sz w:val="24"/>
          <w:szCs w:val="24"/>
        </w:rPr>
        <w:t>or</w:t>
      </w:r>
      <w:r w:rsidRPr="00DC7D77">
        <w:rPr>
          <w:rFonts w:cs="Arial"/>
          <w:sz w:val="24"/>
          <w:szCs w:val="24"/>
        </w:rPr>
        <w:t xml:space="preserve"> the purposes of this Ordinance. </w:t>
      </w:r>
    </w:p>
    <w:p w:rsidR="00C224E3" w:rsidRPr="00DC7D77" w:rsidRDefault="00C224E3" w:rsidP="00273A28">
      <w:pPr>
        <w:pStyle w:val="ListParagraph"/>
        <w:numPr>
          <w:ilvl w:val="0"/>
          <w:numId w:val="33"/>
        </w:numPr>
        <w:jc w:val="both"/>
        <w:rPr>
          <w:rFonts w:cs="Arial"/>
          <w:sz w:val="24"/>
          <w:szCs w:val="24"/>
        </w:rPr>
      </w:pPr>
      <w:r w:rsidRPr="00DC7D77">
        <w:rPr>
          <w:rFonts w:cs="Arial"/>
          <w:sz w:val="24"/>
          <w:szCs w:val="24"/>
        </w:rPr>
        <w:t>In granting a variance, the Board of Zoning Appeals may attach to it such conditions regarding the location, character, or other features of the proposed building or structure as the Board may consider advisable to protect established property values in the surrounding area or to promote the public health, safety, or general welfare.</w:t>
      </w:r>
    </w:p>
    <w:p w:rsidR="00C224E3" w:rsidRPr="00FA22F7" w:rsidRDefault="00C224E3" w:rsidP="005A2CCE">
      <w:pPr>
        <w:jc w:val="both"/>
        <w:rPr>
          <w:rFonts w:cs="Arial"/>
          <w:i/>
          <w:sz w:val="24"/>
          <w:szCs w:val="24"/>
        </w:rPr>
      </w:pPr>
      <w:r w:rsidRPr="00FA22F7">
        <w:rPr>
          <w:rFonts w:cs="Arial"/>
          <w:i/>
          <w:sz w:val="24"/>
          <w:szCs w:val="24"/>
        </w:rPr>
        <w:t>3.10.7 F</w:t>
      </w:r>
      <w:r w:rsidR="00C346D5" w:rsidRPr="00FA22F7">
        <w:rPr>
          <w:rFonts w:cs="Arial"/>
          <w:i/>
          <w:sz w:val="24"/>
          <w:szCs w:val="24"/>
        </w:rPr>
        <w:t xml:space="preserve">inal Decisions and Orders </w:t>
      </w:r>
    </w:p>
    <w:p w:rsidR="00C224E3" w:rsidRPr="00F2696C" w:rsidRDefault="00C224E3" w:rsidP="005A2CCE">
      <w:pPr>
        <w:jc w:val="both"/>
        <w:rPr>
          <w:rFonts w:cs="Arial"/>
          <w:sz w:val="24"/>
          <w:szCs w:val="24"/>
        </w:rPr>
      </w:pPr>
      <w:r w:rsidRPr="00F2696C">
        <w:rPr>
          <w:rFonts w:cs="Arial"/>
          <w:sz w:val="24"/>
          <w:szCs w:val="24"/>
        </w:rPr>
        <w:t xml:space="preserve">Final decisions and orders of the Board must be in writing and be filed in the Office of the </w:t>
      </w:r>
      <w:r w:rsidR="00A53344" w:rsidRPr="00F2696C">
        <w:rPr>
          <w:rFonts w:cs="Arial"/>
          <w:sz w:val="24"/>
          <w:szCs w:val="24"/>
        </w:rPr>
        <w:t xml:space="preserve">Zoning Administrator </w:t>
      </w:r>
      <w:r w:rsidRPr="00F2696C">
        <w:rPr>
          <w:rFonts w:cs="Arial"/>
          <w:sz w:val="24"/>
          <w:szCs w:val="24"/>
        </w:rPr>
        <w:t>as a public record. Final decisions shall be available for public inspection during regular office hours. All findings of fact and conclusions of law must be separately stated in final decisions or orders of the Board which must be delivered to parties in interest by mail.</w:t>
      </w:r>
    </w:p>
    <w:p w:rsidR="00C224E3" w:rsidRPr="00FA22F7" w:rsidRDefault="00C224E3" w:rsidP="005A2CCE">
      <w:pPr>
        <w:jc w:val="both"/>
        <w:rPr>
          <w:rFonts w:cs="Arial"/>
          <w:i/>
          <w:sz w:val="24"/>
          <w:szCs w:val="24"/>
        </w:rPr>
      </w:pPr>
      <w:r w:rsidRPr="00FA22F7">
        <w:rPr>
          <w:rFonts w:cs="Arial"/>
          <w:i/>
          <w:sz w:val="24"/>
          <w:szCs w:val="24"/>
        </w:rPr>
        <w:t>3.10.8 N</w:t>
      </w:r>
      <w:r w:rsidR="00C346D5" w:rsidRPr="00FA22F7">
        <w:rPr>
          <w:rFonts w:cs="Arial"/>
          <w:i/>
          <w:sz w:val="24"/>
          <w:szCs w:val="24"/>
        </w:rPr>
        <w:t xml:space="preserve">otice of Decision </w:t>
      </w:r>
    </w:p>
    <w:p w:rsidR="00C224E3" w:rsidRPr="00F2696C" w:rsidRDefault="00C224E3" w:rsidP="005A2CCE">
      <w:pPr>
        <w:jc w:val="both"/>
        <w:rPr>
          <w:rFonts w:cs="Arial"/>
          <w:sz w:val="24"/>
          <w:szCs w:val="24"/>
        </w:rPr>
      </w:pPr>
      <w:r w:rsidRPr="00F2696C">
        <w:rPr>
          <w:rFonts w:cs="Arial"/>
          <w:sz w:val="24"/>
          <w:szCs w:val="24"/>
        </w:rPr>
        <w:t xml:space="preserve">The written final decision shall be mailed to all parties in interest by mail. </w:t>
      </w:r>
    </w:p>
    <w:p w:rsidR="00C224E3" w:rsidRPr="00FA22F7" w:rsidRDefault="00C224E3" w:rsidP="005A2CCE">
      <w:pPr>
        <w:jc w:val="both"/>
        <w:rPr>
          <w:rFonts w:cs="Arial"/>
          <w:i/>
          <w:sz w:val="24"/>
          <w:szCs w:val="24"/>
        </w:rPr>
      </w:pPr>
      <w:r w:rsidRPr="00FA22F7">
        <w:rPr>
          <w:rFonts w:cs="Arial"/>
          <w:i/>
          <w:sz w:val="24"/>
          <w:szCs w:val="24"/>
        </w:rPr>
        <w:t>3.10.9 A</w:t>
      </w:r>
      <w:r w:rsidR="00C346D5" w:rsidRPr="00FA22F7">
        <w:rPr>
          <w:rFonts w:cs="Arial"/>
          <w:i/>
          <w:sz w:val="24"/>
          <w:szCs w:val="24"/>
        </w:rPr>
        <w:t xml:space="preserve">ppeals </w:t>
      </w:r>
    </w:p>
    <w:p w:rsidR="00C224E3" w:rsidRPr="00F2696C" w:rsidRDefault="00A53344" w:rsidP="005A2CCE">
      <w:pPr>
        <w:jc w:val="both"/>
        <w:rPr>
          <w:rFonts w:cs="Arial"/>
          <w:sz w:val="24"/>
          <w:szCs w:val="24"/>
        </w:rPr>
      </w:pPr>
      <w:r w:rsidRPr="00F2696C">
        <w:rPr>
          <w:rFonts w:cs="Arial"/>
          <w:sz w:val="24"/>
          <w:szCs w:val="24"/>
        </w:rPr>
        <w:t>Any p</w:t>
      </w:r>
      <w:r w:rsidR="00C224E3" w:rsidRPr="00F2696C">
        <w:rPr>
          <w:rFonts w:cs="Arial"/>
          <w:sz w:val="24"/>
          <w:szCs w:val="24"/>
        </w:rPr>
        <w:t xml:space="preserve">erson with a substantial interest in a decision of the Board of Zoning Appeals or any officer, board, or bureau of the </w:t>
      </w:r>
      <w:r w:rsidR="0095032A">
        <w:rPr>
          <w:rFonts w:cs="Arial"/>
          <w:sz w:val="24"/>
          <w:szCs w:val="24"/>
        </w:rPr>
        <w:t>Town</w:t>
      </w:r>
      <w:r w:rsidR="00C224E3" w:rsidRPr="00F2696C">
        <w:rPr>
          <w:rFonts w:cs="Arial"/>
          <w:sz w:val="24"/>
          <w:szCs w:val="24"/>
        </w:rPr>
        <w:t xml:space="preserve"> may appeal a final decision of the Board of Zoning Appeals to the Circuit Court. Appellants shall file with the Court Clerk a written petition plainly and fully setting forth how such decision is contrary to law. Such appeal shall be filed within 30 calendar days after the decision of the Board of Zoning Appeals is mailed. </w:t>
      </w:r>
    </w:p>
    <w:p w:rsidR="00C224E3" w:rsidRPr="00FA22F7" w:rsidRDefault="00C224E3" w:rsidP="005A2CCE">
      <w:pPr>
        <w:jc w:val="both"/>
        <w:rPr>
          <w:rFonts w:cs="Arial"/>
          <w:i/>
          <w:sz w:val="24"/>
          <w:szCs w:val="24"/>
        </w:rPr>
      </w:pPr>
      <w:r w:rsidRPr="00FA22F7">
        <w:rPr>
          <w:rFonts w:cs="Arial"/>
          <w:i/>
          <w:sz w:val="24"/>
          <w:szCs w:val="24"/>
        </w:rPr>
        <w:lastRenderedPageBreak/>
        <w:t>3.10.10 L</w:t>
      </w:r>
      <w:r w:rsidR="00C346D5" w:rsidRPr="00FA22F7">
        <w:rPr>
          <w:rFonts w:cs="Arial"/>
          <w:i/>
          <w:sz w:val="24"/>
          <w:szCs w:val="24"/>
        </w:rPr>
        <w:t xml:space="preserve">apse of Approval </w:t>
      </w:r>
    </w:p>
    <w:p w:rsidR="00C224E3" w:rsidRPr="00F2696C" w:rsidRDefault="00C224E3" w:rsidP="005A2CCE">
      <w:pPr>
        <w:jc w:val="both"/>
        <w:rPr>
          <w:rFonts w:cs="Arial"/>
          <w:sz w:val="24"/>
          <w:szCs w:val="24"/>
        </w:rPr>
      </w:pPr>
      <w:r w:rsidRPr="00F2696C">
        <w:rPr>
          <w:rFonts w:cs="Arial"/>
          <w:sz w:val="24"/>
          <w:szCs w:val="24"/>
        </w:rPr>
        <w:t xml:space="preserve">An approved Zoning Variance shall lapse and be of no further effect twelve (12) months after the date that the Zoning Variance was approved by the Board of Zoning Appeals unless a complete application of a Zoning Permit is submitted in accordance with </w:t>
      </w:r>
      <w:r w:rsidR="00FA22F7">
        <w:rPr>
          <w:rFonts w:cs="Arial"/>
          <w:sz w:val="24"/>
          <w:szCs w:val="24"/>
        </w:rPr>
        <w:t>Section</w:t>
      </w:r>
      <w:r w:rsidRPr="00F2696C">
        <w:rPr>
          <w:rFonts w:cs="Arial"/>
          <w:sz w:val="24"/>
          <w:szCs w:val="24"/>
        </w:rPr>
        <w:t xml:space="preserve"> 3.8 of this </w:t>
      </w:r>
      <w:r w:rsidR="00FA22F7">
        <w:rPr>
          <w:rFonts w:cs="Arial"/>
          <w:sz w:val="24"/>
          <w:szCs w:val="24"/>
        </w:rPr>
        <w:t>Article</w:t>
      </w:r>
      <w:r w:rsidRPr="00F2696C">
        <w:rPr>
          <w:rFonts w:cs="Arial"/>
          <w:sz w:val="24"/>
          <w:szCs w:val="24"/>
        </w:rPr>
        <w:t xml:space="preserve">, or if no Zoning Permit is required, unless construction or development has commenced and is being diligently pursued. </w:t>
      </w:r>
    </w:p>
    <w:p w:rsidR="00C224E3" w:rsidRPr="00F2696C" w:rsidRDefault="00C224E3" w:rsidP="005A2CCE">
      <w:pPr>
        <w:jc w:val="both"/>
        <w:rPr>
          <w:rFonts w:cs="Arial"/>
          <w:sz w:val="24"/>
          <w:szCs w:val="24"/>
        </w:rPr>
      </w:pPr>
      <w:r w:rsidRPr="00F2696C">
        <w:rPr>
          <w:rFonts w:cs="Arial"/>
          <w:sz w:val="24"/>
          <w:szCs w:val="24"/>
        </w:rPr>
        <w:t>One</w:t>
      </w:r>
      <w:r w:rsidR="00A53344" w:rsidRPr="00F2696C">
        <w:rPr>
          <w:rFonts w:cs="Arial"/>
          <w:sz w:val="24"/>
          <w:szCs w:val="24"/>
        </w:rPr>
        <w:t xml:space="preserve"> (1)</w:t>
      </w:r>
      <w:r w:rsidRPr="00F2696C">
        <w:rPr>
          <w:rFonts w:cs="Arial"/>
          <w:sz w:val="24"/>
          <w:szCs w:val="24"/>
        </w:rPr>
        <w:t xml:space="preserve"> one-year extension of a Zoning Variance approval may be allowed if construction or development has commenced and is being diligently pursued. Applications for extensions of Zoning Variance approvals shall be submitted to the </w:t>
      </w:r>
      <w:r w:rsidR="00A53344" w:rsidRPr="00F2696C">
        <w:rPr>
          <w:rFonts w:cs="Arial"/>
          <w:sz w:val="24"/>
          <w:szCs w:val="24"/>
        </w:rPr>
        <w:t xml:space="preserve">Zoning Administrator </w:t>
      </w:r>
      <w:r w:rsidRPr="00F2696C">
        <w:rPr>
          <w:rFonts w:cs="Arial"/>
          <w:sz w:val="24"/>
          <w:szCs w:val="24"/>
        </w:rPr>
        <w:t>on forms available in the Planning Department at least fifteen (15) days prior to the expiration of the Zoning Variance approval.</w:t>
      </w:r>
    </w:p>
    <w:p w:rsidR="00746DC5" w:rsidRDefault="00746DC5" w:rsidP="00FE7393">
      <w:pPr>
        <w:rPr>
          <w:rFonts w:cs="Arial"/>
          <w:b/>
          <w:sz w:val="24"/>
          <w:szCs w:val="24"/>
        </w:rPr>
      </w:pPr>
    </w:p>
    <w:p w:rsidR="00FE7393" w:rsidRPr="004D2D01" w:rsidRDefault="004D2D01" w:rsidP="00FE7393">
      <w:pPr>
        <w:rPr>
          <w:rFonts w:cs="Arial"/>
          <w:b/>
          <w:sz w:val="24"/>
          <w:szCs w:val="24"/>
        </w:rPr>
      </w:pPr>
      <w:r w:rsidRPr="004D2D01">
        <w:rPr>
          <w:rFonts w:cs="Arial"/>
          <w:b/>
          <w:sz w:val="24"/>
          <w:szCs w:val="24"/>
        </w:rPr>
        <w:t xml:space="preserve">Section </w:t>
      </w:r>
      <w:r w:rsidR="00FE7393" w:rsidRPr="004D2D01">
        <w:rPr>
          <w:rFonts w:cs="Arial"/>
          <w:b/>
          <w:sz w:val="24"/>
          <w:szCs w:val="24"/>
        </w:rPr>
        <w:t xml:space="preserve"> 3.11</w:t>
      </w:r>
      <w:r w:rsidR="00FE7393" w:rsidRPr="004D2D01">
        <w:rPr>
          <w:rFonts w:cs="Arial"/>
          <w:b/>
          <w:sz w:val="24"/>
          <w:szCs w:val="24"/>
        </w:rPr>
        <w:tab/>
        <w:t xml:space="preserve"> Written Interpretations</w:t>
      </w:r>
    </w:p>
    <w:p w:rsidR="00C224E3" w:rsidRPr="004D2D01" w:rsidRDefault="00C224E3" w:rsidP="00C346D5">
      <w:pPr>
        <w:jc w:val="both"/>
        <w:rPr>
          <w:rFonts w:cs="Arial"/>
          <w:i/>
          <w:sz w:val="24"/>
          <w:szCs w:val="24"/>
        </w:rPr>
      </w:pPr>
      <w:r w:rsidRPr="004D2D01">
        <w:rPr>
          <w:rFonts w:cs="Arial"/>
          <w:i/>
          <w:sz w:val="24"/>
          <w:szCs w:val="24"/>
        </w:rPr>
        <w:t>3.11.1 A</w:t>
      </w:r>
      <w:r w:rsidR="00C346D5" w:rsidRPr="004D2D01">
        <w:rPr>
          <w:rFonts w:cs="Arial"/>
          <w:i/>
          <w:sz w:val="24"/>
          <w:szCs w:val="24"/>
        </w:rPr>
        <w:t xml:space="preserve">pplication Filing </w:t>
      </w:r>
    </w:p>
    <w:p w:rsidR="00C224E3" w:rsidRPr="00F2696C" w:rsidRDefault="00C224E3" w:rsidP="00C346D5">
      <w:pPr>
        <w:jc w:val="both"/>
        <w:rPr>
          <w:rFonts w:cs="Arial"/>
          <w:sz w:val="24"/>
          <w:szCs w:val="24"/>
        </w:rPr>
      </w:pPr>
      <w:r w:rsidRPr="00F2696C">
        <w:rPr>
          <w:rFonts w:cs="Arial"/>
          <w:sz w:val="24"/>
          <w:szCs w:val="24"/>
        </w:rPr>
        <w:t xml:space="preserve">Applications for Written Interpretations of this Ordinance shall be submitted to the </w:t>
      </w:r>
      <w:r w:rsidR="00A53344" w:rsidRPr="00F2696C">
        <w:rPr>
          <w:rFonts w:cs="Arial"/>
          <w:sz w:val="24"/>
          <w:szCs w:val="24"/>
        </w:rPr>
        <w:t xml:space="preserve">Zoning Administrator </w:t>
      </w:r>
      <w:r w:rsidRPr="00F2696C">
        <w:rPr>
          <w:rFonts w:cs="Arial"/>
          <w:sz w:val="24"/>
          <w:szCs w:val="24"/>
        </w:rPr>
        <w:t xml:space="preserve">on forms available </w:t>
      </w:r>
      <w:r w:rsidR="004D2D01">
        <w:rPr>
          <w:rFonts w:cs="Arial"/>
          <w:sz w:val="24"/>
          <w:szCs w:val="24"/>
        </w:rPr>
        <w:t>at Town Hall</w:t>
      </w:r>
      <w:r w:rsidRPr="00F2696C">
        <w:rPr>
          <w:rFonts w:cs="Arial"/>
          <w:sz w:val="24"/>
          <w:szCs w:val="24"/>
        </w:rPr>
        <w:t xml:space="preserve">. </w:t>
      </w:r>
    </w:p>
    <w:p w:rsidR="00C224E3" w:rsidRPr="004D2D01" w:rsidRDefault="00C224E3" w:rsidP="00C346D5">
      <w:pPr>
        <w:jc w:val="both"/>
        <w:rPr>
          <w:rFonts w:cs="Arial"/>
          <w:i/>
          <w:sz w:val="24"/>
          <w:szCs w:val="24"/>
        </w:rPr>
      </w:pPr>
      <w:r w:rsidRPr="004D2D01">
        <w:rPr>
          <w:rFonts w:cs="Arial"/>
          <w:i/>
          <w:sz w:val="24"/>
          <w:szCs w:val="24"/>
        </w:rPr>
        <w:t xml:space="preserve">3.11.2 </w:t>
      </w:r>
      <w:r w:rsidR="00A53344" w:rsidRPr="004D2D01">
        <w:rPr>
          <w:rFonts w:cs="Arial"/>
          <w:i/>
          <w:sz w:val="24"/>
          <w:szCs w:val="24"/>
        </w:rPr>
        <w:t>Zoning Administrator</w:t>
      </w:r>
      <w:r w:rsidR="00A53344" w:rsidRPr="004D2D01">
        <w:rPr>
          <w:rFonts w:cs="Arial"/>
          <w:sz w:val="24"/>
          <w:szCs w:val="24"/>
        </w:rPr>
        <w:t xml:space="preserve"> </w:t>
      </w:r>
      <w:r w:rsidR="00C346D5" w:rsidRPr="004D2D01">
        <w:rPr>
          <w:rFonts w:cs="Arial"/>
          <w:i/>
          <w:sz w:val="24"/>
          <w:szCs w:val="24"/>
        </w:rPr>
        <w:t xml:space="preserve">Review and Decision </w:t>
      </w:r>
    </w:p>
    <w:p w:rsidR="00FE7393" w:rsidRPr="00F2696C" w:rsidRDefault="00C224E3" w:rsidP="00C346D5">
      <w:pPr>
        <w:jc w:val="both"/>
        <w:rPr>
          <w:rFonts w:cs="Arial"/>
          <w:sz w:val="24"/>
          <w:szCs w:val="24"/>
        </w:rPr>
      </w:pPr>
      <w:r w:rsidRPr="00F2696C">
        <w:rPr>
          <w:rFonts w:cs="Arial"/>
          <w:sz w:val="24"/>
          <w:szCs w:val="24"/>
        </w:rPr>
        <w:t xml:space="preserve">Within 30 working days of receipt of a complete application for a Written Interpretation, the </w:t>
      </w:r>
      <w:r w:rsidR="00A53344" w:rsidRPr="00F2696C">
        <w:rPr>
          <w:rFonts w:cs="Arial"/>
          <w:sz w:val="24"/>
          <w:szCs w:val="24"/>
        </w:rPr>
        <w:t xml:space="preserve">Zoning Administrator </w:t>
      </w:r>
      <w:r w:rsidRPr="00F2696C">
        <w:rPr>
          <w:rFonts w:cs="Arial"/>
          <w:sz w:val="24"/>
          <w:szCs w:val="24"/>
        </w:rPr>
        <w:t>shall: (1) review and evaluate the application in light of this Ordinance, the Comprehensive Plan and any other relevant documents; (2) consult with other staff as necessary; and (3) render a written interpretation.</w:t>
      </w:r>
    </w:p>
    <w:p w:rsidR="00C224E3" w:rsidRPr="004D2D01" w:rsidRDefault="00C224E3" w:rsidP="00C346D5">
      <w:pPr>
        <w:jc w:val="both"/>
        <w:rPr>
          <w:rFonts w:cs="Arial"/>
          <w:i/>
          <w:sz w:val="24"/>
          <w:szCs w:val="24"/>
        </w:rPr>
      </w:pPr>
      <w:r w:rsidRPr="004D2D01">
        <w:rPr>
          <w:rFonts w:cs="Arial"/>
          <w:i/>
          <w:sz w:val="24"/>
          <w:szCs w:val="24"/>
        </w:rPr>
        <w:t>3.11.3 F</w:t>
      </w:r>
      <w:r w:rsidR="00C346D5" w:rsidRPr="004D2D01">
        <w:rPr>
          <w:rFonts w:cs="Arial"/>
          <w:i/>
          <w:sz w:val="24"/>
          <w:szCs w:val="24"/>
        </w:rPr>
        <w:t xml:space="preserve">orm </w:t>
      </w:r>
      <w:r w:rsidRPr="004D2D01">
        <w:rPr>
          <w:rFonts w:cs="Arial"/>
          <w:i/>
          <w:sz w:val="24"/>
          <w:szCs w:val="24"/>
        </w:rPr>
        <w:t xml:space="preserve"> </w:t>
      </w:r>
    </w:p>
    <w:p w:rsidR="00C224E3" w:rsidRPr="00F2696C" w:rsidRDefault="00C224E3" w:rsidP="00C346D5">
      <w:pPr>
        <w:jc w:val="both"/>
        <w:rPr>
          <w:rFonts w:cs="Arial"/>
          <w:sz w:val="24"/>
          <w:szCs w:val="24"/>
        </w:rPr>
      </w:pPr>
      <w:r w:rsidRPr="00F2696C">
        <w:rPr>
          <w:rFonts w:cs="Arial"/>
          <w:sz w:val="24"/>
          <w:szCs w:val="24"/>
        </w:rPr>
        <w:t xml:space="preserve">The interpretation shall be provided to the applicant in writing and shall be filed in the official record of interpretations. </w:t>
      </w:r>
    </w:p>
    <w:p w:rsidR="004A0A53" w:rsidRPr="004D2D01" w:rsidRDefault="00C224E3" w:rsidP="00C346D5">
      <w:pPr>
        <w:jc w:val="both"/>
        <w:rPr>
          <w:rFonts w:cs="Arial"/>
          <w:i/>
          <w:sz w:val="24"/>
          <w:szCs w:val="24"/>
        </w:rPr>
      </w:pPr>
      <w:r w:rsidRPr="004D2D01">
        <w:rPr>
          <w:rFonts w:cs="Arial"/>
          <w:i/>
          <w:sz w:val="24"/>
          <w:szCs w:val="24"/>
        </w:rPr>
        <w:t>3.11.4 O</w:t>
      </w:r>
      <w:r w:rsidR="00C346D5" w:rsidRPr="004D2D01">
        <w:rPr>
          <w:rFonts w:cs="Arial"/>
          <w:i/>
          <w:sz w:val="24"/>
          <w:szCs w:val="24"/>
        </w:rPr>
        <w:t>fficial Record of Inte</w:t>
      </w:r>
      <w:r w:rsidR="004A0A53" w:rsidRPr="004D2D01">
        <w:rPr>
          <w:rFonts w:cs="Arial"/>
          <w:i/>
          <w:sz w:val="24"/>
          <w:szCs w:val="24"/>
        </w:rPr>
        <w:t xml:space="preserve">rpretations </w:t>
      </w:r>
    </w:p>
    <w:p w:rsidR="00C224E3" w:rsidRPr="00F2696C" w:rsidRDefault="00C224E3" w:rsidP="00C346D5">
      <w:pPr>
        <w:jc w:val="both"/>
        <w:rPr>
          <w:rFonts w:cs="Arial"/>
          <w:sz w:val="24"/>
          <w:szCs w:val="24"/>
        </w:rPr>
      </w:pPr>
      <w:r w:rsidRPr="00F2696C">
        <w:rPr>
          <w:rFonts w:cs="Arial"/>
          <w:sz w:val="24"/>
          <w:szCs w:val="24"/>
        </w:rPr>
        <w:t xml:space="preserve">An official record of interpretations shall be kept on file </w:t>
      </w:r>
      <w:r w:rsidR="004D2D01">
        <w:rPr>
          <w:rFonts w:cs="Arial"/>
          <w:sz w:val="24"/>
          <w:szCs w:val="24"/>
        </w:rPr>
        <w:t>at Town Hall</w:t>
      </w:r>
      <w:r w:rsidRPr="00F2696C">
        <w:rPr>
          <w:rFonts w:cs="Arial"/>
          <w:sz w:val="24"/>
          <w:szCs w:val="24"/>
        </w:rPr>
        <w:t xml:space="preserve">. The record of interpretations shall be available for public inspection during normal business hours. </w:t>
      </w:r>
    </w:p>
    <w:p w:rsidR="00C224E3" w:rsidRPr="004D2D01" w:rsidRDefault="00C224E3" w:rsidP="00C346D5">
      <w:pPr>
        <w:jc w:val="both"/>
        <w:rPr>
          <w:rFonts w:cs="Arial"/>
          <w:i/>
          <w:sz w:val="24"/>
          <w:szCs w:val="24"/>
        </w:rPr>
      </w:pPr>
      <w:r w:rsidRPr="004D2D01">
        <w:rPr>
          <w:rFonts w:cs="Arial"/>
          <w:i/>
          <w:sz w:val="24"/>
          <w:szCs w:val="24"/>
        </w:rPr>
        <w:t>3.11.5 A</w:t>
      </w:r>
      <w:r w:rsidR="004A0A53" w:rsidRPr="004D2D01">
        <w:rPr>
          <w:rFonts w:cs="Arial"/>
          <w:i/>
          <w:sz w:val="24"/>
          <w:szCs w:val="24"/>
        </w:rPr>
        <w:t>ppeals</w:t>
      </w:r>
      <w:r w:rsidRPr="004D2D01">
        <w:rPr>
          <w:rFonts w:cs="Arial"/>
          <w:i/>
          <w:sz w:val="24"/>
          <w:szCs w:val="24"/>
        </w:rPr>
        <w:t xml:space="preserve"> </w:t>
      </w:r>
    </w:p>
    <w:p w:rsidR="00C224E3" w:rsidRDefault="00C224E3" w:rsidP="00C346D5">
      <w:pPr>
        <w:jc w:val="both"/>
        <w:rPr>
          <w:rFonts w:cs="Arial"/>
          <w:sz w:val="24"/>
          <w:szCs w:val="24"/>
        </w:rPr>
      </w:pPr>
      <w:r w:rsidRPr="00F2696C">
        <w:rPr>
          <w:rFonts w:cs="Arial"/>
          <w:sz w:val="24"/>
          <w:szCs w:val="24"/>
        </w:rPr>
        <w:t xml:space="preserve">Appeals of the </w:t>
      </w:r>
      <w:r w:rsidR="00A53344" w:rsidRPr="00F2696C">
        <w:rPr>
          <w:rFonts w:cs="Arial"/>
          <w:sz w:val="24"/>
          <w:szCs w:val="24"/>
        </w:rPr>
        <w:t xml:space="preserve">Zoning Administrator’s </w:t>
      </w:r>
      <w:r w:rsidRPr="00F2696C">
        <w:rPr>
          <w:rFonts w:cs="Arial"/>
          <w:sz w:val="24"/>
          <w:szCs w:val="24"/>
        </w:rPr>
        <w:t xml:space="preserve">written interpretation shall be taken to the Board of Zoning Appeals in accordance with procedures of </w:t>
      </w:r>
      <w:r w:rsidR="004D2D01">
        <w:rPr>
          <w:rFonts w:cs="Arial"/>
          <w:sz w:val="24"/>
          <w:szCs w:val="24"/>
        </w:rPr>
        <w:t>Section</w:t>
      </w:r>
      <w:r w:rsidRPr="00F2696C">
        <w:rPr>
          <w:rFonts w:cs="Arial"/>
          <w:sz w:val="24"/>
          <w:szCs w:val="24"/>
        </w:rPr>
        <w:t xml:space="preserve"> 3.13. If the appeal results in a change of interpretation, the new interpretation shall be filed in the official record of interpretations.</w:t>
      </w:r>
    </w:p>
    <w:p w:rsidR="004D2D01" w:rsidRPr="00F2696C" w:rsidRDefault="004D2D01" w:rsidP="00C346D5">
      <w:pPr>
        <w:jc w:val="both"/>
        <w:rPr>
          <w:rFonts w:cs="Arial"/>
          <w:sz w:val="24"/>
          <w:szCs w:val="24"/>
          <w:highlight w:val="lightGray"/>
        </w:rPr>
      </w:pPr>
    </w:p>
    <w:p w:rsidR="00FE7393" w:rsidRPr="004D2D01" w:rsidRDefault="004D2D01" w:rsidP="00FE7393">
      <w:pPr>
        <w:rPr>
          <w:rFonts w:cs="Arial"/>
          <w:b/>
          <w:sz w:val="24"/>
          <w:szCs w:val="24"/>
        </w:rPr>
      </w:pPr>
      <w:r w:rsidRPr="004D2D01">
        <w:rPr>
          <w:rFonts w:cs="Arial"/>
          <w:b/>
          <w:sz w:val="24"/>
          <w:szCs w:val="24"/>
        </w:rPr>
        <w:lastRenderedPageBreak/>
        <w:t xml:space="preserve">Section </w:t>
      </w:r>
      <w:r w:rsidR="00FE7393" w:rsidRPr="004D2D01">
        <w:rPr>
          <w:rFonts w:cs="Arial"/>
          <w:b/>
          <w:sz w:val="24"/>
          <w:szCs w:val="24"/>
        </w:rPr>
        <w:t xml:space="preserve"> 3.</w:t>
      </w:r>
      <w:r w:rsidR="004A0A53" w:rsidRPr="004D2D01">
        <w:rPr>
          <w:rFonts w:cs="Arial"/>
          <w:b/>
          <w:sz w:val="24"/>
          <w:szCs w:val="24"/>
        </w:rPr>
        <w:t>12</w:t>
      </w:r>
      <w:r w:rsidR="00FE7393" w:rsidRPr="004D2D01">
        <w:rPr>
          <w:rFonts w:cs="Arial"/>
          <w:b/>
          <w:sz w:val="24"/>
          <w:szCs w:val="24"/>
        </w:rPr>
        <w:t xml:space="preserve"> </w:t>
      </w:r>
      <w:r w:rsidR="00FE7393" w:rsidRPr="004D2D01">
        <w:rPr>
          <w:rFonts w:cs="Arial"/>
          <w:b/>
          <w:sz w:val="24"/>
          <w:szCs w:val="24"/>
        </w:rPr>
        <w:tab/>
        <w:t xml:space="preserve">  Appeals of Zoning-Related Administrative Decisions</w:t>
      </w:r>
    </w:p>
    <w:p w:rsidR="00C224E3" w:rsidRPr="004D2D01" w:rsidRDefault="00C224E3" w:rsidP="004A0A53">
      <w:pPr>
        <w:jc w:val="both"/>
        <w:rPr>
          <w:rFonts w:cs="Arial"/>
          <w:i/>
          <w:sz w:val="24"/>
          <w:szCs w:val="24"/>
        </w:rPr>
      </w:pPr>
      <w:r w:rsidRPr="004D2D01">
        <w:rPr>
          <w:rFonts w:cs="Arial"/>
          <w:i/>
          <w:sz w:val="24"/>
          <w:szCs w:val="24"/>
        </w:rPr>
        <w:t>3</w:t>
      </w:r>
      <w:r w:rsidR="004A0A53" w:rsidRPr="004D2D01">
        <w:rPr>
          <w:rFonts w:cs="Arial"/>
          <w:i/>
          <w:sz w:val="24"/>
          <w:szCs w:val="24"/>
        </w:rPr>
        <w:t>.12</w:t>
      </w:r>
      <w:r w:rsidRPr="004D2D01">
        <w:rPr>
          <w:rFonts w:cs="Arial"/>
          <w:i/>
          <w:sz w:val="24"/>
          <w:szCs w:val="24"/>
        </w:rPr>
        <w:t>.1 A</w:t>
      </w:r>
      <w:r w:rsidR="004A0A53" w:rsidRPr="004D2D01">
        <w:rPr>
          <w:rFonts w:cs="Arial"/>
          <w:i/>
          <w:sz w:val="24"/>
          <w:szCs w:val="24"/>
        </w:rPr>
        <w:t xml:space="preserve">uthority </w:t>
      </w:r>
    </w:p>
    <w:p w:rsidR="004D2D01" w:rsidRDefault="00C224E3" w:rsidP="004A0A53">
      <w:pPr>
        <w:jc w:val="both"/>
        <w:rPr>
          <w:rFonts w:cs="Arial"/>
          <w:sz w:val="24"/>
          <w:szCs w:val="24"/>
        </w:rPr>
      </w:pPr>
      <w:r w:rsidRPr="00F2696C">
        <w:rPr>
          <w:rFonts w:cs="Arial"/>
          <w:sz w:val="24"/>
          <w:szCs w:val="24"/>
        </w:rPr>
        <w:t xml:space="preserve">The Board of Zoning Appeals shall be authorized to hear and decide appeals only on zoning related matters where it is alleged there is an error in any order, requirement, decision or determination made by an administrative official in the administration or enforcement of any of the zoning-related regulations of this Ordinance. </w:t>
      </w:r>
    </w:p>
    <w:p w:rsidR="00C224E3" w:rsidRPr="004D2D01" w:rsidRDefault="004A0A53" w:rsidP="004A0A53">
      <w:pPr>
        <w:jc w:val="both"/>
        <w:rPr>
          <w:rFonts w:cs="Arial"/>
          <w:i/>
          <w:sz w:val="24"/>
          <w:szCs w:val="24"/>
        </w:rPr>
      </w:pPr>
      <w:r w:rsidRPr="004D2D01">
        <w:rPr>
          <w:rFonts w:cs="Arial"/>
          <w:i/>
          <w:sz w:val="24"/>
          <w:szCs w:val="24"/>
        </w:rPr>
        <w:t>3.12</w:t>
      </w:r>
      <w:r w:rsidR="00C224E3" w:rsidRPr="004D2D01">
        <w:rPr>
          <w:rFonts w:cs="Arial"/>
          <w:i/>
          <w:sz w:val="24"/>
          <w:szCs w:val="24"/>
        </w:rPr>
        <w:t>.2 R</w:t>
      </w:r>
      <w:r w:rsidRPr="004D2D01">
        <w:rPr>
          <w:rFonts w:cs="Arial"/>
          <w:i/>
          <w:sz w:val="24"/>
          <w:szCs w:val="24"/>
        </w:rPr>
        <w:t xml:space="preserve">ight to Appeal </w:t>
      </w:r>
    </w:p>
    <w:p w:rsidR="004D2D01" w:rsidRPr="00F2696C" w:rsidRDefault="00C224E3" w:rsidP="004A0A53">
      <w:pPr>
        <w:jc w:val="both"/>
        <w:rPr>
          <w:rFonts w:cs="Arial"/>
          <w:sz w:val="24"/>
          <w:szCs w:val="24"/>
        </w:rPr>
      </w:pPr>
      <w:r w:rsidRPr="00F2696C">
        <w:rPr>
          <w:rFonts w:cs="Arial"/>
          <w:sz w:val="24"/>
          <w:szCs w:val="24"/>
        </w:rPr>
        <w:t xml:space="preserve">Appeals of Administrative Decisions on zoning-related matters may be filed by any officer, board, or bureau of the </w:t>
      </w:r>
      <w:r w:rsidR="0095032A">
        <w:rPr>
          <w:rFonts w:cs="Arial"/>
          <w:sz w:val="24"/>
          <w:szCs w:val="24"/>
        </w:rPr>
        <w:t>Town</w:t>
      </w:r>
      <w:r w:rsidRPr="00F2696C">
        <w:rPr>
          <w:rFonts w:cs="Arial"/>
          <w:sz w:val="24"/>
          <w:szCs w:val="24"/>
        </w:rPr>
        <w:t xml:space="preserve">, or by any person with a substantial interest in a decision </w:t>
      </w:r>
      <w:r w:rsidR="004D2D01">
        <w:rPr>
          <w:rFonts w:cs="Arial"/>
          <w:sz w:val="24"/>
          <w:szCs w:val="24"/>
        </w:rPr>
        <w:t xml:space="preserve">of an administrative official. </w:t>
      </w:r>
    </w:p>
    <w:p w:rsidR="00C224E3" w:rsidRPr="004D2D01" w:rsidRDefault="004A0A53" w:rsidP="004A0A53">
      <w:pPr>
        <w:jc w:val="both"/>
        <w:rPr>
          <w:rFonts w:cs="Arial"/>
          <w:i/>
          <w:sz w:val="24"/>
          <w:szCs w:val="24"/>
        </w:rPr>
      </w:pPr>
      <w:r w:rsidRPr="004D2D01">
        <w:rPr>
          <w:rFonts w:cs="Arial"/>
          <w:i/>
          <w:sz w:val="24"/>
          <w:szCs w:val="24"/>
        </w:rPr>
        <w:t>3.12</w:t>
      </w:r>
      <w:r w:rsidR="00C224E3" w:rsidRPr="004D2D01">
        <w:rPr>
          <w:rFonts w:cs="Arial"/>
          <w:i/>
          <w:sz w:val="24"/>
          <w:szCs w:val="24"/>
        </w:rPr>
        <w:t>.3 A</w:t>
      </w:r>
      <w:r w:rsidRPr="004D2D01">
        <w:rPr>
          <w:rFonts w:cs="Arial"/>
          <w:i/>
          <w:sz w:val="24"/>
          <w:szCs w:val="24"/>
        </w:rPr>
        <w:t xml:space="preserve">pplication Filing; Timing </w:t>
      </w:r>
    </w:p>
    <w:p w:rsidR="00C224E3" w:rsidRPr="00F2696C" w:rsidRDefault="00C224E3" w:rsidP="004A0A53">
      <w:pPr>
        <w:jc w:val="both"/>
        <w:rPr>
          <w:rFonts w:cs="Arial"/>
          <w:sz w:val="24"/>
          <w:szCs w:val="24"/>
        </w:rPr>
      </w:pPr>
      <w:r w:rsidRPr="00F2696C">
        <w:rPr>
          <w:rFonts w:cs="Arial"/>
          <w:sz w:val="24"/>
          <w:szCs w:val="24"/>
        </w:rPr>
        <w:t xml:space="preserve">Applications for Appeals of Administrative Decisions on zoning-related matters shall be submitted to the </w:t>
      </w:r>
      <w:r w:rsidR="00A53344" w:rsidRPr="00F2696C">
        <w:rPr>
          <w:rFonts w:cs="Arial"/>
          <w:sz w:val="24"/>
          <w:szCs w:val="24"/>
        </w:rPr>
        <w:t xml:space="preserve">Zoning Administrator </w:t>
      </w:r>
      <w:r w:rsidRPr="00F2696C">
        <w:rPr>
          <w:rFonts w:cs="Arial"/>
          <w:sz w:val="24"/>
          <w:szCs w:val="24"/>
        </w:rPr>
        <w:t xml:space="preserve">on forms available </w:t>
      </w:r>
      <w:r w:rsidR="004D2D01">
        <w:rPr>
          <w:rFonts w:cs="Arial"/>
          <w:sz w:val="24"/>
          <w:szCs w:val="24"/>
        </w:rPr>
        <w:t>at Town Hall</w:t>
      </w:r>
      <w:r w:rsidRPr="00F2696C">
        <w:rPr>
          <w:rFonts w:cs="Arial"/>
          <w:sz w:val="24"/>
          <w:szCs w:val="24"/>
        </w:rPr>
        <w:t>. Appeals of Administrative Decisions to</w:t>
      </w:r>
      <w:r w:rsidRPr="00F2696C">
        <w:rPr>
          <w:sz w:val="24"/>
          <w:szCs w:val="24"/>
        </w:rPr>
        <w:t xml:space="preserve"> </w:t>
      </w:r>
      <w:r w:rsidRPr="00F2696C">
        <w:rPr>
          <w:rFonts w:cs="Arial"/>
          <w:sz w:val="24"/>
          <w:szCs w:val="24"/>
        </w:rPr>
        <w:t xml:space="preserve">grant or deny a Zoning Permit shall be filed within 30 calendar days from the date of the Administrative Decision. </w:t>
      </w:r>
    </w:p>
    <w:p w:rsidR="00C224E3" w:rsidRPr="004D2D01" w:rsidRDefault="004A0A53" w:rsidP="004A0A53">
      <w:pPr>
        <w:jc w:val="both"/>
        <w:rPr>
          <w:rFonts w:cs="Arial"/>
          <w:i/>
          <w:sz w:val="24"/>
          <w:szCs w:val="24"/>
        </w:rPr>
      </w:pPr>
      <w:r w:rsidRPr="004D2D01">
        <w:rPr>
          <w:rFonts w:cs="Arial"/>
          <w:i/>
          <w:sz w:val="24"/>
          <w:szCs w:val="24"/>
        </w:rPr>
        <w:t>3.12</w:t>
      </w:r>
      <w:r w:rsidR="00C224E3" w:rsidRPr="004D2D01">
        <w:rPr>
          <w:rFonts w:cs="Arial"/>
          <w:i/>
          <w:sz w:val="24"/>
          <w:szCs w:val="24"/>
        </w:rPr>
        <w:t>.4 E</w:t>
      </w:r>
      <w:r w:rsidRPr="004D2D01">
        <w:rPr>
          <w:rFonts w:cs="Arial"/>
          <w:i/>
          <w:sz w:val="24"/>
          <w:szCs w:val="24"/>
        </w:rPr>
        <w:t xml:space="preserve">ffect of Filing </w:t>
      </w:r>
    </w:p>
    <w:p w:rsidR="00C224E3" w:rsidRPr="00F2696C" w:rsidRDefault="00C224E3" w:rsidP="004A0A53">
      <w:pPr>
        <w:jc w:val="both"/>
        <w:rPr>
          <w:rFonts w:cs="Arial"/>
          <w:sz w:val="24"/>
          <w:szCs w:val="24"/>
        </w:rPr>
      </w:pPr>
      <w:r w:rsidRPr="00F2696C">
        <w:rPr>
          <w:rFonts w:cs="Arial"/>
          <w:sz w:val="24"/>
          <w:szCs w:val="24"/>
        </w:rPr>
        <w:t xml:space="preserve">Any permits, decisions or determinations which are the subject of an appeal shall be temporarily suspended upon filing a complete application for an appeal, unless the official responsible for issuing the permit or making the decision or determination which is being appealed certifies to the Board of Zoning Appeals, after the appeal is filed, that because of facts stated in the certification, a stay would cause immediate peril to life or property. In such case, action upon any such permits, decisions or determinations shall not be stayed other than by a restraining order, which may be granted by the Board of Zoning Appeals or by a court of record upon proper notice and hearing. However, in the absence of a certification that a stay would cause immediate peril to life or property, any work purported to be undertaken pursuant to an appealed permit, decision or determination after actual notice of the appeal has been received shall be subject to </w:t>
      </w:r>
      <w:r w:rsidR="004D2D01">
        <w:rPr>
          <w:rFonts w:cs="Arial"/>
          <w:sz w:val="24"/>
          <w:szCs w:val="24"/>
        </w:rPr>
        <w:t>Article</w:t>
      </w:r>
      <w:r w:rsidRPr="00F2696C">
        <w:rPr>
          <w:rFonts w:cs="Arial"/>
          <w:sz w:val="24"/>
          <w:szCs w:val="24"/>
        </w:rPr>
        <w:t xml:space="preserve"> 1</w:t>
      </w:r>
      <w:r w:rsidR="00DC7396" w:rsidRPr="00F2696C">
        <w:rPr>
          <w:rFonts w:cs="Arial"/>
          <w:sz w:val="24"/>
          <w:szCs w:val="24"/>
        </w:rPr>
        <w:t>0</w:t>
      </w:r>
      <w:r w:rsidRPr="00F2696C">
        <w:rPr>
          <w:rFonts w:cs="Arial"/>
          <w:sz w:val="24"/>
          <w:szCs w:val="24"/>
        </w:rPr>
        <w:t xml:space="preserve">, Violations, Penalties, and Enforcement, of this Ordinance. </w:t>
      </w:r>
    </w:p>
    <w:p w:rsidR="00C224E3" w:rsidRPr="004D2D01" w:rsidRDefault="004A0A53" w:rsidP="00746DC5">
      <w:pPr>
        <w:rPr>
          <w:rFonts w:cs="Arial"/>
          <w:i/>
          <w:sz w:val="24"/>
          <w:szCs w:val="24"/>
        </w:rPr>
      </w:pPr>
      <w:r w:rsidRPr="004D2D01">
        <w:rPr>
          <w:rFonts w:cs="Arial"/>
          <w:i/>
          <w:sz w:val="24"/>
          <w:szCs w:val="24"/>
        </w:rPr>
        <w:t>3.12</w:t>
      </w:r>
      <w:r w:rsidR="00C224E3" w:rsidRPr="004D2D01">
        <w:rPr>
          <w:rFonts w:cs="Arial"/>
          <w:i/>
          <w:sz w:val="24"/>
          <w:szCs w:val="24"/>
        </w:rPr>
        <w:t>.5 R</w:t>
      </w:r>
      <w:r w:rsidRPr="004D2D01">
        <w:rPr>
          <w:rFonts w:cs="Arial"/>
          <w:i/>
          <w:sz w:val="24"/>
          <w:szCs w:val="24"/>
        </w:rPr>
        <w:t xml:space="preserve">ecord of Administrative Decision </w:t>
      </w:r>
    </w:p>
    <w:p w:rsidR="004D2D01" w:rsidRDefault="00C224E3" w:rsidP="004A0A53">
      <w:pPr>
        <w:jc w:val="both"/>
        <w:rPr>
          <w:rFonts w:cs="Arial"/>
          <w:sz w:val="24"/>
          <w:szCs w:val="24"/>
        </w:rPr>
      </w:pPr>
      <w:r w:rsidRPr="00F2696C">
        <w:rPr>
          <w:rFonts w:cs="Arial"/>
          <w:sz w:val="24"/>
          <w:szCs w:val="24"/>
        </w:rPr>
        <w:t>The official whose decision is being appealed shall transmit to the Board of Zoning Appeals all papers constituting the record upon which</w:t>
      </w:r>
      <w:r w:rsidR="004D2D01">
        <w:rPr>
          <w:rFonts w:cs="Arial"/>
          <w:sz w:val="24"/>
          <w:szCs w:val="24"/>
        </w:rPr>
        <w:t xml:space="preserve"> the action appealed is taken. </w:t>
      </w:r>
    </w:p>
    <w:p w:rsidR="00C224E3" w:rsidRPr="004D2D01" w:rsidRDefault="004A0A53" w:rsidP="004A0A53">
      <w:pPr>
        <w:jc w:val="both"/>
        <w:rPr>
          <w:rFonts w:cs="Arial"/>
          <w:sz w:val="24"/>
          <w:szCs w:val="24"/>
        </w:rPr>
      </w:pPr>
      <w:r w:rsidRPr="004D2D01">
        <w:rPr>
          <w:rFonts w:cs="Arial"/>
          <w:i/>
          <w:sz w:val="24"/>
          <w:szCs w:val="24"/>
        </w:rPr>
        <w:t>3.12</w:t>
      </w:r>
      <w:r w:rsidR="00C224E3" w:rsidRPr="004D2D01">
        <w:rPr>
          <w:rFonts w:cs="Arial"/>
          <w:i/>
          <w:sz w:val="24"/>
          <w:szCs w:val="24"/>
        </w:rPr>
        <w:t>.6 P</w:t>
      </w:r>
      <w:r w:rsidRPr="004D2D01">
        <w:rPr>
          <w:rFonts w:cs="Arial"/>
          <w:i/>
          <w:sz w:val="24"/>
          <w:szCs w:val="24"/>
        </w:rPr>
        <w:t xml:space="preserve">ublic Hearing Notice </w:t>
      </w:r>
    </w:p>
    <w:p w:rsidR="00C224E3" w:rsidRPr="00F2696C" w:rsidRDefault="00C224E3" w:rsidP="004A0A53">
      <w:pPr>
        <w:jc w:val="both"/>
        <w:rPr>
          <w:rFonts w:cs="Arial"/>
          <w:sz w:val="24"/>
          <w:szCs w:val="24"/>
        </w:rPr>
      </w:pPr>
      <w:r w:rsidRPr="00F2696C">
        <w:rPr>
          <w:rFonts w:cs="Arial"/>
          <w:sz w:val="24"/>
          <w:szCs w:val="24"/>
        </w:rPr>
        <w:t xml:space="preserve">Newspaper, Neighbor, Parties in Interest and Posted Notice of the Board of Zoning Appeals' public hearing shall be provided in accordance with the requirements of Section 3.1.6 of this </w:t>
      </w:r>
      <w:r w:rsidR="004D2D01">
        <w:rPr>
          <w:rFonts w:cs="Arial"/>
          <w:sz w:val="24"/>
          <w:szCs w:val="24"/>
        </w:rPr>
        <w:t>Article</w:t>
      </w:r>
      <w:r w:rsidRPr="00F2696C">
        <w:rPr>
          <w:rFonts w:cs="Arial"/>
          <w:sz w:val="24"/>
          <w:szCs w:val="24"/>
        </w:rPr>
        <w:t xml:space="preserve">. </w:t>
      </w:r>
    </w:p>
    <w:p w:rsidR="004A0A53" w:rsidRPr="004D2D01" w:rsidRDefault="004A0A53" w:rsidP="004A0A53">
      <w:pPr>
        <w:jc w:val="both"/>
        <w:rPr>
          <w:rFonts w:cs="Arial"/>
          <w:i/>
          <w:sz w:val="24"/>
          <w:szCs w:val="24"/>
        </w:rPr>
      </w:pPr>
      <w:r w:rsidRPr="004D2D01">
        <w:rPr>
          <w:rFonts w:cs="Arial"/>
          <w:i/>
          <w:sz w:val="24"/>
          <w:szCs w:val="24"/>
        </w:rPr>
        <w:lastRenderedPageBreak/>
        <w:t>3.12</w:t>
      </w:r>
      <w:r w:rsidR="00C224E3" w:rsidRPr="004D2D01">
        <w:rPr>
          <w:rFonts w:cs="Arial"/>
          <w:i/>
          <w:sz w:val="24"/>
          <w:szCs w:val="24"/>
        </w:rPr>
        <w:t>.7 B</w:t>
      </w:r>
      <w:r w:rsidRPr="004D2D01">
        <w:rPr>
          <w:rFonts w:cs="Arial"/>
          <w:i/>
          <w:sz w:val="24"/>
          <w:szCs w:val="24"/>
        </w:rPr>
        <w:t xml:space="preserve">oard of Zoning Appeals Review and Action </w:t>
      </w:r>
    </w:p>
    <w:p w:rsidR="00C224E3" w:rsidRPr="00273A28" w:rsidRDefault="00C224E3" w:rsidP="00273A28">
      <w:pPr>
        <w:pStyle w:val="ListParagraph"/>
        <w:numPr>
          <w:ilvl w:val="0"/>
          <w:numId w:val="35"/>
        </w:numPr>
        <w:jc w:val="both"/>
        <w:rPr>
          <w:rFonts w:cs="Arial"/>
          <w:sz w:val="24"/>
          <w:szCs w:val="24"/>
        </w:rPr>
      </w:pPr>
      <w:r w:rsidRPr="00273A28">
        <w:rPr>
          <w:rFonts w:cs="Arial"/>
          <w:sz w:val="24"/>
          <w:szCs w:val="24"/>
        </w:rPr>
        <w:t xml:space="preserve">The Board of Zoning Appeals shall hold at least one public hearing on the appeal, and within a reasonable time following the close of the public hearing, take final action based on the procedures and requirements of this Section. </w:t>
      </w:r>
    </w:p>
    <w:p w:rsidR="00C224E3" w:rsidRPr="00273A28" w:rsidRDefault="00C224E3" w:rsidP="00273A28">
      <w:pPr>
        <w:pStyle w:val="ListParagraph"/>
        <w:numPr>
          <w:ilvl w:val="0"/>
          <w:numId w:val="35"/>
        </w:numPr>
        <w:jc w:val="both"/>
        <w:rPr>
          <w:rFonts w:cs="Arial"/>
          <w:sz w:val="24"/>
          <w:szCs w:val="24"/>
        </w:rPr>
      </w:pPr>
      <w:r w:rsidRPr="00273A28">
        <w:rPr>
          <w:rFonts w:cs="Arial"/>
          <w:sz w:val="24"/>
          <w:szCs w:val="24"/>
        </w:rPr>
        <w:t xml:space="preserve">In exercising the appeal power, the Board of Zoning Appeals shall have all the powers of the official from whom the appeal is taken, and the Board of Zoning Appeals may reverse or affirm, wholly or in part, or may modify the decision being appealed. </w:t>
      </w:r>
    </w:p>
    <w:p w:rsidR="0092035C" w:rsidRPr="00273A28" w:rsidRDefault="00C224E3" w:rsidP="00273A28">
      <w:pPr>
        <w:pStyle w:val="ListParagraph"/>
        <w:numPr>
          <w:ilvl w:val="0"/>
          <w:numId w:val="35"/>
        </w:numPr>
        <w:jc w:val="both"/>
        <w:rPr>
          <w:rFonts w:cs="Arial"/>
          <w:sz w:val="24"/>
          <w:szCs w:val="24"/>
        </w:rPr>
      </w:pPr>
      <w:r w:rsidRPr="00273A28">
        <w:rPr>
          <w:rFonts w:cs="Arial"/>
          <w:sz w:val="24"/>
          <w:szCs w:val="24"/>
        </w:rPr>
        <w:t xml:space="preserve">If the Board of Zoning Appeals determines that it is necessary to obtain additional evidence in order to resolve the matter, it shall remand the appeal to the official from whom the appeal is taken, with directions to obtain such evidence and to reconsider the decision in light of such evidence, and to that end shall have all the powers of the officer from whom the appeal is taken and may issue or direct issuance of a permit. The Board of Zoning Appeals in execution of the duties specified in this </w:t>
      </w:r>
      <w:r w:rsidR="004D2D01" w:rsidRPr="00273A28">
        <w:rPr>
          <w:rFonts w:cs="Arial"/>
          <w:sz w:val="24"/>
          <w:szCs w:val="24"/>
        </w:rPr>
        <w:t>Article</w:t>
      </w:r>
      <w:r w:rsidRPr="00273A28">
        <w:rPr>
          <w:rFonts w:cs="Arial"/>
          <w:sz w:val="24"/>
          <w:szCs w:val="24"/>
        </w:rPr>
        <w:t xml:space="preserve"> may subpoena witnesses and in case of contempt may certify this fact to the circuit court having jurisdiction. </w:t>
      </w:r>
    </w:p>
    <w:p w:rsidR="0092035C" w:rsidRPr="00273A28" w:rsidRDefault="00C224E3" w:rsidP="00273A28">
      <w:pPr>
        <w:pStyle w:val="ListParagraph"/>
        <w:numPr>
          <w:ilvl w:val="0"/>
          <w:numId w:val="35"/>
        </w:numPr>
        <w:jc w:val="both"/>
        <w:rPr>
          <w:rFonts w:cs="Arial"/>
          <w:sz w:val="24"/>
          <w:szCs w:val="24"/>
        </w:rPr>
      </w:pPr>
      <w:r w:rsidRPr="00273A28">
        <w:rPr>
          <w:rFonts w:cs="Arial"/>
          <w:sz w:val="24"/>
          <w:szCs w:val="24"/>
        </w:rPr>
        <w:t xml:space="preserve">A quorum of the Board of Zoning Appeals shall be achieved when the number of members in attendance equals more than ½ of the total membership of the Board of Zoning Appeals. At least 2/3 of the members present and voting shall be required to reverse any order, requirement, decision, or determination of any administrative officer or agency. </w:t>
      </w:r>
    </w:p>
    <w:p w:rsidR="0092035C" w:rsidRPr="004D2D01" w:rsidRDefault="004A0A53" w:rsidP="004A0A53">
      <w:pPr>
        <w:jc w:val="both"/>
        <w:rPr>
          <w:rFonts w:cs="Arial"/>
          <w:i/>
          <w:sz w:val="24"/>
          <w:szCs w:val="24"/>
        </w:rPr>
      </w:pPr>
      <w:r w:rsidRPr="004D2D01">
        <w:rPr>
          <w:rFonts w:cs="Arial"/>
          <w:i/>
          <w:sz w:val="24"/>
          <w:szCs w:val="24"/>
        </w:rPr>
        <w:t>3.12</w:t>
      </w:r>
      <w:r w:rsidR="00C224E3" w:rsidRPr="004D2D01">
        <w:rPr>
          <w:rFonts w:cs="Arial"/>
          <w:i/>
          <w:sz w:val="24"/>
          <w:szCs w:val="24"/>
        </w:rPr>
        <w:t>.8 A</w:t>
      </w:r>
      <w:r w:rsidRPr="004D2D01">
        <w:rPr>
          <w:rFonts w:cs="Arial"/>
          <w:i/>
          <w:sz w:val="24"/>
          <w:szCs w:val="24"/>
        </w:rPr>
        <w:t xml:space="preserve">pproval Criteria; Findings of Fact </w:t>
      </w:r>
    </w:p>
    <w:p w:rsidR="0092035C" w:rsidRPr="00F2696C" w:rsidRDefault="00C224E3" w:rsidP="004A0A53">
      <w:pPr>
        <w:jc w:val="both"/>
        <w:rPr>
          <w:rFonts w:cs="Arial"/>
          <w:sz w:val="24"/>
          <w:szCs w:val="24"/>
        </w:rPr>
      </w:pPr>
      <w:r w:rsidRPr="00F2696C">
        <w:rPr>
          <w:rFonts w:cs="Arial"/>
          <w:sz w:val="24"/>
          <w:szCs w:val="24"/>
        </w:rPr>
        <w:t>An appeal shall be sustained only if the Board of Zoning Appeals finds that the administrative official erred. The decision of the Board of Zoning Appeals shall be accompanied by specific, written findings of fact and conclusions of law clearly stating the reason for the decision. Those written findings shall be delivered to parties</w:t>
      </w:r>
      <w:r w:rsidR="001D06A4" w:rsidRPr="00F2696C">
        <w:rPr>
          <w:rFonts w:cs="Arial"/>
          <w:sz w:val="24"/>
          <w:szCs w:val="24"/>
        </w:rPr>
        <w:t xml:space="preserve"> in interest by mail </w:t>
      </w:r>
      <w:r w:rsidR="004D2D01">
        <w:rPr>
          <w:rFonts w:cs="Arial"/>
          <w:sz w:val="24"/>
          <w:szCs w:val="24"/>
        </w:rPr>
        <w:t>and permanently filed at Town Hall</w:t>
      </w:r>
      <w:r w:rsidR="0092035C" w:rsidRPr="00F2696C">
        <w:rPr>
          <w:rFonts w:cs="Arial"/>
          <w:sz w:val="24"/>
          <w:szCs w:val="24"/>
        </w:rPr>
        <w:t xml:space="preserve">. </w:t>
      </w:r>
    </w:p>
    <w:p w:rsidR="0092035C" w:rsidRPr="004D2D01" w:rsidRDefault="004A0A53" w:rsidP="004A0A53">
      <w:pPr>
        <w:jc w:val="both"/>
        <w:rPr>
          <w:rFonts w:cs="Arial"/>
          <w:i/>
          <w:sz w:val="24"/>
          <w:szCs w:val="24"/>
        </w:rPr>
      </w:pPr>
      <w:r w:rsidRPr="004D2D01">
        <w:rPr>
          <w:rFonts w:cs="Arial"/>
          <w:i/>
          <w:sz w:val="24"/>
          <w:szCs w:val="24"/>
        </w:rPr>
        <w:t>3.12</w:t>
      </w:r>
      <w:r w:rsidR="0092035C" w:rsidRPr="004D2D01">
        <w:rPr>
          <w:rFonts w:cs="Arial"/>
          <w:i/>
          <w:sz w:val="24"/>
          <w:szCs w:val="24"/>
        </w:rPr>
        <w:t>.9 A</w:t>
      </w:r>
      <w:r w:rsidR="00806220" w:rsidRPr="004D2D01">
        <w:rPr>
          <w:rFonts w:cs="Arial"/>
          <w:i/>
          <w:sz w:val="24"/>
          <w:szCs w:val="24"/>
        </w:rPr>
        <w:t xml:space="preserve">ppeals </w:t>
      </w:r>
    </w:p>
    <w:p w:rsidR="0092035C" w:rsidRPr="00F2696C" w:rsidRDefault="0092035C" w:rsidP="00806220">
      <w:pPr>
        <w:spacing w:after="240"/>
        <w:jc w:val="both"/>
        <w:rPr>
          <w:rFonts w:cs="Arial"/>
          <w:b/>
          <w:sz w:val="24"/>
          <w:szCs w:val="24"/>
          <w:highlight w:val="lightGray"/>
        </w:rPr>
      </w:pPr>
      <w:r w:rsidRPr="00F2696C">
        <w:rPr>
          <w:rFonts w:cs="Arial"/>
          <w:sz w:val="24"/>
          <w:szCs w:val="24"/>
        </w:rPr>
        <w:t xml:space="preserve">Any person with a substantial interest in a decision of the Board of Zoning Appeals or any officer, board, or bureau of the </w:t>
      </w:r>
      <w:r w:rsidR="0095032A">
        <w:rPr>
          <w:rFonts w:cs="Arial"/>
          <w:sz w:val="24"/>
          <w:szCs w:val="24"/>
        </w:rPr>
        <w:t>Town</w:t>
      </w:r>
      <w:r w:rsidRPr="00F2696C">
        <w:rPr>
          <w:rFonts w:cs="Arial"/>
          <w:sz w:val="24"/>
          <w:szCs w:val="24"/>
        </w:rPr>
        <w:t xml:space="preserve"> may appeal a final decision of the Board of Zoning Appeals to the Circuit Court. Appellants shall file with the Court Clerk a written petition plainly and fully setting forth how such decision is contrary to law. Such appeal shall be filed within 30 calendar days after the decision of the Board of Zoning Appeals is mailed.</w:t>
      </w:r>
    </w:p>
    <w:p w:rsidR="00746DC5" w:rsidRDefault="00746DC5">
      <w:pPr>
        <w:rPr>
          <w:rFonts w:cs="Arial"/>
          <w:b/>
          <w:sz w:val="24"/>
          <w:szCs w:val="24"/>
        </w:rPr>
      </w:pPr>
      <w:r>
        <w:rPr>
          <w:rFonts w:cs="Arial"/>
          <w:b/>
          <w:sz w:val="24"/>
          <w:szCs w:val="24"/>
        </w:rPr>
        <w:br w:type="page"/>
      </w:r>
    </w:p>
    <w:p w:rsidR="00FE7393" w:rsidRPr="004D2D01" w:rsidRDefault="004D2D01" w:rsidP="00FE7393">
      <w:pPr>
        <w:rPr>
          <w:rFonts w:cs="Arial"/>
          <w:b/>
          <w:sz w:val="24"/>
          <w:szCs w:val="24"/>
        </w:rPr>
      </w:pPr>
      <w:r w:rsidRPr="004D2D01">
        <w:rPr>
          <w:rFonts w:cs="Arial"/>
          <w:b/>
          <w:sz w:val="24"/>
          <w:szCs w:val="24"/>
        </w:rPr>
        <w:lastRenderedPageBreak/>
        <w:t xml:space="preserve">Section </w:t>
      </w:r>
      <w:r w:rsidR="00FE7393" w:rsidRPr="004D2D01">
        <w:rPr>
          <w:rFonts w:cs="Arial"/>
          <w:b/>
          <w:sz w:val="24"/>
          <w:szCs w:val="24"/>
        </w:rPr>
        <w:t xml:space="preserve"> 3.</w:t>
      </w:r>
      <w:r w:rsidR="004A0A53" w:rsidRPr="004D2D01">
        <w:rPr>
          <w:rFonts w:cs="Arial"/>
          <w:b/>
          <w:sz w:val="24"/>
          <w:szCs w:val="24"/>
        </w:rPr>
        <w:t>13</w:t>
      </w:r>
      <w:r w:rsidR="00FE7393" w:rsidRPr="004D2D01">
        <w:rPr>
          <w:rFonts w:cs="Arial"/>
          <w:b/>
          <w:sz w:val="24"/>
          <w:szCs w:val="24"/>
        </w:rPr>
        <w:t xml:space="preserve">    Appeals of Subdivision-Related Administrative Decisions  </w:t>
      </w:r>
    </w:p>
    <w:p w:rsidR="0092035C" w:rsidRPr="004D2D01" w:rsidRDefault="004A0A53" w:rsidP="00806220">
      <w:pPr>
        <w:jc w:val="both"/>
        <w:rPr>
          <w:rFonts w:cs="Arial"/>
          <w:i/>
          <w:sz w:val="24"/>
          <w:szCs w:val="24"/>
        </w:rPr>
      </w:pPr>
      <w:r w:rsidRPr="004D2D01">
        <w:rPr>
          <w:rFonts w:cs="Arial"/>
          <w:i/>
          <w:sz w:val="24"/>
          <w:szCs w:val="24"/>
        </w:rPr>
        <w:t>3.13</w:t>
      </w:r>
      <w:r w:rsidR="00806220" w:rsidRPr="004D2D01">
        <w:rPr>
          <w:rFonts w:cs="Arial"/>
          <w:i/>
          <w:sz w:val="24"/>
          <w:szCs w:val="24"/>
        </w:rPr>
        <w:t>.1 Authority</w:t>
      </w:r>
    </w:p>
    <w:p w:rsidR="0092035C" w:rsidRPr="00F2696C" w:rsidRDefault="0092035C" w:rsidP="00806220">
      <w:pPr>
        <w:jc w:val="both"/>
        <w:rPr>
          <w:rFonts w:cs="Arial"/>
          <w:sz w:val="24"/>
          <w:szCs w:val="24"/>
        </w:rPr>
      </w:pPr>
      <w:r w:rsidRPr="00F2696C">
        <w:rPr>
          <w:rFonts w:cs="Arial"/>
          <w:sz w:val="24"/>
          <w:szCs w:val="24"/>
        </w:rPr>
        <w:t xml:space="preserve">The Planning Commission shall be authorized to hear and decide appeals only on subdivision related matters (including determinations of [subdivision application] incompleteness) where it is alleged there is an error in any order, requirement, decision or determination made by an administrative official in the administration or enforcement of any of the </w:t>
      </w:r>
      <w:r w:rsidR="004D2D01">
        <w:rPr>
          <w:rFonts w:cs="Arial"/>
          <w:sz w:val="24"/>
          <w:szCs w:val="24"/>
        </w:rPr>
        <w:t>general provisions and development regulations of Article</w:t>
      </w:r>
      <w:r w:rsidR="000A376E">
        <w:rPr>
          <w:rFonts w:cs="Arial"/>
          <w:sz w:val="24"/>
          <w:szCs w:val="24"/>
        </w:rPr>
        <w:t xml:space="preserve"> 10</w:t>
      </w:r>
      <w:r w:rsidRPr="00F2696C">
        <w:rPr>
          <w:rFonts w:cs="Arial"/>
          <w:sz w:val="24"/>
          <w:szCs w:val="24"/>
        </w:rPr>
        <w:t xml:space="preserve"> of this Ordinance. </w:t>
      </w:r>
    </w:p>
    <w:p w:rsidR="0092035C" w:rsidRPr="004D2D01" w:rsidRDefault="004A0A53" w:rsidP="00806220">
      <w:pPr>
        <w:jc w:val="both"/>
        <w:rPr>
          <w:rFonts w:cs="Arial"/>
          <w:i/>
          <w:sz w:val="24"/>
          <w:szCs w:val="24"/>
        </w:rPr>
      </w:pPr>
      <w:r w:rsidRPr="004D2D01">
        <w:rPr>
          <w:rFonts w:cs="Arial"/>
          <w:i/>
          <w:sz w:val="24"/>
          <w:szCs w:val="24"/>
        </w:rPr>
        <w:t>3.13</w:t>
      </w:r>
      <w:r w:rsidR="00806220" w:rsidRPr="004D2D01">
        <w:rPr>
          <w:rFonts w:cs="Arial"/>
          <w:i/>
          <w:sz w:val="24"/>
          <w:szCs w:val="24"/>
        </w:rPr>
        <w:t xml:space="preserve">.2 Right to Appeal </w:t>
      </w:r>
    </w:p>
    <w:p w:rsidR="0092035C" w:rsidRPr="00F2696C" w:rsidRDefault="0092035C" w:rsidP="00806220">
      <w:pPr>
        <w:jc w:val="both"/>
        <w:rPr>
          <w:rFonts w:cs="Arial"/>
          <w:sz w:val="24"/>
          <w:szCs w:val="24"/>
        </w:rPr>
      </w:pPr>
      <w:r w:rsidRPr="00F2696C">
        <w:rPr>
          <w:rFonts w:cs="Arial"/>
          <w:sz w:val="24"/>
          <w:szCs w:val="24"/>
        </w:rPr>
        <w:t xml:space="preserve">Appeals of Administrative Decisions on subdivision-related matters may be filed by any officer, board, or bureau of the </w:t>
      </w:r>
      <w:r w:rsidR="0095032A">
        <w:rPr>
          <w:rFonts w:cs="Arial"/>
          <w:sz w:val="24"/>
          <w:szCs w:val="24"/>
        </w:rPr>
        <w:t>Town</w:t>
      </w:r>
      <w:r w:rsidRPr="00F2696C">
        <w:rPr>
          <w:rFonts w:cs="Arial"/>
          <w:sz w:val="24"/>
          <w:szCs w:val="24"/>
        </w:rPr>
        <w:t xml:space="preserve">, or by any person with a substantial interest in a decision of an administrative official. </w:t>
      </w:r>
    </w:p>
    <w:p w:rsidR="0092035C" w:rsidRPr="004D2D01" w:rsidRDefault="004A0A53" w:rsidP="00806220">
      <w:pPr>
        <w:jc w:val="both"/>
        <w:rPr>
          <w:rFonts w:cs="Arial"/>
          <w:i/>
          <w:sz w:val="24"/>
          <w:szCs w:val="24"/>
        </w:rPr>
      </w:pPr>
      <w:r w:rsidRPr="004D2D01">
        <w:rPr>
          <w:rFonts w:cs="Arial"/>
          <w:i/>
          <w:sz w:val="24"/>
          <w:szCs w:val="24"/>
        </w:rPr>
        <w:t>3.13</w:t>
      </w:r>
      <w:r w:rsidR="0092035C" w:rsidRPr="004D2D01">
        <w:rPr>
          <w:rFonts w:cs="Arial"/>
          <w:i/>
          <w:sz w:val="24"/>
          <w:szCs w:val="24"/>
        </w:rPr>
        <w:t>.3 A</w:t>
      </w:r>
      <w:r w:rsidR="00806220" w:rsidRPr="004D2D01">
        <w:rPr>
          <w:rFonts w:cs="Arial"/>
          <w:i/>
          <w:sz w:val="24"/>
          <w:szCs w:val="24"/>
        </w:rPr>
        <w:t xml:space="preserve">pplication Filing: Timing </w:t>
      </w:r>
    </w:p>
    <w:p w:rsidR="0092035C" w:rsidRPr="00F2696C" w:rsidRDefault="0092035C" w:rsidP="00806220">
      <w:pPr>
        <w:jc w:val="both"/>
        <w:rPr>
          <w:rFonts w:cs="Arial"/>
          <w:sz w:val="24"/>
          <w:szCs w:val="24"/>
        </w:rPr>
      </w:pPr>
      <w:r w:rsidRPr="00F2696C">
        <w:rPr>
          <w:rFonts w:cs="Arial"/>
          <w:sz w:val="24"/>
          <w:szCs w:val="24"/>
        </w:rPr>
        <w:t xml:space="preserve">Applications for Appeals of Administrative Decisions on subdivision-related matters shall be submitted to the </w:t>
      </w:r>
      <w:r w:rsidR="0095032A">
        <w:rPr>
          <w:rFonts w:cs="Arial"/>
          <w:sz w:val="24"/>
          <w:szCs w:val="24"/>
        </w:rPr>
        <w:t>Zoning Administrator</w:t>
      </w:r>
      <w:r w:rsidR="004D2D01">
        <w:rPr>
          <w:rFonts w:cs="Arial"/>
          <w:sz w:val="24"/>
          <w:szCs w:val="24"/>
        </w:rPr>
        <w:t xml:space="preserve"> on forms available at Town Hall</w:t>
      </w:r>
      <w:r w:rsidRPr="00F2696C">
        <w:rPr>
          <w:rFonts w:cs="Arial"/>
          <w:sz w:val="24"/>
          <w:szCs w:val="24"/>
        </w:rPr>
        <w:t xml:space="preserve">. Appeals of Administrative Decisions on subdivision matters shall be filed within 30 calendar days of the date of written notice of the decision being appealed. </w:t>
      </w:r>
    </w:p>
    <w:p w:rsidR="0092035C" w:rsidRPr="004D2D01" w:rsidRDefault="0092035C" w:rsidP="00806220">
      <w:pPr>
        <w:jc w:val="both"/>
        <w:rPr>
          <w:rFonts w:cs="Arial"/>
          <w:i/>
          <w:sz w:val="24"/>
          <w:szCs w:val="24"/>
        </w:rPr>
      </w:pPr>
      <w:r w:rsidRPr="004D2D01">
        <w:rPr>
          <w:rFonts w:cs="Arial"/>
          <w:i/>
          <w:sz w:val="24"/>
          <w:szCs w:val="24"/>
        </w:rPr>
        <w:t>3.1</w:t>
      </w:r>
      <w:r w:rsidR="004A0A53" w:rsidRPr="004D2D01">
        <w:rPr>
          <w:rFonts w:cs="Arial"/>
          <w:i/>
          <w:sz w:val="24"/>
          <w:szCs w:val="24"/>
        </w:rPr>
        <w:t>3</w:t>
      </w:r>
      <w:r w:rsidRPr="004D2D01">
        <w:rPr>
          <w:rFonts w:cs="Arial"/>
          <w:i/>
          <w:sz w:val="24"/>
          <w:szCs w:val="24"/>
        </w:rPr>
        <w:t>.4 E</w:t>
      </w:r>
      <w:r w:rsidR="00806220" w:rsidRPr="004D2D01">
        <w:rPr>
          <w:rFonts w:cs="Arial"/>
          <w:i/>
          <w:sz w:val="24"/>
          <w:szCs w:val="24"/>
        </w:rPr>
        <w:t xml:space="preserve">ffect of Filing </w:t>
      </w:r>
    </w:p>
    <w:p w:rsidR="0092035C" w:rsidRPr="00F2696C" w:rsidRDefault="0092035C" w:rsidP="00806220">
      <w:pPr>
        <w:jc w:val="both"/>
        <w:rPr>
          <w:rFonts w:cs="Arial"/>
          <w:sz w:val="24"/>
          <w:szCs w:val="24"/>
        </w:rPr>
      </w:pPr>
      <w:r w:rsidRPr="00F2696C">
        <w:rPr>
          <w:rFonts w:cs="Arial"/>
          <w:sz w:val="24"/>
          <w:szCs w:val="24"/>
        </w:rPr>
        <w:t>Any permits, decisions or determinations which are the subject of an appeal shall be temporarily suspended upon filing a complete application for an appeal, unless the official responsible for issuing the permit or making the decision or determination which is being appealed certifies to the Planning Commission, after the appeal is filed, that because of facts stated in the certification, a stay would cause immediate peril to life or property. In such case, action upon any such permits, decisions or determinations shall not be stayed other than by a restraining order, which may be granted by the Planning Commission or by a court of record upon proper notice and hearing. However, in the absence of a certification that a stay would cause immediate peril to life or property, any work purported to be undertaken pursuant to an appealed permit, decision or determination after actual notice of the appeal has been receive</w:t>
      </w:r>
      <w:r w:rsidR="00DC7396" w:rsidRPr="00F2696C">
        <w:rPr>
          <w:rFonts w:cs="Arial"/>
          <w:sz w:val="24"/>
          <w:szCs w:val="24"/>
        </w:rPr>
        <w:t xml:space="preserve">d shall be subject to </w:t>
      </w:r>
      <w:r w:rsidR="004D2D01">
        <w:rPr>
          <w:rFonts w:cs="Arial"/>
          <w:sz w:val="24"/>
          <w:szCs w:val="24"/>
        </w:rPr>
        <w:t>Article</w:t>
      </w:r>
      <w:r w:rsidR="00225E77">
        <w:rPr>
          <w:rFonts w:cs="Arial"/>
          <w:sz w:val="24"/>
          <w:szCs w:val="24"/>
        </w:rPr>
        <w:t xml:space="preserve"> 11</w:t>
      </w:r>
      <w:r w:rsidRPr="00F2696C">
        <w:rPr>
          <w:rFonts w:cs="Arial"/>
          <w:sz w:val="24"/>
          <w:szCs w:val="24"/>
        </w:rPr>
        <w:t xml:space="preserve">, Violations, Penalties, and Enforcement, of the Ordinance. </w:t>
      </w:r>
    </w:p>
    <w:p w:rsidR="0092035C" w:rsidRPr="004D2D01" w:rsidRDefault="004A0A53" w:rsidP="00806220">
      <w:pPr>
        <w:jc w:val="both"/>
        <w:rPr>
          <w:rFonts w:cs="Arial"/>
          <w:i/>
          <w:sz w:val="24"/>
          <w:szCs w:val="24"/>
        </w:rPr>
      </w:pPr>
      <w:r w:rsidRPr="004D2D01">
        <w:rPr>
          <w:rFonts w:cs="Arial"/>
          <w:i/>
          <w:sz w:val="24"/>
          <w:szCs w:val="24"/>
        </w:rPr>
        <w:t>3.13</w:t>
      </w:r>
      <w:r w:rsidR="0092035C" w:rsidRPr="004D2D01">
        <w:rPr>
          <w:rFonts w:cs="Arial"/>
          <w:i/>
          <w:sz w:val="24"/>
          <w:szCs w:val="24"/>
        </w:rPr>
        <w:t>.5 R</w:t>
      </w:r>
      <w:r w:rsidR="00806220" w:rsidRPr="004D2D01">
        <w:rPr>
          <w:rFonts w:cs="Arial"/>
          <w:i/>
          <w:sz w:val="24"/>
          <w:szCs w:val="24"/>
        </w:rPr>
        <w:t xml:space="preserve">ecord of Administrative Decision </w:t>
      </w:r>
    </w:p>
    <w:p w:rsidR="00273A28" w:rsidRPr="00746DC5" w:rsidRDefault="0092035C" w:rsidP="00746DC5">
      <w:pPr>
        <w:jc w:val="both"/>
        <w:rPr>
          <w:rFonts w:cs="Arial"/>
          <w:sz w:val="24"/>
          <w:szCs w:val="24"/>
        </w:rPr>
      </w:pPr>
      <w:r w:rsidRPr="00F2696C">
        <w:rPr>
          <w:rFonts w:cs="Arial"/>
          <w:sz w:val="24"/>
          <w:szCs w:val="24"/>
        </w:rPr>
        <w:t>The official whose decision is being appealed shall transmit to the Planning Commission all papers constituting the record upon which</w:t>
      </w:r>
      <w:r w:rsidR="00746DC5">
        <w:rPr>
          <w:rFonts w:cs="Arial"/>
          <w:sz w:val="24"/>
          <w:szCs w:val="24"/>
        </w:rPr>
        <w:t xml:space="preserve"> the action appealed is taken. </w:t>
      </w:r>
    </w:p>
    <w:p w:rsidR="0092035C" w:rsidRPr="002E4DD9" w:rsidRDefault="004A0A53" w:rsidP="00806220">
      <w:pPr>
        <w:jc w:val="both"/>
        <w:rPr>
          <w:rFonts w:cs="Arial"/>
          <w:i/>
          <w:sz w:val="24"/>
          <w:szCs w:val="24"/>
        </w:rPr>
      </w:pPr>
      <w:r w:rsidRPr="002E4DD9">
        <w:rPr>
          <w:rFonts w:cs="Arial"/>
          <w:i/>
          <w:sz w:val="24"/>
          <w:szCs w:val="24"/>
        </w:rPr>
        <w:t>3.13</w:t>
      </w:r>
      <w:r w:rsidR="0092035C" w:rsidRPr="002E4DD9">
        <w:rPr>
          <w:rFonts w:cs="Arial"/>
          <w:i/>
          <w:sz w:val="24"/>
          <w:szCs w:val="24"/>
        </w:rPr>
        <w:t>.6 P</w:t>
      </w:r>
      <w:r w:rsidR="00806220" w:rsidRPr="002E4DD9">
        <w:rPr>
          <w:rFonts w:cs="Arial"/>
          <w:i/>
          <w:sz w:val="24"/>
          <w:szCs w:val="24"/>
        </w:rPr>
        <w:t xml:space="preserve">ublic Hearing Notice </w:t>
      </w:r>
    </w:p>
    <w:p w:rsidR="00FE7393" w:rsidRPr="00F2696C" w:rsidRDefault="0092035C" w:rsidP="00806220">
      <w:pPr>
        <w:jc w:val="both"/>
        <w:rPr>
          <w:rFonts w:cs="Arial"/>
          <w:sz w:val="24"/>
          <w:szCs w:val="24"/>
        </w:rPr>
      </w:pPr>
      <w:r w:rsidRPr="00F2696C">
        <w:rPr>
          <w:rFonts w:cs="Arial"/>
          <w:sz w:val="24"/>
          <w:szCs w:val="24"/>
        </w:rPr>
        <w:t xml:space="preserve">Newspaper Notice of the Planning Commission's public hearing shall be provided in accordance with the requirements of Section 3.1.6 of this </w:t>
      </w:r>
      <w:r w:rsidR="002E4DD9">
        <w:rPr>
          <w:rFonts w:cs="Arial"/>
          <w:sz w:val="24"/>
          <w:szCs w:val="24"/>
        </w:rPr>
        <w:t>Article</w:t>
      </w:r>
      <w:r w:rsidRPr="00F2696C">
        <w:rPr>
          <w:rFonts w:cs="Arial"/>
          <w:sz w:val="24"/>
          <w:szCs w:val="24"/>
        </w:rPr>
        <w:t>.</w:t>
      </w:r>
    </w:p>
    <w:p w:rsidR="0092035C" w:rsidRPr="002E4DD9" w:rsidRDefault="00806220" w:rsidP="00806220">
      <w:pPr>
        <w:jc w:val="both"/>
        <w:rPr>
          <w:rFonts w:cs="Arial"/>
          <w:i/>
          <w:sz w:val="24"/>
          <w:szCs w:val="24"/>
        </w:rPr>
      </w:pPr>
      <w:r w:rsidRPr="002E4DD9">
        <w:rPr>
          <w:rFonts w:cs="Arial"/>
          <w:i/>
          <w:sz w:val="24"/>
          <w:szCs w:val="24"/>
        </w:rPr>
        <w:lastRenderedPageBreak/>
        <w:t>3.13</w:t>
      </w:r>
      <w:r w:rsidR="0092035C" w:rsidRPr="002E4DD9">
        <w:rPr>
          <w:rFonts w:cs="Arial"/>
          <w:i/>
          <w:sz w:val="24"/>
          <w:szCs w:val="24"/>
        </w:rPr>
        <w:t>.7 P</w:t>
      </w:r>
      <w:r w:rsidRPr="002E4DD9">
        <w:rPr>
          <w:rFonts w:cs="Arial"/>
          <w:i/>
          <w:sz w:val="24"/>
          <w:szCs w:val="24"/>
        </w:rPr>
        <w:t xml:space="preserve">lanning Commission Review and Action </w:t>
      </w:r>
    </w:p>
    <w:p w:rsidR="0092035C" w:rsidRPr="00273A28" w:rsidRDefault="0092035C" w:rsidP="00273A28">
      <w:pPr>
        <w:pStyle w:val="ListParagraph"/>
        <w:numPr>
          <w:ilvl w:val="0"/>
          <w:numId w:val="36"/>
        </w:numPr>
        <w:jc w:val="both"/>
        <w:rPr>
          <w:rFonts w:cs="Arial"/>
          <w:sz w:val="24"/>
          <w:szCs w:val="24"/>
        </w:rPr>
      </w:pPr>
      <w:r w:rsidRPr="00273A28">
        <w:rPr>
          <w:rFonts w:cs="Arial"/>
          <w:sz w:val="24"/>
          <w:szCs w:val="24"/>
        </w:rPr>
        <w:t xml:space="preserve">The Planning Commission shall hold at least one </w:t>
      </w:r>
      <w:r w:rsidR="00806220" w:rsidRPr="00273A28">
        <w:rPr>
          <w:rFonts w:cs="Arial"/>
          <w:sz w:val="24"/>
          <w:szCs w:val="24"/>
        </w:rPr>
        <w:t xml:space="preserve">(1) </w:t>
      </w:r>
      <w:r w:rsidRPr="00273A28">
        <w:rPr>
          <w:rFonts w:cs="Arial"/>
          <w:sz w:val="24"/>
          <w:szCs w:val="24"/>
        </w:rPr>
        <w:t xml:space="preserve">public hearing on the appeal and, within a reasonable time following the close of the public hearing, take final action based on the procedures and requirements of this Section. When the appeal relates to a determination of (application) incompleteness, the Planning Commission shall hear and take action on the appeal within </w:t>
      </w:r>
      <w:r w:rsidR="001D06A4" w:rsidRPr="00273A28">
        <w:rPr>
          <w:rFonts w:cs="Arial"/>
          <w:sz w:val="24"/>
          <w:szCs w:val="24"/>
        </w:rPr>
        <w:t>30</w:t>
      </w:r>
      <w:r w:rsidRPr="00273A28">
        <w:rPr>
          <w:rFonts w:cs="Arial"/>
          <w:sz w:val="24"/>
          <w:szCs w:val="24"/>
        </w:rPr>
        <w:t xml:space="preserve"> calendar days of the date of the appeal. </w:t>
      </w:r>
    </w:p>
    <w:p w:rsidR="0092035C" w:rsidRPr="00273A28" w:rsidRDefault="0092035C" w:rsidP="00273A28">
      <w:pPr>
        <w:pStyle w:val="ListParagraph"/>
        <w:numPr>
          <w:ilvl w:val="0"/>
          <w:numId w:val="36"/>
        </w:numPr>
        <w:jc w:val="both"/>
        <w:rPr>
          <w:rFonts w:cs="Arial"/>
          <w:sz w:val="24"/>
          <w:szCs w:val="24"/>
        </w:rPr>
      </w:pPr>
      <w:r w:rsidRPr="00273A28">
        <w:rPr>
          <w:rFonts w:cs="Arial"/>
          <w:sz w:val="24"/>
          <w:szCs w:val="24"/>
        </w:rPr>
        <w:t xml:space="preserve">In exercising the appeal power, the Planning Commission shall have all the powers of the official from whom the appeal is taken, and the Planning Commission may reverse or affirm, wholly or in part, or may modify the decision being appealed. </w:t>
      </w:r>
    </w:p>
    <w:p w:rsidR="0092035C" w:rsidRPr="00273A28" w:rsidRDefault="0092035C" w:rsidP="00273A28">
      <w:pPr>
        <w:pStyle w:val="ListParagraph"/>
        <w:numPr>
          <w:ilvl w:val="0"/>
          <w:numId w:val="36"/>
        </w:numPr>
        <w:jc w:val="both"/>
        <w:rPr>
          <w:rFonts w:cs="Arial"/>
          <w:sz w:val="24"/>
          <w:szCs w:val="24"/>
        </w:rPr>
      </w:pPr>
      <w:r w:rsidRPr="00273A28">
        <w:rPr>
          <w:rFonts w:cs="Arial"/>
          <w:sz w:val="24"/>
          <w:szCs w:val="24"/>
        </w:rPr>
        <w:t>If the Planning Commission determines that it is necessary to obtain additional evidence in order to resolve the matter, it shall remand the appeal to the official from whom the appeal is taken, with directions to obtain such evidence and to reconsider the decision in light of such evidence, and to that end shall have all the powers of the officer from whom the appeal is taken.</w:t>
      </w:r>
    </w:p>
    <w:p w:rsidR="00806220" w:rsidRPr="00273A28" w:rsidRDefault="0092035C" w:rsidP="00273A28">
      <w:pPr>
        <w:pStyle w:val="ListParagraph"/>
        <w:numPr>
          <w:ilvl w:val="0"/>
          <w:numId w:val="36"/>
        </w:numPr>
        <w:jc w:val="both"/>
        <w:rPr>
          <w:rFonts w:cs="Arial"/>
          <w:sz w:val="24"/>
          <w:szCs w:val="24"/>
        </w:rPr>
      </w:pPr>
      <w:r w:rsidRPr="00273A28">
        <w:rPr>
          <w:rFonts w:cs="Arial"/>
          <w:sz w:val="24"/>
          <w:szCs w:val="24"/>
        </w:rPr>
        <w:t>A quorum of the Planning Commission shall be achieved when the number of members in attendance equals more than ½ of the total membership of the Planning Commission. At least 2/3 of the members present and voting shall be required to reverse any order, requirement, decision, or determination of any adm</w:t>
      </w:r>
      <w:r w:rsidR="002E4DD9" w:rsidRPr="00273A28">
        <w:rPr>
          <w:rFonts w:cs="Arial"/>
          <w:sz w:val="24"/>
          <w:szCs w:val="24"/>
        </w:rPr>
        <w:t xml:space="preserve">inistrative officer or agency. </w:t>
      </w:r>
    </w:p>
    <w:p w:rsidR="0092035C" w:rsidRPr="002E4DD9" w:rsidRDefault="004A0A53" w:rsidP="00806220">
      <w:pPr>
        <w:jc w:val="both"/>
        <w:rPr>
          <w:rFonts w:cs="Arial"/>
          <w:i/>
          <w:sz w:val="24"/>
          <w:szCs w:val="24"/>
        </w:rPr>
      </w:pPr>
      <w:r w:rsidRPr="002E4DD9">
        <w:rPr>
          <w:rFonts w:cs="Arial"/>
          <w:i/>
          <w:sz w:val="24"/>
          <w:szCs w:val="24"/>
        </w:rPr>
        <w:t>3.13</w:t>
      </w:r>
      <w:r w:rsidR="0092035C" w:rsidRPr="002E4DD9">
        <w:rPr>
          <w:rFonts w:cs="Arial"/>
          <w:i/>
          <w:sz w:val="24"/>
          <w:szCs w:val="24"/>
        </w:rPr>
        <w:t>.8 A</w:t>
      </w:r>
      <w:r w:rsidR="00806220" w:rsidRPr="002E4DD9">
        <w:rPr>
          <w:rFonts w:cs="Arial"/>
          <w:i/>
          <w:sz w:val="24"/>
          <w:szCs w:val="24"/>
        </w:rPr>
        <w:t xml:space="preserve">pproval Criteria: Findings of Fact </w:t>
      </w:r>
    </w:p>
    <w:p w:rsidR="0092035C" w:rsidRPr="00F2696C" w:rsidRDefault="0092035C" w:rsidP="00806220">
      <w:pPr>
        <w:jc w:val="both"/>
        <w:rPr>
          <w:rFonts w:cs="Arial"/>
          <w:sz w:val="24"/>
          <w:szCs w:val="24"/>
        </w:rPr>
      </w:pPr>
      <w:r w:rsidRPr="00F2696C">
        <w:rPr>
          <w:rFonts w:cs="Arial"/>
          <w:sz w:val="24"/>
          <w:szCs w:val="24"/>
        </w:rPr>
        <w:t xml:space="preserve">An appeal shall be sustained only if the Planning Commission finds that the administrative official erred. The decision of the Planning Commission shall be accompanied by specific, written findings of fact and conclusions of law clearly stating the reason for the decision. Those written findings shall be delivered to Parties in Interest by mail and permanently filed </w:t>
      </w:r>
      <w:r w:rsidR="002E4DD9">
        <w:rPr>
          <w:rFonts w:cs="Arial"/>
          <w:sz w:val="24"/>
          <w:szCs w:val="24"/>
        </w:rPr>
        <w:t>at Town Hall</w:t>
      </w:r>
      <w:r w:rsidRPr="00F2696C">
        <w:rPr>
          <w:rFonts w:cs="Arial"/>
          <w:sz w:val="24"/>
          <w:szCs w:val="24"/>
        </w:rPr>
        <w:t xml:space="preserve">. </w:t>
      </w:r>
    </w:p>
    <w:p w:rsidR="0092035C" w:rsidRPr="002E4DD9" w:rsidRDefault="004A0A53" w:rsidP="00806220">
      <w:pPr>
        <w:jc w:val="both"/>
        <w:rPr>
          <w:rFonts w:cs="Arial"/>
          <w:i/>
          <w:sz w:val="24"/>
          <w:szCs w:val="24"/>
        </w:rPr>
      </w:pPr>
      <w:r w:rsidRPr="002E4DD9">
        <w:rPr>
          <w:rFonts w:cs="Arial"/>
          <w:i/>
          <w:sz w:val="24"/>
          <w:szCs w:val="24"/>
        </w:rPr>
        <w:t>3.13</w:t>
      </w:r>
      <w:r w:rsidR="0092035C" w:rsidRPr="002E4DD9">
        <w:rPr>
          <w:rFonts w:cs="Arial"/>
          <w:i/>
          <w:sz w:val="24"/>
          <w:szCs w:val="24"/>
        </w:rPr>
        <w:t>.9 A</w:t>
      </w:r>
      <w:r w:rsidR="00806220" w:rsidRPr="002E4DD9">
        <w:rPr>
          <w:rFonts w:cs="Arial"/>
          <w:i/>
          <w:sz w:val="24"/>
          <w:szCs w:val="24"/>
        </w:rPr>
        <w:t xml:space="preserve">ppeals </w:t>
      </w:r>
    </w:p>
    <w:p w:rsidR="00273A28" w:rsidRDefault="0092035C" w:rsidP="006E116B">
      <w:pPr>
        <w:jc w:val="both"/>
        <w:rPr>
          <w:rFonts w:cs="Arial"/>
          <w:b/>
          <w:sz w:val="24"/>
          <w:szCs w:val="24"/>
        </w:rPr>
      </w:pPr>
      <w:r w:rsidRPr="00F2696C">
        <w:rPr>
          <w:rFonts w:cs="Arial"/>
          <w:sz w:val="24"/>
          <w:szCs w:val="24"/>
        </w:rPr>
        <w:t xml:space="preserve">Any person with a substantial interest in a decision of the Planning Commission or any officer, board, or bureau of the </w:t>
      </w:r>
      <w:r w:rsidR="0095032A">
        <w:rPr>
          <w:rFonts w:cs="Arial"/>
          <w:sz w:val="24"/>
          <w:szCs w:val="24"/>
        </w:rPr>
        <w:t>Town</w:t>
      </w:r>
      <w:r w:rsidRPr="00F2696C">
        <w:rPr>
          <w:rFonts w:cs="Arial"/>
          <w:sz w:val="24"/>
          <w:szCs w:val="24"/>
        </w:rPr>
        <w:t xml:space="preserve"> may appeal a final decision of the Planning Commission to the Circuit Court. Appellants shall file with the Court Clerk a written petition plainly and fully setting forth how such decision is contrary to law. Such appeal shall be filed within 30 calendar days after the decision of the Planning Commission is mailed.</w:t>
      </w:r>
    </w:p>
    <w:p w:rsidR="006E116B" w:rsidRDefault="006E116B">
      <w:pPr>
        <w:rPr>
          <w:rFonts w:cs="Arial"/>
          <w:b/>
          <w:sz w:val="24"/>
          <w:szCs w:val="24"/>
        </w:rPr>
      </w:pPr>
    </w:p>
    <w:p w:rsidR="00FE7393" w:rsidRPr="002E4DD9" w:rsidRDefault="002E4DD9" w:rsidP="00FE7393">
      <w:pPr>
        <w:rPr>
          <w:rFonts w:cs="Arial"/>
          <w:b/>
          <w:sz w:val="24"/>
          <w:szCs w:val="24"/>
        </w:rPr>
      </w:pPr>
      <w:r w:rsidRPr="002E4DD9">
        <w:rPr>
          <w:rFonts w:cs="Arial"/>
          <w:b/>
          <w:sz w:val="24"/>
          <w:szCs w:val="24"/>
        </w:rPr>
        <w:t xml:space="preserve">Section </w:t>
      </w:r>
      <w:r w:rsidR="00FE7393" w:rsidRPr="002E4DD9">
        <w:rPr>
          <w:rFonts w:cs="Arial"/>
          <w:b/>
          <w:sz w:val="24"/>
          <w:szCs w:val="24"/>
        </w:rPr>
        <w:t xml:space="preserve"> 3.</w:t>
      </w:r>
      <w:r w:rsidR="004A0A53" w:rsidRPr="002E4DD9">
        <w:rPr>
          <w:rFonts w:cs="Arial"/>
          <w:b/>
          <w:sz w:val="24"/>
          <w:szCs w:val="24"/>
        </w:rPr>
        <w:t>14</w:t>
      </w:r>
      <w:r w:rsidR="00FE7393" w:rsidRPr="002E4DD9">
        <w:rPr>
          <w:rFonts w:cs="Arial"/>
          <w:b/>
          <w:sz w:val="24"/>
          <w:szCs w:val="24"/>
        </w:rPr>
        <w:t xml:space="preserve"> </w:t>
      </w:r>
      <w:r w:rsidR="00FE7393" w:rsidRPr="002E4DD9">
        <w:rPr>
          <w:rFonts w:cs="Arial"/>
          <w:b/>
          <w:sz w:val="24"/>
          <w:szCs w:val="24"/>
        </w:rPr>
        <w:tab/>
        <w:t xml:space="preserve">  Addressing and Street Names</w:t>
      </w:r>
    </w:p>
    <w:p w:rsidR="0092035C" w:rsidRPr="002E4DD9" w:rsidRDefault="004A0A53" w:rsidP="00806220">
      <w:pPr>
        <w:jc w:val="both"/>
        <w:rPr>
          <w:rFonts w:cs="Arial"/>
          <w:i/>
          <w:sz w:val="24"/>
          <w:szCs w:val="24"/>
        </w:rPr>
      </w:pPr>
      <w:r w:rsidRPr="002E4DD9">
        <w:rPr>
          <w:rFonts w:cs="Arial"/>
          <w:i/>
          <w:sz w:val="24"/>
          <w:szCs w:val="24"/>
        </w:rPr>
        <w:t>3.14</w:t>
      </w:r>
      <w:r w:rsidR="0092035C" w:rsidRPr="002E4DD9">
        <w:rPr>
          <w:rFonts w:cs="Arial"/>
          <w:i/>
          <w:sz w:val="24"/>
          <w:szCs w:val="24"/>
        </w:rPr>
        <w:t>.1 A</w:t>
      </w:r>
      <w:r w:rsidR="00806220" w:rsidRPr="002E4DD9">
        <w:rPr>
          <w:rFonts w:cs="Arial"/>
          <w:i/>
          <w:sz w:val="24"/>
          <w:szCs w:val="24"/>
        </w:rPr>
        <w:t xml:space="preserve">uthority </w:t>
      </w:r>
    </w:p>
    <w:p w:rsidR="0092035C" w:rsidRPr="00F2696C" w:rsidRDefault="0092035C" w:rsidP="00806220">
      <w:pPr>
        <w:jc w:val="both"/>
        <w:rPr>
          <w:rFonts w:cs="Arial"/>
          <w:sz w:val="24"/>
          <w:szCs w:val="24"/>
        </w:rPr>
      </w:pPr>
      <w:r w:rsidRPr="00F2696C">
        <w:rPr>
          <w:rFonts w:cs="Arial"/>
          <w:sz w:val="24"/>
          <w:szCs w:val="24"/>
        </w:rPr>
        <w:t xml:space="preserve">The </w:t>
      </w:r>
      <w:r w:rsidR="0095032A">
        <w:rPr>
          <w:rFonts w:cs="Arial"/>
          <w:sz w:val="24"/>
          <w:szCs w:val="24"/>
        </w:rPr>
        <w:t>Zoning Administrator</w:t>
      </w:r>
      <w:r w:rsidR="001D06A4" w:rsidRPr="00F2696C">
        <w:rPr>
          <w:rFonts w:cs="Arial"/>
          <w:sz w:val="24"/>
          <w:szCs w:val="24"/>
        </w:rPr>
        <w:t xml:space="preserve"> </w:t>
      </w:r>
      <w:r w:rsidRPr="00F2696C">
        <w:rPr>
          <w:rFonts w:cs="Arial"/>
          <w:sz w:val="24"/>
          <w:szCs w:val="24"/>
        </w:rPr>
        <w:t xml:space="preserve">shall be authorized to assign and change physical addresses as provided for in </w:t>
      </w:r>
      <w:r w:rsidR="00925915" w:rsidRPr="00F2696C">
        <w:rPr>
          <w:rFonts w:cs="Arial"/>
          <w:sz w:val="24"/>
          <w:szCs w:val="24"/>
        </w:rPr>
        <w:t>Chapt</w:t>
      </w:r>
      <w:r w:rsidR="001D06A4" w:rsidRPr="00F2696C">
        <w:rPr>
          <w:rFonts w:cs="Arial"/>
          <w:sz w:val="24"/>
          <w:szCs w:val="24"/>
        </w:rPr>
        <w:t>er</w:t>
      </w:r>
      <w:r w:rsidR="002E4DD9">
        <w:rPr>
          <w:rFonts w:cs="Arial"/>
          <w:sz w:val="24"/>
          <w:szCs w:val="24"/>
        </w:rPr>
        <w:t xml:space="preserve"> </w:t>
      </w:r>
      <w:r w:rsidR="00993DD7">
        <w:rPr>
          <w:rFonts w:cs="Arial"/>
          <w:sz w:val="24"/>
          <w:szCs w:val="24"/>
        </w:rPr>
        <w:t>12.04</w:t>
      </w:r>
      <w:r w:rsidR="002E4DD9">
        <w:rPr>
          <w:rFonts w:cs="Arial"/>
          <w:sz w:val="24"/>
          <w:szCs w:val="24"/>
        </w:rPr>
        <w:t>, Sect</w:t>
      </w:r>
      <w:r w:rsidR="00993DD7">
        <w:rPr>
          <w:rFonts w:cs="Arial"/>
          <w:sz w:val="24"/>
          <w:szCs w:val="24"/>
        </w:rPr>
        <w:t>ion</w:t>
      </w:r>
      <w:r w:rsidR="002E4DD9">
        <w:rPr>
          <w:rFonts w:cs="Arial"/>
          <w:sz w:val="24"/>
          <w:szCs w:val="24"/>
        </w:rPr>
        <w:t xml:space="preserve"> </w:t>
      </w:r>
      <w:r w:rsidR="00993DD7">
        <w:rPr>
          <w:rFonts w:cs="Arial"/>
          <w:sz w:val="24"/>
          <w:szCs w:val="24"/>
        </w:rPr>
        <w:t xml:space="preserve">12.04.010 </w:t>
      </w:r>
      <w:r w:rsidRPr="00F2696C">
        <w:rPr>
          <w:rFonts w:cs="Arial"/>
          <w:sz w:val="24"/>
          <w:szCs w:val="24"/>
        </w:rPr>
        <w:t xml:space="preserve">of the </w:t>
      </w:r>
      <w:r w:rsidR="002E4DD9">
        <w:rPr>
          <w:rFonts w:cs="Arial"/>
          <w:sz w:val="24"/>
          <w:szCs w:val="24"/>
        </w:rPr>
        <w:t>Town of Holly Hill</w:t>
      </w:r>
      <w:r w:rsidRPr="00F2696C">
        <w:rPr>
          <w:rFonts w:cs="Arial"/>
          <w:sz w:val="24"/>
          <w:szCs w:val="24"/>
        </w:rPr>
        <w:t xml:space="preserve"> Code of Ordinances, and §23- 47-60 et. </w:t>
      </w:r>
      <w:r w:rsidR="00716AA5" w:rsidRPr="00F2696C">
        <w:rPr>
          <w:rFonts w:cs="Arial"/>
          <w:sz w:val="24"/>
          <w:szCs w:val="24"/>
        </w:rPr>
        <w:t>s</w:t>
      </w:r>
      <w:r w:rsidRPr="00F2696C">
        <w:rPr>
          <w:rFonts w:cs="Arial"/>
          <w:sz w:val="24"/>
          <w:szCs w:val="24"/>
        </w:rPr>
        <w:t xml:space="preserve">eq. of the Code of Laws of South Carolina (1976), as amended. </w:t>
      </w:r>
    </w:p>
    <w:p w:rsidR="00FE7393" w:rsidRPr="00F2696C" w:rsidRDefault="0092035C" w:rsidP="00806220">
      <w:pPr>
        <w:jc w:val="both"/>
        <w:rPr>
          <w:rFonts w:cs="Arial"/>
          <w:sz w:val="24"/>
          <w:szCs w:val="24"/>
        </w:rPr>
      </w:pPr>
      <w:r w:rsidRPr="00F2696C">
        <w:rPr>
          <w:rFonts w:cs="Arial"/>
          <w:sz w:val="24"/>
          <w:szCs w:val="24"/>
        </w:rPr>
        <w:lastRenderedPageBreak/>
        <w:t xml:space="preserve">The Planning Commission shall be authorized to approve the name of a new street or road within the jurisdiction of </w:t>
      </w:r>
      <w:r w:rsidR="002E4DD9">
        <w:rPr>
          <w:rFonts w:cs="Arial"/>
          <w:sz w:val="24"/>
          <w:szCs w:val="24"/>
        </w:rPr>
        <w:t>the</w:t>
      </w:r>
      <w:r w:rsidRPr="00F2696C">
        <w:rPr>
          <w:rFonts w:cs="Arial"/>
          <w:sz w:val="24"/>
          <w:szCs w:val="24"/>
        </w:rPr>
        <w:t xml:space="preserve"> </w:t>
      </w:r>
      <w:r w:rsidR="0095032A">
        <w:rPr>
          <w:rFonts w:cs="Arial"/>
          <w:sz w:val="24"/>
          <w:szCs w:val="24"/>
        </w:rPr>
        <w:t>Town</w:t>
      </w:r>
      <w:r w:rsidRPr="00F2696C">
        <w:rPr>
          <w:rFonts w:cs="Arial"/>
          <w:sz w:val="24"/>
          <w:szCs w:val="24"/>
        </w:rPr>
        <w:t xml:space="preserve">, as provided for in the Code of Laws of South Carolina §6-29-1200 and §23-47-60 et. seq. of the Code of Laws of South Carolina (1976) as amended. The Planning Commission may delegate this authority to the </w:t>
      </w:r>
      <w:r w:rsidR="0095032A">
        <w:rPr>
          <w:rFonts w:cs="Arial"/>
          <w:sz w:val="24"/>
          <w:szCs w:val="24"/>
        </w:rPr>
        <w:t>Zoning Administrator</w:t>
      </w:r>
      <w:r w:rsidRPr="00F2696C">
        <w:rPr>
          <w:rFonts w:cs="Arial"/>
          <w:sz w:val="24"/>
          <w:szCs w:val="24"/>
        </w:rPr>
        <w:t>.</w:t>
      </w:r>
    </w:p>
    <w:p w:rsidR="00716AA5" w:rsidRPr="002E4DD9" w:rsidRDefault="004A0A53" w:rsidP="00806220">
      <w:pPr>
        <w:jc w:val="both"/>
        <w:rPr>
          <w:rFonts w:cs="Arial"/>
          <w:i/>
          <w:sz w:val="24"/>
          <w:szCs w:val="24"/>
        </w:rPr>
      </w:pPr>
      <w:r w:rsidRPr="002E4DD9">
        <w:rPr>
          <w:rFonts w:cs="Arial"/>
          <w:i/>
          <w:sz w:val="24"/>
          <w:szCs w:val="24"/>
        </w:rPr>
        <w:t>3.14</w:t>
      </w:r>
      <w:r w:rsidR="0092035C" w:rsidRPr="002E4DD9">
        <w:rPr>
          <w:rFonts w:cs="Arial"/>
          <w:i/>
          <w:sz w:val="24"/>
          <w:szCs w:val="24"/>
        </w:rPr>
        <w:t>.2 A</w:t>
      </w:r>
      <w:r w:rsidR="00806220" w:rsidRPr="002E4DD9">
        <w:rPr>
          <w:rFonts w:cs="Arial"/>
          <w:i/>
          <w:sz w:val="24"/>
          <w:szCs w:val="24"/>
        </w:rPr>
        <w:t xml:space="preserve">pplication Filing </w:t>
      </w:r>
    </w:p>
    <w:p w:rsidR="00716AA5" w:rsidRPr="00F2696C" w:rsidRDefault="0092035C" w:rsidP="00806220">
      <w:pPr>
        <w:jc w:val="both"/>
        <w:rPr>
          <w:rFonts w:cs="Arial"/>
          <w:sz w:val="24"/>
          <w:szCs w:val="24"/>
        </w:rPr>
      </w:pPr>
      <w:r w:rsidRPr="00F2696C">
        <w:rPr>
          <w:rFonts w:cs="Arial"/>
          <w:sz w:val="24"/>
          <w:szCs w:val="24"/>
        </w:rPr>
        <w:t xml:space="preserve">Applications for the following shall be submitted to the </w:t>
      </w:r>
      <w:r w:rsidR="0095032A">
        <w:rPr>
          <w:rFonts w:cs="Arial"/>
          <w:sz w:val="24"/>
          <w:szCs w:val="24"/>
        </w:rPr>
        <w:t>Zoning Administrator</w:t>
      </w:r>
      <w:r w:rsidRPr="00F2696C">
        <w:rPr>
          <w:rFonts w:cs="Arial"/>
          <w:sz w:val="24"/>
          <w:szCs w:val="24"/>
        </w:rPr>
        <w:t xml:space="preserve"> on forms available </w:t>
      </w:r>
      <w:r w:rsidR="002E4DD9">
        <w:rPr>
          <w:rFonts w:cs="Arial"/>
          <w:sz w:val="24"/>
          <w:szCs w:val="24"/>
        </w:rPr>
        <w:t>at Town Hall</w:t>
      </w:r>
      <w:r w:rsidRPr="00F2696C">
        <w:rPr>
          <w:rFonts w:cs="Arial"/>
          <w:sz w:val="24"/>
          <w:szCs w:val="24"/>
        </w:rPr>
        <w:t xml:space="preserve">: </w:t>
      </w:r>
    </w:p>
    <w:p w:rsidR="00716AA5" w:rsidRPr="00F2696C" w:rsidRDefault="0092035C" w:rsidP="00806220">
      <w:pPr>
        <w:jc w:val="both"/>
        <w:rPr>
          <w:rFonts w:cs="Arial"/>
          <w:sz w:val="24"/>
          <w:szCs w:val="24"/>
        </w:rPr>
      </w:pPr>
      <w:r w:rsidRPr="00F2696C">
        <w:rPr>
          <w:rFonts w:cs="Arial"/>
          <w:sz w:val="24"/>
          <w:szCs w:val="24"/>
        </w:rPr>
        <w:t xml:space="preserve">A. </w:t>
      </w:r>
      <w:r w:rsidR="002E4DD9">
        <w:rPr>
          <w:rFonts w:cs="Arial"/>
          <w:sz w:val="24"/>
          <w:szCs w:val="24"/>
        </w:rPr>
        <w:t xml:space="preserve"> </w:t>
      </w:r>
      <w:r w:rsidRPr="00F2696C">
        <w:rPr>
          <w:rFonts w:cs="Arial"/>
          <w:sz w:val="24"/>
          <w:szCs w:val="24"/>
        </w:rPr>
        <w:t xml:space="preserve">Requests for Reservations of Street Names; and </w:t>
      </w:r>
    </w:p>
    <w:p w:rsidR="00716AA5" w:rsidRDefault="0092035C" w:rsidP="00806220">
      <w:pPr>
        <w:jc w:val="both"/>
        <w:rPr>
          <w:rFonts w:cs="Arial"/>
          <w:sz w:val="24"/>
          <w:szCs w:val="24"/>
        </w:rPr>
      </w:pPr>
      <w:r w:rsidRPr="00F2696C">
        <w:rPr>
          <w:rFonts w:cs="Arial"/>
          <w:sz w:val="24"/>
          <w:szCs w:val="24"/>
        </w:rPr>
        <w:t>B.</w:t>
      </w:r>
      <w:r w:rsidR="002E4DD9">
        <w:rPr>
          <w:rFonts w:cs="Arial"/>
          <w:sz w:val="24"/>
          <w:szCs w:val="24"/>
        </w:rPr>
        <w:t xml:space="preserve"> </w:t>
      </w:r>
      <w:r w:rsidRPr="00F2696C">
        <w:rPr>
          <w:rFonts w:cs="Arial"/>
          <w:sz w:val="24"/>
          <w:szCs w:val="24"/>
        </w:rPr>
        <w:t xml:space="preserve"> Requests for Street Name Changes. </w:t>
      </w:r>
    </w:p>
    <w:p w:rsidR="00716AA5" w:rsidRPr="002E4DD9" w:rsidRDefault="0092035C" w:rsidP="00273A28">
      <w:pPr>
        <w:pStyle w:val="ListParagraph"/>
        <w:numPr>
          <w:ilvl w:val="2"/>
          <w:numId w:val="6"/>
        </w:numPr>
        <w:jc w:val="both"/>
        <w:rPr>
          <w:rFonts w:cs="Arial"/>
          <w:i/>
          <w:sz w:val="24"/>
          <w:szCs w:val="24"/>
        </w:rPr>
      </w:pPr>
      <w:r w:rsidRPr="002E4DD9">
        <w:rPr>
          <w:rFonts w:cs="Arial"/>
          <w:i/>
          <w:sz w:val="24"/>
          <w:szCs w:val="24"/>
        </w:rPr>
        <w:t>S</w:t>
      </w:r>
      <w:r w:rsidR="00806220" w:rsidRPr="002E4DD9">
        <w:rPr>
          <w:rFonts w:cs="Arial"/>
          <w:i/>
          <w:sz w:val="24"/>
          <w:szCs w:val="24"/>
        </w:rPr>
        <w:t xml:space="preserve">treet Names </w:t>
      </w:r>
    </w:p>
    <w:p w:rsidR="00716AA5" w:rsidRPr="002E4DD9" w:rsidRDefault="002E4DD9" w:rsidP="002E4DD9">
      <w:pPr>
        <w:jc w:val="both"/>
        <w:rPr>
          <w:rFonts w:cs="Arial"/>
          <w:sz w:val="24"/>
          <w:szCs w:val="24"/>
        </w:rPr>
      </w:pPr>
      <w:r>
        <w:rPr>
          <w:rFonts w:cs="Arial"/>
          <w:sz w:val="24"/>
          <w:szCs w:val="24"/>
        </w:rPr>
        <w:t xml:space="preserve">A. </w:t>
      </w:r>
      <w:r w:rsidR="0092035C" w:rsidRPr="002E4DD9">
        <w:rPr>
          <w:rFonts w:cs="Arial"/>
          <w:sz w:val="24"/>
          <w:szCs w:val="24"/>
        </w:rPr>
        <w:t>Requests f</w:t>
      </w:r>
      <w:r>
        <w:rPr>
          <w:rFonts w:cs="Arial"/>
          <w:sz w:val="24"/>
          <w:szCs w:val="24"/>
        </w:rPr>
        <w:t>or Reservations of Street Names:</w:t>
      </w:r>
    </w:p>
    <w:p w:rsidR="001D06A4" w:rsidRPr="00F2696C" w:rsidRDefault="0092035C" w:rsidP="002E4DD9">
      <w:pPr>
        <w:jc w:val="both"/>
        <w:rPr>
          <w:rFonts w:cs="Arial"/>
          <w:sz w:val="24"/>
          <w:szCs w:val="24"/>
        </w:rPr>
      </w:pPr>
      <w:r w:rsidRPr="00F2696C">
        <w:rPr>
          <w:rFonts w:cs="Arial"/>
          <w:sz w:val="24"/>
          <w:szCs w:val="24"/>
        </w:rPr>
        <w:t xml:space="preserve">All street names shall comply with </w:t>
      </w:r>
      <w:r w:rsidR="00993DD7" w:rsidRPr="00993DD7">
        <w:rPr>
          <w:rFonts w:cs="Arial"/>
          <w:sz w:val="24"/>
          <w:szCs w:val="24"/>
        </w:rPr>
        <w:t>Chapter 12.04, Section 12.04.010</w:t>
      </w:r>
      <w:r w:rsidRPr="00F2696C">
        <w:rPr>
          <w:rFonts w:cs="Arial"/>
          <w:sz w:val="24"/>
          <w:szCs w:val="24"/>
        </w:rPr>
        <w:t xml:space="preserve"> of the </w:t>
      </w:r>
      <w:r w:rsidR="0095032A">
        <w:rPr>
          <w:rFonts w:cs="Arial"/>
          <w:sz w:val="24"/>
          <w:szCs w:val="24"/>
        </w:rPr>
        <w:t>Town</w:t>
      </w:r>
      <w:r w:rsidR="002E4DD9">
        <w:rPr>
          <w:rFonts w:cs="Arial"/>
          <w:sz w:val="24"/>
          <w:szCs w:val="24"/>
        </w:rPr>
        <w:t xml:space="preserve"> of Holly Hill</w:t>
      </w:r>
      <w:r w:rsidR="00716AA5" w:rsidRPr="00F2696C">
        <w:rPr>
          <w:rFonts w:cs="Arial"/>
          <w:sz w:val="24"/>
          <w:szCs w:val="24"/>
        </w:rPr>
        <w:t xml:space="preserve"> Code of Ordinances</w:t>
      </w:r>
      <w:r w:rsidRPr="00F2696C">
        <w:rPr>
          <w:rFonts w:cs="Arial"/>
          <w:sz w:val="24"/>
          <w:szCs w:val="24"/>
        </w:rPr>
        <w:t>, and §23-47-60 et. seq. of the Code of Laws of South Carolina (1976), as amended. Street names proposed by the applicant shall be app</w:t>
      </w:r>
      <w:r w:rsidR="00925915" w:rsidRPr="00F2696C">
        <w:rPr>
          <w:rFonts w:cs="Arial"/>
          <w:sz w:val="24"/>
          <w:szCs w:val="24"/>
        </w:rPr>
        <w:t>roved by the Planning Commission.</w:t>
      </w:r>
    </w:p>
    <w:p w:rsidR="00716AA5" w:rsidRPr="00F2696C" w:rsidRDefault="0092035C" w:rsidP="006E116B">
      <w:pPr>
        <w:pStyle w:val="ListParagraph"/>
        <w:numPr>
          <w:ilvl w:val="0"/>
          <w:numId w:val="5"/>
        </w:numPr>
        <w:ind w:left="360"/>
        <w:jc w:val="both"/>
        <w:rPr>
          <w:rFonts w:cs="Arial"/>
          <w:sz w:val="24"/>
          <w:szCs w:val="24"/>
        </w:rPr>
      </w:pPr>
      <w:r w:rsidRPr="00F2696C">
        <w:rPr>
          <w:rFonts w:cs="Arial"/>
          <w:sz w:val="24"/>
          <w:szCs w:val="24"/>
        </w:rPr>
        <w:t xml:space="preserve">Requests for Street Name Changes </w:t>
      </w:r>
    </w:p>
    <w:p w:rsidR="002E4DD9" w:rsidRPr="00225E77" w:rsidRDefault="0092035C" w:rsidP="006E116B">
      <w:pPr>
        <w:spacing w:after="240"/>
        <w:jc w:val="both"/>
        <w:rPr>
          <w:rFonts w:cs="Arial"/>
          <w:sz w:val="24"/>
          <w:szCs w:val="24"/>
        </w:rPr>
      </w:pPr>
      <w:r w:rsidRPr="00F2696C">
        <w:rPr>
          <w:rFonts w:cs="Arial"/>
          <w:sz w:val="24"/>
          <w:szCs w:val="24"/>
        </w:rPr>
        <w:t>The Planning Commission shall be authorized to approve requests for street name changes within the jurisdiction of</w:t>
      </w:r>
      <w:r w:rsidR="002E4DD9">
        <w:rPr>
          <w:rFonts w:cs="Arial"/>
          <w:sz w:val="24"/>
          <w:szCs w:val="24"/>
        </w:rPr>
        <w:t xml:space="preserve"> Holly Hill</w:t>
      </w:r>
      <w:r w:rsidRPr="00F2696C">
        <w:rPr>
          <w:rFonts w:cs="Arial"/>
          <w:sz w:val="24"/>
          <w:szCs w:val="24"/>
        </w:rPr>
        <w:t xml:space="preserve">, including but not limited to the naming of existing unnamed easements, rights-of-way and other access types where there is no street name or the current street name poses a threat to the efficient provision of emergency services. Requests for street name changes shall be in accordance with the Code of Laws of South Carolina §6-29-1200 and §23-47-60 et. seq. of the Code of Laws of South Carolina (1976), as amended, and </w:t>
      </w:r>
      <w:r w:rsidR="00993DD7" w:rsidRPr="00993DD7">
        <w:rPr>
          <w:rFonts w:cs="Arial"/>
          <w:sz w:val="24"/>
          <w:szCs w:val="24"/>
        </w:rPr>
        <w:t>Chapter 12.04, Section 12.04.010</w:t>
      </w:r>
      <w:r w:rsidR="00993DD7" w:rsidRPr="00F2696C">
        <w:rPr>
          <w:rFonts w:cs="Arial"/>
          <w:sz w:val="24"/>
          <w:szCs w:val="24"/>
        </w:rPr>
        <w:t xml:space="preserve"> </w:t>
      </w:r>
      <w:r w:rsidRPr="00F2696C">
        <w:rPr>
          <w:rFonts w:cs="Arial"/>
          <w:sz w:val="24"/>
          <w:szCs w:val="24"/>
        </w:rPr>
        <w:t xml:space="preserve">of the </w:t>
      </w:r>
      <w:r w:rsidR="002E4DD9">
        <w:rPr>
          <w:rFonts w:cs="Arial"/>
          <w:sz w:val="24"/>
          <w:szCs w:val="24"/>
        </w:rPr>
        <w:t>Town of Holly Hill</w:t>
      </w:r>
      <w:r w:rsidR="00716AA5" w:rsidRPr="00F2696C">
        <w:rPr>
          <w:rFonts w:cs="Arial"/>
          <w:sz w:val="24"/>
          <w:szCs w:val="24"/>
        </w:rPr>
        <w:t xml:space="preserve"> Code of Ordinances</w:t>
      </w:r>
      <w:r w:rsidRPr="00F2696C">
        <w:rPr>
          <w:rFonts w:cs="Arial"/>
          <w:sz w:val="24"/>
          <w:szCs w:val="24"/>
        </w:rPr>
        <w:t>.</w:t>
      </w:r>
    </w:p>
    <w:p w:rsidR="00FE7393" w:rsidRPr="002E4DD9" w:rsidRDefault="002E4DD9" w:rsidP="00FE7393">
      <w:pPr>
        <w:rPr>
          <w:rFonts w:cs="Arial"/>
          <w:b/>
          <w:sz w:val="24"/>
          <w:szCs w:val="24"/>
        </w:rPr>
      </w:pPr>
      <w:r w:rsidRPr="002E4DD9">
        <w:rPr>
          <w:rFonts w:cs="Arial"/>
          <w:b/>
          <w:sz w:val="24"/>
          <w:szCs w:val="24"/>
        </w:rPr>
        <w:t xml:space="preserve">Section </w:t>
      </w:r>
      <w:r w:rsidR="00FE7393" w:rsidRPr="002E4DD9">
        <w:rPr>
          <w:rFonts w:cs="Arial"/>
          <w:b/>
          <w:sz w:val="24"/>
          <w:szCs w:val="24"/>
        </w:rPr>
        <w:t xml:space="preserve"> 3.</w:t>
      </w:r>
      <w:r w:rsidR="004A0A53" w:rsidRPr="002E4DD9">
        <w:rPr>
          <w:rFonts w:cs="Arial"/>
          <w:b/>
          <w:sz w:val="24"/>
          <w:szCs w:val="24"/>
        </w:rPr>
        <w:t>15</w:t>
      </w:r>
      <w:r w:rsidR="00FE7393" w:rsidRPr="002E4DD9">
        <w:rPr>
          <w:rFonts w:cs="Arial"/>
          <w:b/>
          <w:sz w:val="24"/>
          <w:szCs w:val="24"/>
        </w:rPr>
        <w:t xml:space="preserve"> </w:t>
      </w:r>
      <w:r w:rsidR="00FE7393" w:rsidRPr="002E4DD9">
        <w:rPr>
          <w:rFonts w:cs="Arial"/>
          <w:b/>
          <w:sz w:val="24"/>
          <w:szCs w:val="24"/>
        </w:rPr>
        <w:tab/>
        <w:t xml:space="preserve">  Development Agreements</w:t>
      </w:r>
    </w:p>
    <w:p w:rsidR="00716AA5" w:rsidRPr="00806220" w:rsidRDefault="00716AA5" w:rsidP="00806220">
      <w:pPr>
        <w:jc w:val="both"/>
        <w:rPr>
          <w:rFonts w:ascii="Arial" w:hAnsi="Arial" w:cs="Arial"/>
          <w:b/>
          <w:sz w:val="24"/>
          <w:szCs w:val="24"/>
          <w:highlight w:val="lightGray"/>
        </w:rPr>
      </w:pPr>
      <w:r w:rsidRPr="00F2696C">
        <w:rPr>
          <w:rFonts w:cs="Arial"/>
          <w:sz w:val="24"/>
          <w:szCs w:val="24"/>
        </w:rPr>
        <w:t xml:space="preserve">Development Agreements are hereby authorized for land development in </w:t>
      </w:r>
      <w:r w:rsidR="002E4DD9">
        <w:rPr>
          <w:rFonts w:cs="Arial"/>
          <w:sz w:val="24"/>
          <w:szCs w:val="24"/>
        </w:rPr>
        <w:t>the Town of Holly Hill</w:t>
      </w:r>
      <w:r w:rsidRPr="00F2696C">
        <w:rPr>
          <w:rFonts w:cs="Arial"/>
          <w:sz w:val="24"/>
          <w:szCs w:val="24"/>
        </w:rPr>
        <w:t>, subject to and in accordance with the South Carolina Local Government Development Agreement Act in Section 6-31-10 et seq., Code of South Carolina, 1976, as amended. Requests for Development Agreements shall be processed pursuant to Section 6-31-10 et seq., Code of Law</w:t>
      </w:r>
      <w:r w:rsidR="002E4DD9">
        <w:rPr>
          <w:rFonts w:cs="Arial"/>
          <w:sz w:val="24"/>
          <w:szCs w:val="24"/>
        </w:rPr>
        <w:t>s of South Carolina, 1976, as amended</w:t>
      </w:r>
      <w:r w:rsidRPr="00806220">
        <w:rPr>
          <w:rFonts w:ascii="Arial" w:hAnsi="Arial" w:cs="Arial"/>
          <w:sz w:val="24"/>
          <w:szCs w:val="24"/>
        </w:rPr>
        <w:t>.</w:t>
      </w:r>
    </w:p>
    <w:sectPr w:rsidR="00716AA5" w:rsidRPr="00806220" w:rsidSect="001651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48" w:rsidRDefault="00C95848" w:rsidP="001651DE">
      <w:pPr>
        <w:spacing w:after="0" w:line="240" w:lineRule="auto"/>
      </w:pPr>
      <w:r>
        <w:separator/>
      </w:r>
    </w:p>
  </w:endnote>
  <w:endnote w:type="continuationSeparator" w:id="0">
    <w:p w:rsidR="00C95848" w:rsidRDefault="00C95848" w:rsidP="0016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79567"/>
      <w:docPartObj>
        <w:docPartGallery w:val="Page Numbers (Bottom of Page)"/>
        <w:docPartUnique/>
      </w:docPartObj>
    </w:sdtPr>
    <w:sdtEndPr>
      <w:rPr>
        <w:noProof/>
      </w:rPr>
    </w:sdtEndPr>
    <w:sdtContent>
      <w:p w:rsidR="00C95848" w:rsidRPr="00F2696C" w:rsidRDefault="00C95848" w:rsidP="00F93C1C">
        <w:pPr>
          <w:pStyle w:val="Footer"/>
        </w:pPr>
        <w:r>
          <w:t>T</w:t>
        </w:r>
        <w:r w:rsidRPr="00F2696C">
          <w:rPr>
            <w:rFonts w:cs="Arial"/>
          </w:rPr>
          <w:t>own of Holly Hill Zoning Ordinance</w:t>
        </w:r>
        <w:r>
          <w:rPr>
            <w:rFonts w:cs="Arial"/>
          </w:rPr>
          <w:t xml:space="preserve"> 2019</w:t>
        </w:r>
        <w:r w:rsidRPr="00F2696C">
          <w:rPr>
            <w:rFonts w:cs="Arial"/>
          </w:rPr>
          <w:tab/>
        </w:r>
        <w:r w:rsidRPr="00F2696C">
          <w:rPr>
            <w:rFonts w:cs="Arial"/>
          </w:rPr>
          <w:tab/>
          <w:t>3-</w:t>
        </w:r>
        <w:r w:rsidRPr="00F2696C">
          <w:rPr>
            <w:rFonts w:cs="Arial"/>
          </w:rPr>
          <w:fldChar w:fldCharType="begin"/>
        </w:r>
        <w:r w:rsidRPr="00F2696C">
          <w:rPr>
            <w:rFonts w:cs="Arial"/>
          </w:rPr>
          <w:instrText xml:space="preserve"> PAGE   \* MERGEFORMAT </w:instrText>
        </w:r>
        <w:r w:rsidRPr="00F2696C">
          <w:rPr>
            <w:rFonts w:cs="Arial"/>
          </w:rPr>
          <w:fldChar w:fldCharType="separate"/>
        </w:r>
        <w:r w:rsidR="00904918">
          <w:rPr>
            <w:rFonts w:cs="Arial"/>
            <w:noProof/>
          </w:rPr>
          <w:t>33</w:t>
        </w:r>
        <w:r w:rsidRPr="00F2696C">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48" w:rsidRDefault="00C95848" w:rsidP="001651DE">
      <w:pPr>
        <w:spacing w:after="0" w:line="240" w:lineRule="auto"/>
      </w:pPr>
      <w:r>
        <w:separator/>
      </w:r>
    </w:p>
  </w:footnote>
  <w:footnote w:type="continuationSeparator" w:id="0">
    <w:p w:rsidR="00C95848" w:rsidRDefault="00C95848" w:rsidP="0016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48" w:rsidRDefault="00C9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CD3067C0"/>
    <w:lvl w:ilvl="0">
      <w:start w:val="1"/>
      <w:numFmt w:val="decimal"/>
      <w:lvlText w:val="%1."/>
      <w:lvlJc w:val="left"/>
      <w:pPr>
        <w:ind w:hanging="720"/>
      </w:pPr>
      <w:rPr>
        <w:rFonts w:asciiTheme="minorHAnsi" w:hAnsiTheme="minorHAnsi" w:cs="Arial"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C94CEA"/>
    <w:multiLevelType w:val="hybridMultilevel"/>
    <w:tmpl w:val="D91461A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AD79FE"/>
    <w:multiLevelType w:val="hybridMultilevel"/>
    <w:tmpl w:val="B0842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24F19"/>
    <w:multiLevelType w:val="hybridMultilevel"/>
    <w:tmpl w:val="26E4827A"/>
    <w:lvl w:ilvl="0" w:tplc="4BD47410">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490A0D"/>
    <w:multiLevelType w:val="hybridMultilevel"/>
    <w:tmpl w:val="98F2188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942920"/>
    <w:multiLevelType w:val="hybridMultilevel"/>
    <w:tmpl w:val="B948A15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105C18"/>
    <w:multiLevelType w:val="hybridMultilevel"/>
    <w:tmpl w:val="F5CA0EB0"/>
    <w:lvl w:ilvl="0" w:tplc="175CA4B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815FE"/>
    <w:multiLevelType w:val="hybridMultilevel"/>
    <w:tmpl w:val="F124B5A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5576F"/>
    <w:multiLevelType w:val="hybridMultilevel"/>
    <w:tmpl w:val="0DD4FE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CB68CC"/>
    <w:multiLevelType w:val="hybridMultilevel"/>
    <w:tmpl w:val="29646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A5FD1"/>
    <w:multiLevelType w:val="hybridMultilevel"/>
    <w:tmpl w:val="25A204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5A2D23"/>
    <w:multiLevelType w:val="hybridMultilevel"/>
    <w:tmpl w:val="CB5E68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193CE9"/>
    <w:multiLevelType w:val="hybridMultilevel"/>
    <w:tmpl w:val="D688B85A"/>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FB349A"/>
    <w:multiLevelType w:val="hybridMultilevel"/>
    <w:tmpl w:val="6CFEB9B8"/>
    <w:lvl w:ilvl="0" w:tplc="04090015">
      <w:start w:val="1"/>
      <w:numFmt w:val="upperLetter"/>
      <w:lvlText w:val="%1."/>
      <w:lvlJc w:val="left"/>
      <w:pPr>
        <w:ind w:left="360" w:hanging="360"/>
      </w:pPr>
      <w:rPr>
        <w:rFonts w:hint="default"/>
      </w:rPr>
    </w:lvl>
    <w:lvl w:ilvl="1" w:tplc="D5CC9C58">
      <w:start w:val="1"/>
      <w:numFmt w:val="upp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F598D"/>
    <w:multiLevelType w:val="hybridMultilevel"/>
    <w:tmpl w:val="CD9211F8"/>
    <w:lvl w:ilvl="0" w:tplc="04090015">
      <w:start w:val="1"/>
      <w:numFmt w:val="upperLetter"/>
      <w:lvlText w:val="%1."/>
      <w:lvlJc w:val="left"/>
      <w:pPr>
        <w:ind w:left="360" w:hanging="360"/>
      </w:pPr>
      <w:rPr>
        <w:rFonts w:hint="default"/>
      </w:rPr>
    </w:lvl>
    <w:lvl w:ilvl="1" w:tplc="0409000F">
      <w:start w:val="1"/>
      <w:numFmt w:val="decimal"/>
      <w:lvlText w:val="%2."/>
      <w:lvlJc w:val="left"/>
      <w:pPr>
        <w:ind w:left="1095" w:hanging="375"/>
      </w:pPr>
      <w:rPr>
        <w:rFonts w:hint="default"/>
      </w:rPr>
    </w:lvl>
    <w:lvl w:ilvl="2" w:tplc="8B18BF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820B8B"/>
    <w:multiLevelType w:val="hybridMultilevel"/>
    <w:tmpl w:val="2DAEFA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FC0CD2"/>
    <w:multiLevelType w:val="hybridMultilevel"/>
    <w:tmpl w:val="B4B030D4"/>
    <w:lvl w:ilvl="0" w:tplc="04090015">
      <w:start w:val="1"/>
      <w:numFmt w:val="upperLetter"/>
      <w:lvlText w:val="%1."/>
      <w:lvlJc w:val="left"/>
      <w:pPr>
        <w:ind w:left="360" w:hanging="360"/>
      </w:pPr>
      <w:rPr>
        <w:rFonts w:hint="default"/>
      </w:rPr>
    </w:lvl>
    <w:lvl w:ilvl="1" w:tplc="D5CC9C58">
      <w:start w:val="1"/>
      <w:numFmt w:val="upperLetter"/>
      <w:lvlText w:val="%2."/>
      <w:lvlJc w:val="left"/>
      <w:pPr>
        <w:ind w:left="1095" w:hanging="375"/>
      </w:pPr>
      <w:rPr>
        <w:rFonts w:hint="default"/>
      </w:rPr>
    </w:lvl>
    <w:lvl w:ilvl="2" w:tplc="8B18BF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7D59E7"/>
    <w:multiLevelType w:val="hybridMultilevel"/>
    <w:tmpl w:val="6BF04CE0"/>
    <w:lvl w:ilvl="0" w:tplc="4B545BE8">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B5205E"/>
    <w:multiLevelType w:val="hybridMultilevel"/>
    <w:tmpl w:val="8C18F4EC"/>
    <w:lvl w:ilvl="0" w:tplc="D7C2B314">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170176"/>
    <w:multiLevelType w:val="hybridMultilevel"/>
    <w:tmpl w:val="AD82EB3E"/>
    <w:lvl w:ilvl="0" w:tplc="62468E2C">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496F21"/>
    <w:multiLevelType w:val="multilevel"/>
    <w:tmpl w:val="0D443FF0"/>
    <w:lvl w:ilvl="0">
      <w:start w:val="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F3687"/>
    <w:multiLevelType w:val="hybridMultilevel"/>
    <w:tmpl w:val="3D985E8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776949"/>
    <w:multiLevelType w:val="hybridMultilevel"/>
    <w:tmpl w:val="EB5CB438"/>
    <w:lvl w:ilvl="0" w:tplc="04090015">
      <w:start w:val="1"/>
      <w:numFmt w:val="upperLetter"/>
      <w:lvlText w:val="%1."/>
      <w:lvlJc w:val="left"/>
      <w:pPr>
        <w:ind w:left="360" w:hanging="360"/>
      </w:pPr>
      <w:rPr>
        <w:rFonts w:hint="default"/>
      </w:rPr>
    </w:lvl>
    <w:lvl w:ilvl="1" w:tplc="D5CC9C58">
      <w:start w:val="1"/>
      <w:numFmt w:val="upp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F1BD5"/>
    <w:multiLevelType w:val="hybridMultilevel"/>
    <w:tmpl w:val="FDCAC4D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AA0CBB"/>
    <w:multiLevelType w:val="hybridMultilevel"/>
    <w:tmpl w:val="B5FAA94E"/>
    <w:lvl w:ilvl="0" w:tplc="0409000F">
      <w:start w:val="1"/>
      <w:numFmt w:val="decimal"/>
      <w:lvlText w:val="%1."/>
      <w:lvlJc w:val="left"/>
      <w:pPr>
        <w:ind w:left="720" w:hanging="360"/>
      </w:pPr>
      <w:rPr>
        <w:rFonts w:hint="default"/>
      </w:rPr>
    </w:lvl>
    <w:lvl w:ilvl="1" w:tplc="0409000F">
      <w:start w:val="1"/>
      <w:numFmt w:val="decimal"/>
      <w:lvlText w:val="%2."/>
      <w:lvlJc w:val="left"/>
      <w:pPr>
        <w:ind w:left="1455" w:hanging="375"/>
      </w:pPr>
      <w:rPr>
        <w:rFonts w:hint="default"/>
      </w:rPr>
    </w:lvl>
    <w:lvl w:ilvl="2" w:tplc="8B18BF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875FA"/>
    <w:multiLevelType w:val="hybridMultilevel"/>
    <w:tmpl w:val="81B43894"/>
    <w:lvl w:ilvl="0" w:tplc="A03EEB7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87C56"/>
    <w:multiLevelType w:val="hybridMultilevel"/>
    <w:tmpl w:val="AD3ED174"/>
    <w:lvl w:ilvl="0" w:tplc="585068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5DEB5D81"/>
    <w:multiLevelType w:val="hybridMultilevel"/>
    <w:tmpl w:val="C19AAC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3C5D98"/>
    <w:multiLevelType w:val="hybridMultilevel"/>
    <w:tmpl w:val="B5FAA94E"/>
    <w:lvl w:ilvl="0" w:tplc="0409000F">
      <w:start w:val="1"/>
      <w:numFmt w:val="decimal"/>
      <w:lvlText w:val="%1."/>
      <w:lvlJc w:val="left"/>
      <w:pPr>
        <w:ind w:left="720" w:hanging="360"/>
      </w:pPr>
      <w:rPr>
        <w:rFonts w:hint="default"/>
      </w:rPr>
    </w:lvl>
    <w:lvl w:ilvl="1" w:tplc="0409000F">
      <w:start w:val="1"/>
      <w:numFmt w:val="decimal"/>
      <w:lvlText w:val="%2."/>
      <w:lvlJc w:val="left"/>
      <w:pPr>
        <w:ind w:left="1455" w:hanging="375"/>
      </w:pPr>
      <w:rPr>
        <w:rFonts w:hint="default"/>
      </w:rPr>
    </w:lvl>
    <w:lvl w:ilvl="2" w:tplc="8B18BF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A1E51"/>
    <w:multiLevelType w:val="hybridMultilevel"/>
    <w:tmpl w:val="A134E03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E27CB3"/>
    <w:multiLevelType w:val="hybridMultilevel"/>
    <w:tmpl w:val="64F8DA7A"/>
    <w:lvl w:ilvl="0" w:tplc="A6185E8A">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6034CE"/>
    <w:multiLevelType w:val="hybridMultilevel"/>
    <w:tmpl w:val="4802C4D6"/>
    <w:lvl w:ilvl="0" w:tplc="02BC4568">
      <w:start w:val="1"/>
      <w:numFmt w:val="decimal"/>
      <w:lvlText w:val="%1."/>
      <w:lvlJc w:val="left"/>
      <w:pPr>
        <w:ind w:left="720" w:hanging="360"/>
      </w:pPr>
      <w:rPr>
        <w:rFonts w:hint="default"/>
      </w:rPr>
    </w:lvl>
    <w:lvl w:ilvl="1" w:tplc="D5CC9C58">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E785A"/>
    <w:multiLevelType w:val="hybridMultilevel"/>
    <w:tmpl w:val="ED989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97B31"/>
    <w:multiLevelType w:val="hybridMultilevel"/>
    <w:tmpl w:val="C0D09478"/>
    <w:lvl w:ilvl="0" w:tplc="0A8E3A60">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9C3830"/>
    <w:multiLevelType w:val="hybridMultilevel"/>
    <w:tmpl w:val="72A2170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9F4490"/>
    <w:multiLevelType w:val="hybridMultilevel"/>
    <w:tmpl w:val="00A4FB14"/>
    <w:lvl w:ilvl="0" w:tplc="04090015">
      <w:start w:val="1"/>
      <w:numFmt w:val="upperLetter"/>
      <w:lvlText w:val="%1."/>
      <w:lvlJc w:val="left"/>
      <w:pPr>
        <w:ind w:left="360" w:hanging="360"/>
      </w:pPr>
      <w:rPr>
        <w:rFonts w:hint="default"/>
      </w:rPr>
    </w:lvl>
    <w:lvl w:ilvl="1" w:tplc="D5CC9C58">
      <w:start w:val="1"/>
      <w:numFmt w:val="upp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437337"/>
    <w:multiLevelType w:val="hybridMultilevel"/>
    <w:tmpl w:val="1A50CE6A"/>
    <w:lvl w:ilvl="0" w:tplc="4468C7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6A4FA1"/>
    <w:multiLevelType w:val="hybridMultilevel"/>
    <w:tmpl w:val="555C39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6"/>
  </w:num>
  <w:num w:numId="3">
    <w:abstractNumId w:val="0"/>
  </w:num>
  <w:num w:numId="4">
    <w:abstractNumId w:val="26"/>
  </w:num>
  <w:num w:numId="5">
    <w:abstractNumId w:val="2"/>
  </w:num>
  <w:num w:numId="6">
    <w:abstractNumId w:val="20"/>
  </w:num>
  <w:num w:numId="7">
    <w:abstractNumId w:val="17"/>
  </w:num>
  <w:num w:numId="8">
    <w:abstractNumId w:val="31"/>
  </w:num>
  <w:num w:numId="9">
    <w:abstractNumId w:val="6"/>
  </w:num>
  <w:num w:numId="10">
    <w:abstractNumId w:val="35"/>
  </w:num>
  <w:num w:numId="11">
    <w:abstractNumId w:val="1"/>
  </w:num>
  <w:num w:numId="12">
    <w:abstractNumId w:val="29"/>
  </w:num>
  <w:num w:numId="13">
    <w:abstractNumId w:val="37"/>
  </w:num>
  <w:num w:numId="14">
    <w:abstractNumId w:val="23"/>
  </w:num>
  <w:num w:numId="15">
    <w:abstractNumId w:val="16"/>
  </w:num>
  <w:num w:numId="16">
    <w:abstractNumId w:val="14"/>
  </w:num>
  <w:num w:numId="17">
    <w:abstractNumId w:val="34"/>
  </w:num>
  <w:num w:numId="18">
    <w:abstractNumId w:val="3"/>
  </w:num>
  <w:num w:numId="19">
    <w:abstractNumId w:val="9"/>
  </w:num>
  <w:num w:numId="20">
    <w:abstractNumId w:val="30"/>
  </w:num>
  <w:num w:numId="21">
    <w:abstractNumId w:val="12"/>
  </w:num>
  <w:num w:numId="22">
    <w:abstractNumId w:val="10"/>
  </w:num>
  <w:num w:numId="23">
    <w:abstractNumId w:val="4"/>
  </w:num>
  <w:num w:numId="24">
    <w:abstractNumId w:val="7"/>
  </w:num>
  <w:num w:numId="25">
    <w:abstractNumId w:val="15"/>
  </w:num>
  <w:num w:numId="26">
    <w:abstractNumId w:val="5"/>
  </w:num>
  <w:num w:numId="27">
    <w:abstractNumId w:val="27"/>
  </w:num>
  <w:num w:numId="28">
    <w:abstractNumId w:val="13"/>
  </w:num>
  <w:num w:numId="29">
    <w:abstractNumId w:val="18"/>
  </w:num>
  <w:num w:numId="30">
    <w:abstractNumId w:val="28"/>
  </w:num>
  <w:num w:numId="31">
    <w:abstractNumId w:val="22"/>
  </w:num>
  <w:num w:numId="32">
    <w:abstractNumId w:val="21"/>
  </w:num>
  <w:num w:numId="33">
    <w:abstractNumId w:val="33"/>
  </w:num>
  <w:num w:numId="34">
    <w:abstractNumId w:val="24"/>
  </w:num>
  <w:num w:numId="35">
    <w:abstractNumId w:val="8"/>
  </w:num>
  <w:num w:numId="36">
    <w:abstractNumId w:val="11"/>
  </w:num>
  <w:num w:numId="37">
    <w:abstractNumId w:val="32"/>
  </w:num>
  <w:num w:numId="3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DE"/>
    <w:rsid w:val="000A376E"/>
    <w:rsid w:val="000B00F2"/>
    <w:rsid w:val="000B2737"/>
    <w:rsid w:val="000E317D"/>
    <w:rsid w:val="00111274"/>
    <w:rsid w:val="00115E60"/>
    <w:rsid w:val="001470C5"/>
    <w:rsid w:val="00161522"/>
    <w:rsid w:val="001651DE"/>
    <w:rsid w:val="001A7E5F"/>
    <w:rsid w:val="001C7CCF"/>
    <w:rsid w:val="001D06A4"/>
    <w:rsid w:val="001D383C"/>
    <w:rsid w:val="00224837"/>
    <w:rsid w:val="00225E77"/>
    <w:rsid w:val="00260157"/>
    <w:rsid w:val="00273A28"/>
    <w:rsid w:val="00291DD4"/>
    <w:rsid w:val="00295EEB"/>
    <w:rsid w:val="002E4DD9"/>
    <w:rsid w:val="003108A9"/>
    <w:rsid w:val="00324204"/>
    <w:rsid w:val="00384EF7"/>
    <w:rsid w:val="003B2B31"/>
    <w:rsid w:val="003C325C"/>
    <w:rsid w:val="003E554B"/>
    <w:rsid w:val="003F3F87"/>
    <w:rsid w:val="003F5E05"/>
    <w:rsid w:val="00420E8C"/>
    <w:rsid w:val="004A0A53"/>
    <w:rsid w:val="004D2D01"/>
    <w:rsid w:val="005A2CCE"/>
    <w:rsid w:val="005A3626"/>
    <w:rsid w:val="005C72F5"/>
    <w:rsid w:val="005F44F4"/>
    <w:rsid w:val="00617AA2"/>
    <w:rsid w:val="006518DB"/>
    <w:rsid w:val="0065605F"/>
    <w:rsid w:val="006852F8"/>
    <w:rsid w:val="006D3991"/>
    <w:rsid w:val="006E116B"/>
    <w:rsid w:val="006E3752"/>
    <w:rsid w:val="00700B5E"/>
    <w:rsid w:val="007118E5"/>
    <w:rsid w:val="00716AA5"/>
    <w:rsid w:val="00746DC5"/>
    <w:rsid w:val="007B3F18"/>
    <w:rsid w:val="007B5D81"/>
    <w:rsid w:val="007C0FB8"/>
    <w:rsid w:val="007C7679"/>
    <w:rsid w:val="007D4EDF"/>
    <w:rsid w:val="00800D5E"/>
    <w:rsid w:val="00806220"/>
    <w:rsid w:val="00807457"/>
    <w:rsid w:val="00815F8C"/>
    <w:rsid w:val="00833299"/>
    <w:rsid w:val="008C3581"/>
    <w:rsid w:val="008F2093"/>
    <w:rsid w:val="00904918"/>
    <w:rsid w:val="00911533"/>
    <w:rsid w:val="0092035C"/>
    <w:rsid w:val="009241D9"/>
    <w:rsid w:val="00925915"/>
    <w:rsid w:val="0095032A"/>
    <w:rsid w:val="00964D89"/>
    <w:rsid w:val="00975482"/>
    <w:rsid w:val="00993DD7"/>
    <w:rsid w:val="0099592C"/>
    <w:rsid w:val="00995CEB"/>
    <w:rsid w:val="009A394A"/>
    <w:rsid w:val="009B012F"/>
    <w:rsid w:val="009F01DF"/>
    <w:rsid w:val="00A03484"/>
    <w:rsid w:val="00A15F59"/>
    <w:rsid w:val="00A17D58"/>
    <w:rsid w:val="00A53344"/>
    <w:rsid w:val="00A623B7"/>
    <w:rsid w:val="00AA0EF6"/>
    <w:rsid w:val="00AB1083"/>
    <w:rsid w:val="00AD1B4F"/>
    <w:rsid w:val="00B13392"/>
    <w:rsid w:val="00B15ADD"/>
    <w:rsid w:val="00B17B8A"/>
    <w:rsid w:val="00B43373"/>
    <w:rsid w:val="00B44FA9"/>
    <w:rsid w:val="00B46EE1"/>
    <w:rsid w:val="00B76EC0"/>
    <w:rsid w:val="00BE7C82"/>
    <w:rsid w:val="00C01904"/>
    <w:rsid w:val="00C224E3"/>
    <w:rsid w:val="00C346D5"/>
    <w:rsid w:val="00C8116A"/>
    <w:rsid w:val="00C95848"/>
    <w:rsid w:val="00CD185E"/>
    <w:rsid w:val="00CD5049"/>
    <w:rsid w:val="00CF2CFF"/>
    <w:rsid w:val="00CF4CF5"/>
    <w:rsid w:val="00D26FF2"/>
    <w:rsid w:val="00D55074"/>
    <w:rsid w:val="00D61225"/>
    <w:rsid w:val="00D65857"/>
    <w:rsid w:val="00D7735B"/>
    <w:rsid w:val="00D779C7"/>
    <w:rsid w:val="00D96635"/>
    <w:rsid w:val="00DA71BC"/>
    <w:rsid w:val="00DC7396"/>
    <w:rsid w:val="00DC7D77"/>
    <w:rsid w:val="00DD228A"/>
    <w:rsid w:val="00E14548"/>
    <w:rsid w:val="00E5231F"/>
    <w:rsid w:val="00E61866"/>
    <w:rsid w:val="00EC6368"/>
    <w:rsid w:val="00F2696C"/>
    <w:rsid w:val="00F8632B"/>
    <w:rsid w:val="00F93C1C"/>
    <w:rsid w:val="00FA22F7"/>
    <w:rsid w:val="00FA497F"/>
    <w:rsid w:val="00FE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4C3241-94CC-4D5B-A4B0-507ED31D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51DE"/>
    <w:rPr>
      <w:i/>
      <w:iCs/>
    </w:rPr>
  </w:style>
  <w:style w:type="character" w:styleId="SubtleEmphasis">
    <w:name w:val="Subtle Emphasis"/>
    <w:basedOn w:val="DefaultParagraphFont"/>
    <w:uiPriority w:val="19"/>
    <w:qFormat/>
    <w:rsid w:val="001651DE"/>
    <w:rPr>
      <w:i/>
      <w:iCs/>
      <w:color w:val="404040" w:themeColor="text1" w:themeTint="BF"/>
    </w:rPr>
  </w:style>
  <w:style w:type="character" w:styleId="IntenseEmphasis">
    <w:name w:val="Intense Emphasis"/>
    <w:basedOn w:val="DefaultParagraphFont"/>
    <w:uiPriority w:val="21"/>
    <w:qFormat/>
    <w:rsid w:val="001651DE"/>
    <w:rPr>
      <w:i/>
      <w:iCs/>
      <w:color w:val="5B9BD5" w:themeColor="accent1"/>
    </w:rPr>
  </w:style>
  <w:style w:type="character" w:styleId="BookTitle">
    <w:name w:val="Book Title"/>
    <w:basedOn w:val="DefaultParagraphFont"/>
    <w:uiPriority w:val="33"/>
    <w:qFormat/>
    <w:rsid w:val="001651DE"/>
    <w:rPr>
      <w:b/>
      <w:bCs/>
      <w:i/>
      <w:iCs/>
      <w:spacing w:val="5"/>
    </w:rPr>
  </w:style>
  <w:style w:type="paragraph" w:styleId="Title">
    <w:name w:val="Title"/>
    <w:basedOn w:val="Normal"/>
    <w:next w:val="Normal"/>
    <w:link w:val="TitleChar"/>
    <w:uiPriority w:val="10"/>
    <w:qFormat/>
    <w:rsid w:val="001651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1D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65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DE"/>
  </w:style>
  <w:style w:type="paragraph" w:styleId="Footer">
    <w:name w:val="footer"/>
    <w:basedOn w:val="Normal"/>
    <w:link w:val="FooterChar"/>
    <w:uiPriority w:val="99"/>
    <w:unhideWhenUsed/>
    <w:rsid w:val="0016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DE"/>
  </w:style>
  <w:style w:type="paragraph" w:styleId="ListParagraph">
    <w:name w:val="List Paragraph"/>
    <w:basedOn w:val="Normal"/>
    <w:uiPriority w:val="34"/>
    <w:qFormat/>
    <w:rsid w:val="00A623B7"/>
    <w:pPr>
      <w:ind w:left="720"/>
      <w:contextualSpacing/>
    </w:pPr>
  </w:style>
  <w:style w:type="table" w:styleId="TableGrid">
    <w:name w:val="Table Grid"/>
    <w:basedOn w:val="TableNormal"/>
    <w:uiPriority w:val="39"/>
    <w:rsid w:val="007C0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C6368"/>
    <w:pPr>
      <w:spacing w:after="120"/>
    </w:pPr>
  </w:style>
  <w:style w:type="character" w:customStyle="1" w:styleId="BodyTextChar">
    <w:name w:val="Body Text Char"/>
    <w:basedOn w:val="DefaultParagraphFont"/>
    <w:link w:val="BodyText"/>
    <w:uiPriority w:val="99"/>
    <w:rsid w:val="00EC6368"/>
  </w:style>
  <w:style w:type="paragraph" w:styleId="BalloonText">
    <w:name w:val="Balloon Text"/>
    <w:basedOn w:val="Normal"/>
    <w:link w:val="BalloonTextChar"/>
    <w:uiPriority w:val="99"/>
    <w:semiHidden/>
    <w:unhideWhenUsed/>
    <w:rsid w:val="000A3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33</Pages>
  <Words>11489</Words>
  <Characters>65493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76829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Sievers</dc:creator>
  <cp:keywords/>
  <dc:description/>
  <cp:lastModifiedBy>Pedro Lopez-De-Victoria</cp:lastModifiedBy>
  <cp:revision>7</cp:revision>
  <cp:lastPrinted>2018-06-11T19:06:00Z</cp:lastPrinted>
  <dcterms:created xsi:type="dcterms:W3CDTF">2019-02-19T14:23:00Z</dcterms:created>
  <dcterms:modified xsi:type="dcterms:W3CDTF">2019-02-20T20:10:00Z</dcterms:modified>
</cp:coreProperties>
</file>